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BAE65" w14:textId="77777777" w:rsidR="00DF3588" w:rsidRDefault="00DF3588" w:rsidP="00DF3588">
      <w:pPr>
        <w:jc w:val="both"/>
      </w:pPr>
    </w:p>
    <w:p w14:paraId="2372C3FB" w14:textId="40FC0E94" w:rsidR="00DF3588" w:rsidRDefault="00DF3588" w:rsidP="00DF3588">
      <w:pPr>
        <w:jc w:val="both"/>
      </w:pPr>
      <w:r>
        <w:t>Cordialmente les remitimos el Código QR, para que nos completen una encuesta de valoración de nuestra Gestión Antisoborno y de Compliance.</w:t>
      </w:r>
    </w:p>
    <w:p w14:paraId="0552F70A" w14:textId="77777777" w:rsidR="00DF3588" w:rsidRDefault="00DF3588" w:rsidP="00DF3588">
      <w:pPr>
        <w:jc w:val="both"/>
      </w:pPr>
    </w:p>
    <w:p w14:paraId="052E43E5" w14:textId="5B89ED09" w:rsidR="00DF3588" w:rsidRDefault="00DF3588" w:rsidP="00DF3588">
      <w:pPr>
        <w:jc w:val="both"/>
      </w:pPr>
      <w:r>
        <w:t>Para el llenado, solo deben escanear el código con su celular, llenarlo en línea y darle a enviar; con esto estarán contribuyendo a la mejora continua de nuestra gestión.</w:t>
      </w:r>
    </w:p>
    <w:p w14:paraId="341C211B" w14:textId="77777777" w:rsidR="00DF094E" w:rsidRDefault="00DF094E" w:rsidP="00DF094E">
      <w:pPr>
        <w:jc w:val="both"/>
      </w:pPr>
    </w:p>
    <w:p w14:paraId="6268A452" w14:textId="1B493A3E" w:rsidR="00DF094E" w:rsidRPr="00DF094E" w:rsidRDefault="00DF094E" w:rsidP="00DF094E">
      <w:pPr>
        <w:jc w:val="center"/>
        <w:rPr>
          <w:b/>
          <w:bCs/>
        </w:rPr>
      </w:pPr>
      <w:r w:rsidRPr="00DF094E">
        <w:rPr>
          <w:b/>
          <w:bCs/>
        </w:rPr>
        <w:t xml:space="preserve">Encuesta de Retroalimentación (FEEDBACK) de la Gestión Antisoborno y de Compliance </w:t>
      </w:r>
      <w:r w:rsidRPr="00DF094E">
        <w:rPr>
          <w:b/>
          <w:bCs/>
        </w:rPr>
        <w:t>–</w:t>
      </w:r>
      <w:r w:rsidRPr="00DF094E">
        <w:rPr>
          <w:b/>
          <w:bCs/>
        </w:rPr>
        <w:t xml:space="preserve"> IDAC</w:t>
      </w:r>
      <w:r w:rsidRPr="00DF094E">
        <w:rPr>
          <w:b/>
          <w:bCs/>
        </w:rPr>
        <w:t xml:space="preserve">, </w:t>
      </w:r>
      <w:r w:rsidRPr="00DF094E">
        <w:rPr>
          <w:b/>
          <w:bCs/>
        </w:rPr>
        <w:t>Socios de negocios</w:t>
      </w:r>
    </w:p>
    <w:p w14:paraId="103C8716" w14:textId="77777777" w:rsidR="00DF094E" w:rsidRDefault="00DF094E" w:rsidP="00DF3588">
      <w:pPr>
        <w:jc w:val="both"/>
      </w:pPr>
    </w:p>
    <w:p w14:paraId="0777DC59" w14:textId="7FB6AEE7" w:rsidR="00DF3588" w:rsidRDefault="00DF3588" w:rsidP="00DF3588">
      <w:pPr>
        <w:jc w:val="center"/>
      </w:pPr>
      <w:r>
        <w:rPr>
          <w:rFonts w:ascii="Calibri" w:hAnsi="Calibri" w:cs="Calibri"/>
          <w:b/>
          <w:bCs/>
          <w:noProof/>
          <w:color w:val="000000"/>
        </w:rPr>
        <w:drawing>
          <wp:inline distT="0" distB="0" distL="0" distR="0" wp14:anchorId="1E60DF36" wp14:editId="5ADB386B">
            <wp:extent cx="2540591" cy="2540591"/>
            <wp:effectExtent l="0" t="0" r="0" b="0"/>
            <wp:docPr id="1" name="Imagen 2" descr="Código Q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2" descr="Código Q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212" cy="2549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61C225" w14:textId="77777777" w:rsidR="00DF3588" w:rsidRDefault="00DF3588"/>
    <w:p w14:paraId="2B1566DF" w14:textId="233EABE7" w:rsidR="00DF3588" w:rsidRDefault="00DF3588">
      <w:r>
        <w:t xml:space="preserve">Muchas gracias por su colaboración </w:t>
      </w:r>
    </w:p>
    <w:sectPr w:rsidR="00DF3588">
      <w:pgSz w:w="11906" w:h="16838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3588"/>
    <w:rsid w:val="00DF094E"/>
    <w:rsid w:val="00DF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70BA7"/>
  <w15:chartTrackingRefBased/>
  <w15:docId w15:val="{69DE2D16-76DC-45C1-96B6-8F73A1F8F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F35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5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35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35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35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35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35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35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35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35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35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35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35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358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35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358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35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35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35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35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35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35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35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358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F358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358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35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358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35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392</Characters>
  <Application>Microsoft Office Word</Application>
  <DocSecurity>0</DocSecurity>
  <Lines>3</Lines>
  <Paragraphs>1</Paragraphs>
  <ScaleCrop>false</ScaleCrop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Flabia Maria Berroa Tineo</dc:creator>
  <cp:keywords/>
  <dc:description/>
  <cp:lastModifiedBy>Flabia Maria Berroa Tineo</cp:lastModifiedBy>
  <cp:revision>2</cp:revision>
  <dcterms:created xsi:type="dcterms:W3CDTF">2024-06-03T16:01:00Z</dcterms:created>
  <dcterms:modified xsi:type="dcterms:W3CDTF">2024-06-03T16:07:00Z</dcterms:modified>
</cp:coreProperties>
</file>