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6DBAF15A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388680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498C98F8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470BECCD" wp14:editId="2F885FB2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52BF9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A04CD0B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053AF3D2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41A86414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74143438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46244A32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793F31C2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864D844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954B0" w14:textId="77777777" w:rsidR="00D05629" w:rsidRDefault="00D05629" w:rsidP="00A117A3">
            <w:pPr>
              <w:jc w:val="center"/>
            </w:pPr>
          </w:p>
          <w:p w14:paraId="09C2AF52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CC06BC" wp14:editId="47C0B542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C85EE" w14:textId="77777777" w:rsidR="004E1F3E" w:rsidRDefault="004E1F3E" w:rsidP="00D05629"/>
          <w:p w14:paraId="1D3AA439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4EC81F4C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37C9F0F3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592D5971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3BCD229C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7B59D5A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1D626801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33CADD3" w14:textId="3E96CF0B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2F71E2" w:rsidRPr="002F71E2">
              <w:rPr>
                <w:b/>
                <w:sz w:val="22"/>
                <w:szCs w:val="22"/>
              </w:rPr>
              <w:t xml:space="preserve">Artículo 38 de la Ley 47-25 </w:t>
            </w:r>
            <w:r w:rsidR="000D591A" w:rsidRPr="00B5145E">
              <w:rPr>
                <w:sz w:val="22"/>
                <w:szCs w:val="22"/>
              </w:rPr>
              <w:t>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29E57216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62568830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2CB37D3E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7CD88B43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1A637E15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</w:t>
            </w:r>
            <w:proofErr w:type="gramEnd"/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 xml:space="preserve">(  </w:t>
            </w:r>
            <w:proofErr w:type="gramEnd"/>
            <w:r w:rsidR="00AB0CB3">
              <w:rPr>
                <w:sz w:val="22"/>
                <w:szCs w:val="22"/>
              </w:rPr>
              <w:t xml:space="preserve">    </w:t>
            </w:r>
            <w:proofErr w:type="gramStart"/>
            <w:r w:rsidR="00AB0CB3">
              <w:rPr>
                <w:sz w:val="22"/>
                <w:szCs w:val="22"/>
              </w:rPr>
              <w:t xml:space="preserve">  )</w:t>
            </w:r>
            <w:proofErr w:type="gramEnd"/>
            <w:r w:rsidRPr="00291D97">
              <w:rPr>
                <w:sz w:val="22"/>
                <w:szCs w:val="22"/>
              </w:rPr>
              <w:t>.</w:t>
            </w:r>
          </w:p>
          <w:p w14:paraId="75E89F1A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782CA07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63156839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474C2EF2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50B1C46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E6580D2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5250968">
    <w:abstractNumId w:val="0"/>
  </w:num>
  <w:num w:numId="2" w16cid:durableId="1439177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2F71E2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A74B6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944611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95D7A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F1BD75D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Marializ Alexandra Casado Feliz</cp:lastModifiedBy>
  <cp:revision>4</cp:revision>
  <cp:lastPrinted>2009-01-29T21:51:00Z</cp:lastPrinted>
  <dcterms:created xsi:type="dcterms:W3CDTF">2024-04-02T14:02:00Z</dcterms:created>
  <dcterms:modified xsi:type="dcterms:W3CDTF">2026-02-25T14:07:00Z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2026-02-25T14:07:14Z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10c2203d-47d0-4564-8f0d-90edff363ff7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