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629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37"/>
        <w:gridCol w:w="6371"/>
        <w:gridCol w:w="2209"/>
      </w:tblGrid>
      <w:tr w:rsidR="00B9632D" w:rsidRPr="00B9632D" w:rsidTr="00E134DE">
        <w:trPr>
          <w:trHeight w:val="821"/>
          <w:jc w:val="center"/>
        </w:trPr>
        <w:tc>
          <w:tcPr>
            <w:tcW w:w="1209" w:type="pct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B9632D" w:rsidRPr="00B9632D" w:rsidRDefault="00B9632D" w:rsidP="00B9632D">
            <w:pPr>
              <w:tabs>
                <w:tab w:val="center" w:pos="4252"/>
                <w:tab w:val="right" w:pos="8504"/>
              </w:tabs>
              <w:spacing w:after="0" w:line="240" w:lineRule="auto"/>
              <w:ind w:left="-1643"/>
              <w:rPr>
                <w:rFonts w:ascii="AvenirNext LT Pro Regular" w:eastAsia="Times New Roman" w:hAnsi="AvenirNext LT Pro Regular" w:cs="Tahoma"/>
                <w:b/>
                <w:sz w:val="28"/>
                <w:szCs w:val="24"/>
                <w:lang w:val="en-US"/>
              </w:rPr>
            </w:pPr>
            <w:r w:rsidRPr="00B9632D">
              <w:rPr>
                <w:rFonts w:ascii="AvenirNext LT Pro Regular" w:eastAsia="Times New Roman" w:hAnsi="AvenirNext LT Pro Regular" w:cs="Tahoma"/>
                <w:b/>
                <w:noProof/>
                <w:sz w:val="28"/>
                <w:szCs w:val="24"/>
                <w:lang w:eastAsia="es-DO"/>
              </w:rPr>
              <w:drawing>
                <wp:anchor distT="0" distB="0" distL="114300" distR="114300" simplePos="0" relativeHeight="251659264" behindDoc="0" locked="0" layoutInCell="1" allowOverlap="1" wp14:anchorId="757FE6FA" wp14:editId="46CCFD15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18415</wp:posOffset>
                  </wp:positionV>
                  <wp:extent cx="1485900" cy="1323975"/>
                  <wp:effectExtent l="0" t="0" r="0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323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15" w:type="pct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B9632D" w:rsidRPr="00B9632D" w:rsidRDefault="00B9632D" w:rsidP="00B96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85623"/>
                <w:sz w:val="36"/>
                <w:szCs w:val="28"/>
                <w:lang w:val="en-US"/>
              </w:rPr>
            </w:pPr>
          </w:p>
          <w:p w:rsidR="00B9632D" w:rsidRPr="00B9632D" w:rsidRDefault="00B9632D" w:rsidP="00B9632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385623"/>
                <w:sz w:val="36"/>
                <w:szCs w:val="28"/>
              </w:rPr>
            </w:pPr>
            <w:r w:rsidRPr="00B9632D">
              <w:rPr>
                <w:rFonts w:ascii="Segoe UI" w:eastAsia="Calibri" w:hAnsi="Segoe UI" w:cs="Segoe UI"/>
                <w:b/>
                <w:color w:val="002060"/>
                <w:sz w:val="28"/>
                <w:szCs w:val="20"/>
                <w:lang w:val="es-ES"/>
              </w:rPr>
              <w:t>CERTIFICACIÓN DE CONOCIMIENTO Y COMPROMISO DEL CUMPLIMIENTO</w:t>
            </w:r>
            <w:r w:rsidRPr="00B9632D">
              <w:rPr>
                <w:rFonts w:ascii="Segoe UI" w:eastAsia="Times New Roman" w:hAnsi="Segoe UI" w:cs="Segoe UI"/>
                <w:b/>
                <w:color w:val="222A35"/>
                <w:sz w:val="28"/>
                <w:szCs w:val="26"/>
              </w:rPr>
              <w:t xml:space="preserve"> </w:t>
            </w:r>
          </w:p>
        </w:tc>
        <w:tc>
          <w:tcPr>
            <w:tcW w:w="976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632D" w:rsidRPr="00B9632D" w:rsidRDefault="00B9632D" w:rsidP="00B9632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Segoe UI" w:eastAsia="Times New Roman" w:hAnsi="Segoe UI" w:cs="Segoe UI"/>
                <w:b/>
                <w:bCs/>
                <w:sz w:val="20"/>
                <w:szCs w:val="24"/>
                <w:lang w:val="es-ES"/>
              </w:rPr>
            </w:pPr>
            <w:r w:rsidRPr="00B9632D">
              <w:rPr>
                <w:rFonts w:ascii="Segoe UI" w:eastAsia="Times New Roman" w:hAnsi="Segoe UI" w:cs="Segoe UI"/>
                <w:b/>
                <w:bCs/>
                <w:sz w:val="20"/>
                <w:szCs w:val="24"/>
                <w:lang w:val="es-ES"/>
              </w:rPr>
              <w:t>FO – CCCP - 001</w:t>
            </w:r>
          </w:p>
        </w:tc>
      </w:tr>
      <w:tr w:rsidR="00B9632D" w:rsidRPr="00B9632D" w:rsidTr="00E134DE">
        <w:trPr>
          <w:trHeight w:val="533"/>
          <w:jc w:val="center"/>
        </w:trPr>
        <w:tc>
          <w:tcPr>
            <w:tcW w:w="1209" w:type="pct"/>
            <w:vMerge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B9632D" w:rsidRPr="00B9632D" w:rsidRDefault="00B9632D" w:rsidP="00B9632D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AvenirNext LT Pro Regular" w:eastAsia="Times New Roman" w:hAnsi="AvenirNext LT Pro Regular" w:cs="Times New Roman"/>
                <w:sz w:val="24"/>
                <w:szCs w:val="24"/>
                <w:lang w:val="en-US"/>
              </w:rPr>
            </w:pPr>
          </w:p>
        </w:tc>
        <w:tc>
          <w:tcPr>
            <w:tcW w:w="2815" w:type="pct"/>
            <w:vMerge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B9632D" w:rsidRPr="00B9632D" w:rsidRDefault="00B9632D" w:rsidP="00B9632D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4"/>
                <w:szCs w:val="28"/>
                <w:lang w:val="en-US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632D" w:rsidRPr="00B9632D" w:rsidRDefault="00B9632D" w:rsidP="00B9632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Segoe UI" w:eastAsia="Times New Roman" w:hAnsi="Segoe UI" w:cs="Segoe UI"/>
                <w:b/>
                <w:bCs/>
                <w:sz w:val="20"/>
                <w:szCs w:val="24"/>
                <w:lang w:val="es-ES"/>
              </w:rPr>
            </w:pPr>
            <w:r w:rsidRPr="00B9632D">
              <w:rPr>
                <w:rFonts w:ascii="Segoe UI" w:eastAsia="Times New Roman" w:hAnsi="Segoe UI" w:cs="Segoe UI"/>
                <w:b/>
                <w:bCs/>
                <w:sz w:val="20"/>
                <w:szCs w:val="24"/>
                <w:lang w:val="es-ES"/>
              </w:rPr>
              <w:t>Versión: 02</w:t>
            </w:r>
          </w:p>
          <w:p w:rsidR="00B9632D" w:rsidRPr="00B9632D" w:rsidRDefault="00B9632D" w:rsidP="00B9632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Segoe UI" w:eastAsia="Times New Roman" w:hAnsi="Segoe UI" w:cs="Segoe UI"/>
                <w:b/>
                <w:bCs/>
                <w:sz w:val="20"/>
                <w:szCs w:val="24"/>
                <w:lang w:val="es-ES"/>
              </w:rPr>
            </w:pPr>
            <w:r w:rsidRPr="00B9632D">
              <w:rPr>
                <w:rFonts w:ascii="Segoe UI" w:eastAsia="Times New Roman" w:hAnsi="Segoe UI" w:cs="Segoe UI"/>
                <w:b/>
                <w:bCs/>
                <w:sz w:val="20"/>
                <w:szCs w:val="24"/>
                <w:lang w:val="es-ES"/>
              </w:rPr>
              <w:t>Fecha: 29/04/2021</w:t>
            </w:r>
          </w:p>
        </w:tc>
      </w:tr>
      <w:tr w:rsidR="00B9632D" w:rsidRPr="00B9632D" w:rsidTr="00E134DE">
        <w:trPr>
          <w:trHeight w:val="405"/>
          <w:jc w:val="center"/>
        </w:trPr>
        <w:tc>
          <w:tcPr>
            <w:tcW w:w="1209" w:type="pct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632D" w:rsidRPr="00B9632D" w:rsidRDefault="00B9632D" w:rsidP="00B9632D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AvenirNext LT Pro Regular" w:eastAsia="Times New Roman" w:hAnsi="AvenirNext LT Pro Regular" w:cs="Times New Roman"/>
                <w:sz w:val="24"/>
                <w:szCs w:val="24"/>
              </w:rPr>
            </w:pPr>
          </w:p>
        </w:tc>
        <w:tc>
          <w:tcPr>
            <w:tcW w:w="2815" w:type="pct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B9632D" w:rsidRPr="00B9632D" w:rsidRDefault="00B9632D" w:rsidP="00B9632D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32"/>
                <w:szCs w:val="32"/>
              </w:rPr>
            </w:pPr>
            <w:r w:rsidRPr="00B9632D">
              <w:rPr>
                <w:rFonts w:ascii="Segoe UI" w:eastAsia="Times New Roman" w:hAnsi="Segoe UI" w:cs="Segoe UI"/>
                <w:b/>
                <w:sz w:val="32"/>
                <w:szCs w:val="32"/>
              </w:rPr>
              <w:t>Comisión Presidencial</w:t>
            </w:r>
          </w:p>
          <w:p w:rsidR="00B9632D" w:rsidRPr="00B9632D" w:rsidRDefault="00B9632D" w:rsidP="00B9632D">
            <w:pPr>
              <w:tabs>
                <w:tab w:val="center" w:pos="4252"/>
                <w:tab w:val="right" w:pos="8504"/>
              </w:tabs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8"/>
                <w:szCs w:val="24"/>
              </w:rPr>
            </w:pPr>
            <w:r w:rsidRPr="00B9632D">
              <w:rPr>
                <w:rFonts w:ascii="Segoe UI" w:eastAsia="Times New Roman" w:hAnsi="Segoe UI" w:cs="Segoe UI"/>
                <w:b/>
                <w:sz w:val="32"/>
                <w:szCs w:val="32"/>
              </w:rPr>
              <w:t>de Apoyo al Desarrollo Barrial</w:t>
            </w:r>
          </w:p>
        </w:tc>
        <w:tc>
          <w:tcPr>
            <w:tcW w:w="976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632D" w:rsidRPr="00B9632D" w:rsidRDefault="00B9632D" w:rsidP="00B9632D">
            <w:pPr>
              <w:tabs>
                <w:tab w:val="center" w:pos="4252"/>
                <w:tab w:val="right" w:pos="8504"/>
              </w:tabs>
              <w:spacing w:after="0" w:line="240" w:lineRule="auto"/>
              <w:ind w:left="20" w:hanging="20"/>
              <w:rPr>
                <w:rFonts w:ascii="Segoe UI" w:eastAsia="Times New Roman" w:hAnsi="Segoe UI" w:cs="Segoe UI"/>
                <w:b/>
                <w:bCs/>
                <w:sz w:val="20"/>
                <w:szCs w:val="24"/>
                <w:lang w:val="es-ES"/>
              </w:rPr>
            </w:pPr>
            <w:r w:rsidRPr="00B9632D">
              <w:rPr>
                <w:rFonts w:ascii="Segoe UI" w:eastAsia="Times New Roman" w:hAnsi="Segoe UI" w:cs="Segoe UI"/>
                <w:b/>
                <w:bCs/>
                <w:sz w:val="20"/>
                <w:szCs w:val="24"/>
                <w:lang w:val="es-ES"/>
              </w:rPr>
              <w:t xml:space="preserve">Página 1 de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4"/>
                <w:lang w:val="es-ES"/>
              </w:rPr>
              <w:t>1</w:t>
            </w:r>
          </w:p>
        </w:tc>
      </w:tr>
      <w:tr w:rsidR="00B9632D" w:rsidRPr="00B9632D" w:rsidTr="00E134DE">
        <w:tblPrEx>
          <w:tblBorders>
            <w:top w:val="thinThickSmallGap" w:sz="24" w:space="0" w:color="auto"/>
            <w:left w:val="single" w:sz="18" w:space="0" w:color="auto"/>
            <w:bottom w:val="thinThickSmallGap" w:sz="24" w:space="0" w:color="auto"/>
            <w:right w:val="single" w:sz="18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0"/>
          <w:jc w:val="center"/>
        </w:trPr>
        <w:tc>
          <w:tcPr>
            <w:tcW w:w="5000" w:type="pct"/>
            <w:gridSpan w:val="3"/>
          </w:tcPr>
          <w:p w:rsidR="00B9632D" w:rsidRPr="00B9632D" w:rsidRDefault="00B9632D" w:rsidP="00B9632D">
            <w:pPr>
              <w:spacing w:after="200" w:line="276" w:lineRule="auto"/>
              <w:jc w:val="both"/>
              <w:rPr>
                <w:rFonts w:ascii="Calibri" w:eastAsia="Calibri" w:hAnsi="Calibri" w:cs="Times New Roman"/>
                <w:i/>
                <w:sz w:val="20"/>
                <w:szCs w:val="20"/>
              </w:rPr>
            </w:pPr>
          </w:p>
          <w:p w:rsidR="00B9632D" w:rsidRPr="00B9632D" w:rsidRDefault="00B9632D" w:rsidP="00B9632D">
            <w:pPr>
              <w:spacing w:after="200" w:line="276" w:lineRule="auto"/>
              <w:jc w:val="both"/>
              <w:rPr>
                <w:rFonts w:ascii="Calibri" w:eastAsia="Calibri" w:hAnsi="Calibri" w:cs="Times New Roman"/>
              </w:rPr>
            </w:pPr>
            <w:r w:rsidRPr="00B9632D">
              <w:rPr>
                <w:rFonts w:ascii="Calibri" w:eastAsia="Calibri" w:hAnsi="Calibri" w:cs="Times New Roman"/>
              </w:rPr>
              <w:t>Se requiere firmar el presente acuse de recibo; favor completar y entregar al Comité de Compras.</w:t>
            </w:r>
          </w:p>
          <w:p w:rsidR="00B9632D" w:rsidRPr="00B9632D" w:rsidRDefault="00B9632D" w:rsidP="00B9632D">
            <w:pPr>
              <w:spacing w:before="300" w:after="40" w:line="276" w:lineRule="auto"/>
              <w:outlineLvl w:val="0"/>
              <w:rPr>
                <w:rFonts w:ascii="Calibri" w:eastAsia="Calibri" w:hAnsi="Calibri" w:cs="Times New Roman"/>
                <w:smallCaps/>
                <w:spacing w:val="5"/>
                <w:sz w:val="32"/>
                <w:szCs w:val="32"/>
              </w:rPr>
            </w:pPr>
            <w:bookmarkStart w:id="0" w:name="_Toc485387871"/>
            <w:r w:rsidRPr="00B9632D">
              <w:rPr>
                <w:rFonts w:ascii="Calibri" w:eastAsia="Calibri" w:hAnsi="Calibri" w:cs="Times New Roman"/>
                <w:smallCaps/>
                <w:spacing w:val="5"/>
                <w:sz w:val="32"/>
                <w:szCs w:val="32"/>
              </w:rPr>
              <w:t>ADMITO Y RECONOZCO:</w:t>
            </w:r>
            <w:bookmarkEnd w:id="0"/>
          </w:p>
          <w:p w:rsidR="00B9632D" w:rsidRPr="00B9632D" w:rsidRDefault="00B9632D" w:rsidP="00B9632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Calibri" w:hAnsi="Calibri" w:cs="Calibri"/>
                <w:color w:val="000000"/>
                <w:sz w:val="24"/>
                <w:szCs w:val="24"/>
                <w:lang w:val="en-US"/>
              </w:rPr>
            </w:pPr>
          </w:p>
          <w:tbl>
            <w:tblPr>
              <w:tblW w:w="11351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1351"/>
            </w:tblGrid>
            <w:tr w:rsidR="00B9632D" w:rsidRPr="00B9632D" w:rsidTr="00E134DE">
              <w:trPr>
                <w:trHeight w:val="573"/>
              </w:trPr>
              <w:tc>
                <w:tcPr>
                  <w:tcW w:w="11351" w:type="dxa"/>
                </w:tcPr>
                <w:p w:rsidR="00725C98" w:rsidRDefault="00B9632D" w:rsidP="00B9632D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59"/>
                    <w:rPr>
                      <w:rFonts w:ascii="Calibri" w:eastAsia="Calibri" w:hAnsi="Calibri" w:cs="Calibri"/>
                      <w:i/>
                      <w:iCs/>
                      <w:color w:val="FF0000"/>
                    </w:rPr>
                  </w:pPr>
                  <w:r w:rsidRPr="00B9632D">
                    <w:rPr>
                      <w:rFonts w:ascii="Calibri" w:eastAsia="Calibri" w:hAnsi="Calibri" w:cs="Calibri"/>
                      <w:i/>
                      <w:iCs/>
                      <w:color w:val="000000"/>
                    </w:rPr>
                    <w:t xml:space="preserve">Haber descargado vía link </w:t>
                  </w:r>
                  <w:hyperlink r:id="rId5" w:history="1">
                    <w:r w:rsidR="00725C98" w:rsidRPr="00046193">
                      <w:rPr>
                        <w:rStyle w:val="Hipervnculo"/>
                        <w:rFonts w:ascii="Calibri" w:eastAsia="Calibri" w:hAnsi="Calibri" w:cs="Calibri"/>
                        <w:i/>
                        <w:iCs/>
                      </w:rPr>
                      <w:t>http://www.desarrollobarrial.gob.do/phocadownload/SobreNosotros/CODIGO_DE_ETICA_INSTITUCIONAL.pdf</w:t>
                    </w:r>
                  </w:hyperlink>
                </w:p>
                <w:p w:rsidR="00B9632D" w:rsidRPr="00B9632D" w:rsidRDefault="00725C98" w:rsidP="00B9632D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-59"/>
                    <w:rPr>
                      <w:rFonts w:ascii="Calibri" w:eastAsia="Calibri" w:hAnsi="Calibri" w:cs="Calibri"/>
                      <w:i/>
                      <w:iCs/>
                      <w:color w:val="000000"/>
                    </w:rPr>
                  </w:pPr>
                  <w:r>
                    <w:rPr>
                      <w:rFonts w:ascii="Calibri" w:eastAsia="Calibri" w:hAnsi="Calibri" w:cs="Calibri"/>
                      <w:i/>
                      <w:iCs/>
                      <w:color w:val="000000"/>
                    </w:rPr>
                    <w:t>y</w:t>
                  </w:r>
                  <w:r w:rsidR="00B9632D" w:rsidRPr="00B9632D">
                    <w:rPr>
                      <w:rFonts w:ascii="Calibri" w:eastAsia="Calibri" w:hAnsi="Calibri" w:cs="Calibri"/>
                      <w:i/>
                      <w:iCs/>
                      <w:color w:val="000000"/>
                    </w:rPr>
                    <w:t xml:space="preserve">/o en los documentos anexos al proceso de compras y contrataciones una copia digital legible del </w:t>
                  </w:r>
                  <w:r w:rsidR="00B9632D" w:rsidRPr="00B9632D">
                    <w:rPr>
                      <w:rFonts w:ascii="Calibri" w:eastAsia="Calibri" w:hAnsi="Calibri" w:cs="Calibri"/>
                      <w:b/>
                      <w:bCs/>
                      <w:i/>
                      <w:iCs/>
                      <w:color w:val="000000"/>
                      <w:u w:val="single"/>
                    </w:rPr>
                    <w:t>CÓDIGO DE ÉTICA INSTITUCIONAL DE LA COMISIÓN PRESIDENCIAL DE APOYO AL DESARROLLO BARRIAL</w:t>
                  </w:r>
                  <w:r w:rsidR="00B9632D" w:rsidRPr="00B9632D">
                    <w:rPr>
                      <w:rFonts w:ascii="Calibri" w:eastAsia="Calibri" w:hAnsi="Calibri" w:cs="Calibri"/>
                      <w:color w:val="000000"/>
                      <w:u w:val="single"/>
                    </w:rPr>
                    <w:t xml:space="preserve">. </w:t>
                  </w:r>
                </w:p>
              </w:tc>
            </w:tr>
          </w:tbl>
          <w:p w:rsidR="00B9632D" w:rsidRPr="00B9632D" w:rsidRDefault="00B9632D" w:rsidP="00B9632D">
            <w:pPr>
              <w:spacing w:after="200" w:line="276" w:lineRule="auto"/>
              <w:jc w:val="both"/>
              <w:rPr>
                <w:rFonts w:ascii="Calibri" w:eastAsia="Calibri" w:hAnsi="Calibri" w:cs="Times New Roman"/>
                <w:lang w:val="es-ES"/>
              </w:rPr>
            </w:pPr>
          </w:p>
          <w:p w:rsidR="00B9632D" w:rsidRPr="00B9632D" w:rsidRDefault="00B9632D" w:rsidP="00B9632D">
            <w:pPr>
              <w:spacing w:after="200" w:line="276" w:lineRule="auto"/>
              <w:jc w:val="both"/>
              <w:rPr>
                <w:rFonts w:ascii="Calibri" w:eastAsia="Calibri" w:hAnsi="Calibri" w:cs="Times New Roman"/>
                <w:i/>
                <w:lang w:val="es-ES"/>
              </w:rPr>
            </w:pPr>
            <w:r w:rsidRPr="00B9632D">
              <w:rPr>
                <w:rFonts w:ascii="Calibri" w:eastAsia="Calibri" w:hAnsi="Calibri" w:cs="Times New Roman"/>
                <w:i/>
                <w:lang w:val="es-ES"/>
              </w:rPr>
              <w:t>Entender perfectamente las responsabilidades derivadas de mi contrato de bienes, servicios u obras; de estar familiarizado y de regirme atendiendo a los estándares de conducta contenidos en el presente código de ética institucional y en la Ley No. 10-07, que instituye el Sistema Nacional de Control Interno y de la Contraloría General de la República.</w:t>
            </w:r>
          </w:p>
          <w:p w:rsidR="00B9632D" w:rsidRPr="00B9632D" w:rsidRDefault="00B9632D" w:rsidP="00B9632D">
            <w:pPr>
              <w:spacing w:after="200" w:line="276" w:lineRule="auto"/>
              <w:jc w:val="both"/>
              <w:rPr>
                <w:rFonts w:ascii="Calibri" w:eastAsia="Calibri" w:hAnsi="Calibri" w:cs="Times New Roman"/>
                <w:i/>
                <w:sz w:val="20"/>
                <w:szCs w:val="20"/>
                <w:lang w:val="es-ES"/>
              </w:rPr>
            </w:pPr>
            <w:r w:rsidRPr="00B9632D">
              <w:rPr>
                <w:rFonts w:ascii="Calibri" w:eastAsia="Calibri" w:hAnsi="Calibri" w:cs="Times New Roman"/>
                <w:i/>
                <w:lang w:val="es-ES"/>
              </w:rPr>
              <w:t>Que es mi deber conservar una copia de este Manual para fines de consulta y referencia.</w:t>
            </w:r>
          </w:p>
          <w:tbl>
            <w:tblPr>
              <w:tblW w:w="970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530"/>
              <w:gridCol w:w="6178"/>
            </w:tblGrid>
            <w:tr w:rsidR="00B9632D" w:rsidRPr="00B9632D" w:rsidTr="00B9632D">
              <w:trPr>
                <w:trHeight w:val="345"/>
              </w:trPr>
              <w:tc>
                <w:tcPr>
                  <w:tcW w:w="3530" w:type="dxa"/>
                  <w:shd w:val="clear" w:color="auto" w:fill="EDEDED"/>
                </w:tcPr>
                <w:p w:rsidR="00B9632D" w:rsidRPr="00B9632D" w:rsidRDefault="00B9632D" w:rsidP="00B9632D">
                  <w:pPr>
                    <w:spacing w:after="200" w:line="276" w:lineRule="auto"/>
                    <w:jc w:val="both"/>
                    <w:rPr>
                      <w:rFonts w:ascii="Calibri" w:eastAsia="Calibri" w:hAnsi="Calibri" w:cs="Times New Roman"/>
                      <w:b/>
                      <w:sz w:val="24"/>
                      <w:szCs w:val="24"/>
                      <w:u w:val="single"/>
                      <w:lang w:val="es-ES"/>
                    </w:rPr>
                  </w:pPr>
                  <w:r w:rsidRPr="00B9632D">
                    <w:rPr>
                      <w:rFonts w:ascii="Calibri" w:eastAsia="Calibri" w:hAnsi="Calibri" w:cs="Times New Roman"/>
                      <w:b/>
                      <w:sz w:val="24"/>
                      <w:szCs w:val="24"/>
                      <w:lang w:val="es-ES"/>
                    </w:rPr>
                    <w:t>Nombre:</w:t>
                  </w:r>
                </w:p>
              </w:tc>
              <w:tc>
                <w:tcPr>
                  <w:tcW w:w="6178" w:type="dxa"/>
                  <w:shd w:val="clear" w:color="auto" w:fill="auto"/>
                </w:tcPr>
                <w:p w:rsidR="00B9632D" w:rsidRPr="00001088" w:rsidRDefault="00B9632D" w:rsidP="00001088">
                  <w:pPr>
                    <w:pStyle w:val="Sinespaciado"/>
                    <w:rPr>
                      <w:rFonts w:ascii="Calibri" w:eastAsia="Calibri" w:hAnsi="Calibri" w:cs="Times New Roman"/>
                      <w:b/>
                      <w:lang w:val="es-ES"/>
                    </w:rPr>
                  </w:pPr>
                </w:p>
              </w:tc>
            </w:tr>
            <w:tr w:rsidR="00B9632D" w:rsidRPr="00B9632D" w:rsidTr="00B9632D">
              <w:trPr>
                <w:trHeight w:val="345"/>
              </w:trPr>
              <w:tc>
                <w:tcPr>
                  <w:tcW w:w="3530" w:type="dxa"/>
                  <w:shd w:val="clear" w:color="auto" w:fill="EDEDED"/>
                </w:tcPr>
                <w:p w:rsidR="00B9632D" w:rsidRPr="00B9632D" w:rsidRDefault="00B9632D" w:rsidP="00B9632D">
                  <w:pPr>
                    <w:spacing w:after="200" w:line="276" w:lineRule="auto"/>
                    <w:jc w:val="both"/>
                    <w:rPr>
                      <w:rFonts w:ascii="Calibri" w:eastAsia="Calibri" w:hAnsi="Calibri" w:cs="Times New Roman"/>
                      <w:b/>
                      <w:lang w:val="es-ES"/>
                    </w:rPr>
                  </w:pPr>
                  <w:r w:rsidRPr="00B9632D">
                    <w:rPr>
                      <w:rFonts w:ascii="Calibri" w:eastAsia="Calibri" w:hAnsi="Calibri" w:cs="Times New Roman"/>
                      <w:b/>
                      <w:bCs/>
                      <w:iCs/>
                      <w:sz w:val="24"/>
                      <w:szCs w:val="24"/>
                      <w:lang w:val="es-ES"/>
                    </w:rPr>
                    <w:t>No. Cédula o Pasaporte:</w:t>
                  </w:r>
                </w:p>
              </w:tc>
              <w:tc>
                <w:tcPr>
                  <w:tcW w:w="6178" w:type="dxa"/>
                  <w:shd w:val="clear" w:color="auto" w:fill="auto"/>
                </w:tcPr>
                <w:p w:rsidR="00B9632D" w:rsidRPr="00001088" w:rsidRDefault="00B9632D" w:rsidP="00001088">
                  <w:pPr>
                    <w:pStyle w:val="Sinespaciado"/>
                    <w:rPr>
                      <w:rFonts w:ascii="Calibri" w:eastAsia="Calibri" w:hAnsi="Calibri" w:cs="Times New Roman"/>
                      <w:b/>
                      <w:lang w:val="es-ES"/>
                    </w:rPr>
                  </w:pPr>
                </w:p>
              </w:tc>
            </w:tr>
            <w:tr w:rsidR="00B9632D" w:rsidRPr="00B9632D" w:rsidTr="00B9632D">
              <w:trPr>
                <w:trHeight w:val="345"/>
              </w:trPr>
              <w:tc>
                <w:tcPr>
                  <w:tcW w:w="3530" w:type="dxa"/>
                  <w:shd w:val="clear" w:color="auto" w:fill="EDEDED"/>
                </w:tcPr>
                <w:p w:rsidR="00B9632D" w:rsidRPr="00B9632D" w:rsidRDefault="00B9632D" w:rsidP="00B9632D">
                  <w:pPr>
                    <w:spacing w:after="200" w:line="276" w:lineRule="auto"/>
                    <w:jc w:val="both"/>
                    <w:rPr>
                      <w:rFonts w:ascii="Calibri" w:eastAsia="Calibri" w:hAnsi="Calibri" w:cs="Times New Roman"/>
                      <w:b/>
                      <w:bCs/>
                      <w:iCs/>
                      <w:lang w:val="es-ES"/>
                    </w:rPr>
                  </w:pPr>
                  <w:r w:rsidRPr="00B9632D">
                    <w:rPr>
                      <w:rFonts w:ascii="Calibri" w:eastAsia="Calibri" w:hAnsi="Calibri" w:cs="Times New Roman"/>
                      <w:b/>
                      <w:bCs/>
                      <w:iCs/>
                      <w:sz w:val="24"/>
                      <w:szCs w:val="24"/>
                      <w:lang w:val="es-ES"/>
                    </w:rPr>
                    <w:t>Empresa:</w:t>
                  </w:r>
                </w:p>
              </w:tc>
              <w:tc>
                <w:tcPr>
                  <w:tcW w:w="6178" w:type="dxa"/>
                  <w:shd w:val="clear" w:color="auto" w:fill="auto"/>
                </w:tcPr>
                <w:p w:rsidR="00B9632D" w:rsidRPr="00001088" w:rsidRDefault="00B9632D" w:rsidP="00001088">
                  <w:pPr>
                    <w:pStyle w:val="Sinespaciado"/>
                    <w:rPr>
                      <w:rFonts w:ascii="Calibri" w:eastAsia="Calibri" w:hAnsi="Calibri" w:cs="Times New Roman"/>
                      <w:b/>
                      <w:lang w:val="es-ES"/>
                    </w:rPr>
                  </w:pPr>
                </w:p>
              </w:tc>
            </w:tr>
            <w:tr w:rsidR="00B9632D" w:rsidRPr="00B9632D" w:rsidTr="00B9632D">
              <w:trPr>
                <w:trHeight w:val="345"/>
              </w:trPr>
              <w:tc>
                <w:tcPr>
                  <w:tcW w:w="3530" w:type="dxa"/>
                  <w:shd w:val="clear" w:color="auto" w:fill="EDEDED"/>
                </w:tcPr>
                <w:p w:rsidR="00B9632D" w:rsidRPr="00B9632D" w:rsidRDefault="00B9632D" w:rsidP="00B9632D">
                  <w:pPr>
                    <w:spacing w:after="200" w:line="276" w:lineRule="auto"/>
                    <w:jc w:val="both"/>
                    <w:rPr>
                      <w:rFonts w:ascii="Calibri" w:eastAsia="Calibri" w:hAnsi="Calibri" w:cs="Times New Roman"/>
                      <w:b/>
                      <w:bCs/>
                      <w:iCs/>
                      <w:sz w:val="24"/>
                      <w:szCs w:val="24"/>
                      <w:lang w:val="es-ES"/>
                    </w:rPr>
                  </w:pPr>
                  <w:r w:rsidRPr="00B9632D">
                    <w:rPr>
                      <w:rFonts w:ascii="Calibri" w:eastAsia="Calibri" w:hAnsi="Calibri" w:cs="Times New Roman"/>
                      <w:b/>
                      <w:bCs/>
                      <w:iCs/>
                      <w:sz w:val="24"/>
                      <w:szCs w:val="24"/>
                      <w:lang w:val="es-ES"/>
                    </w:rPr>
                    <w:t>RNC:</w:t>
                  </w:r>
                </w:p>
              </w:tc>
              <w:tc>
                <w:tcPr>
                  <w:tcW w:w="6178" w:type="dxa"/>
                  <w:shd w:val="clear" w:color="auto" w:fill="auto"/>
                </w:tcPr>
                <w:p w:rsidR="00B9632D" w:rsidRPr="00001088" w:rsidRDefault="00B9632D" w:rsidP="00001088">
                  <w:pPr>
                    <w:spacing w:after="200" w:line="276" w:lineRule="auto"/>
                    <w:jc w:val="both"/>
                    <w:rPr>
                      <w:rFonts w:ascii="Calibri" w:eastAsia="Calibri" w:hAnsi="Calibri" w:cs="Times New Roman"/>
                      <w:b/>
                      <w:sz w:val="28"/>
                      <w:szCs w:val="16"/>
                      <w:lang w:val="es-ES"/>
                    </w:rPr>
                  </w:pPr>
                </w:p>
              </w:tc>
            </w:tr>
            <w:tr w:rsidR="00B9632D" w:rsidRPr="00B9632D" w:rsidTr="00B9632D">
              <w:trPr>
                <w:trHeight w:val="345"/>
              </w:trPr>
              <w:tc>
                <w:tcPr>
                  <w:tcW w:w="3530" w:type="dxa"/>
                  <w:shd w:val="clear" w:color="auto" w:fill="EDEDED"/>
                </w:tcPr>
                <w:p w:rsidR="00B9632D" w:rsidRPr="00B9632D" w:rsidRDefault="00B9632D" w:rsidP="00B9632D">
                  <w:pPr>
                    <w:spacing w:after="200" w:line="276" w:lineRule="auto"/>
                    <w:jc w:val="both"/>
                    <w:rPr>
                      <w:rFonts w:ascii="Calibri" w:eastAsia="Calibri" w:hAnsi="Calibri" w:cs="Times New Roman"/>
                      <w:b/>
                      <w:bCs/>
                      <w:iCs/>
                      <w:sz w:val="24"/>
                      <w:szCs w:val="24"/>
                      <w:lang w:val="es-ES"/>
                    </w:rPr>
                  </w:pPr>
                  <w:r w:rsidRPr="00B9632D">
                    <w:rPr>
                      <w:rFonts w:ascii="Calibri" w:eastAsia="Calibri" w:hAnsi="Calibri" w:cs="Times New Roman"/>
                      <w:b/>
                      <w:bCs/>
                      <w:iCs/>
                      <w:sz w:val="24"/>
                      <w:szCs w:val="24"/>
                      <w:lang w:val="es-ES"/>
                    </w:rPr>
                    <w:t>Teléfono:</w:t>
                  </w:r>
                </w:p>
              </w:tc>
              <w:tc>
                <w:tcPr>
                  <w:tcW w:w="6178" w:type="dxa"/>
                  <w:shd w:val="clear" w:color="auto" w:fill="auto"/>
                </w:tcPr>
                <w:p w:rsidR="00B9632D" w:rsidRPr="00001088" w:rsidRDefault="00B9632D" w:rsidP="00001088">
                  <w:pPr>
                    <w:pStyle w:val="Sinespaciado"/>
                    <w:rPr>
                      <w:rFonts w:ascii="Calibri" w:eastAsia="Calibri" w:hAnsi="Calibri" w:cs="Times New Roman"/>
                      <w:b/>
                      <w:szCs w:val="16"/>
                      <w:lang w:val="es-ES"/>
                    </w:rPr>
                  </w:pPr>
                </w:p>
              </w:tc>
            </w:tr>
            <w:tr w:rsidR="00B9632D" w:rsidRPr="00B9632D" w:rsidTr="00B9632D">
              <w:trPr>
                <w:trHeight w:val="345"/>
              </w:trPr>
              <w:tc>
                <w:tcPr>
                  <w:tcW w:w="3530" w:type="dxa"/>
                  <w:shd w:val="clear" w:color="auto" w:fill="EDEDED"/>
                </w:tcPr>
                <w:p w:rsidR="00B9632D" w:rsidRPr="00B9632D" w:rsidRDefault="00B9632D" w:rsidP="00B9632D">
                  <w:pPr>
                    <w:spacing w:after="200" w:line="276" w:lineRule="auto"/>
                    <w:jc w:val="both"/>
                    <w:rPr>
                      <w:rFonts w:ascii="Calibri" w:eastAsia="Calibri" w:hAnsi="Calibri" w:cs="Times New Roman"/>
                      <w:b/>
                      <w:bCs/>
                      <w:iCs/>
                      <w:lang w:val="es-ES"/>
                    </w:rPr>
                  </w:pPr>
                  <w:r w:rsidRPr="00B9632D">
                    <w:rPr>
                      <w:rFonts w:ascii="Calibri" w:eastAsia="Calibri" w:hAnsi="Calibri" w:cs="Times New Roman"/>
                      <w:b/>
                      <w:bCs/>
                      <w:iCs/>
                      <w:sz w:val="24"/>
                      <w:lang w:val="es-ES"/>
                    </w:rPr>
                    <w:t>Dirección</w:t>
                  </w:r>
                  <w:r w:rsidRPr="00B9632D">
                    <w:rPr>
                      <w:rFonts w:ascii="Calibri" w:eastAsia="Calibri" w:hAnsi="Calibri" w:cs="Times New Roman"/>
                      <w:b/>
                      <w:bCs/>
                      <w:iCs/>
                      <w:lang w:val="es-ES"/>
                    </w:rPr>
                    <w:t xml:space="preserve">: </w:t>
                  </w:r>
                </w:p>
              </w:tc>
              <w:tc>
                <w:tcPr>
                  <w:tcW w:w="6178" w:type="dxa"/>
                  <w:shd w:val="clear" w:color="auto" w:fill="auto"/>
                </w:tcPr>
                <w:p w:rsidR="00B9632D" w:rsidRPr="00001088" w:rsidRDefault="00B9632D" w:rsidP="00100382">
                  <w:pPr>
                    <w:pStyle w:val="Sinespaciado"/>
                    <w:rPr>
                      <w:lang w:val="es-ES"/>
                    </w:rPr>
                  </w:pPr>
                </w:p>
              </w:tc>
            </w:tr>
            <w:tr w:rsidR="00B9632D" w:rsidRPr="00B9632D" w:rsidTr="00B9632D">
              <w:trPr>
                <w:trHeight w:val="345"/>
              </w:trPr>
              <w:tc>
                <w:tcPr>
                  <w:tcW w:w="3530" w:type="dxa"/>
                  <w:shd w:val="clear" w:color="auto" w:fill="EDEDED"/>
                </w:tcPr>
                <w:p w:rsidR="00B9632D" w:rsidRPr="00B9632D" w:rsidRDefault="00B9632D" w:rsidP="00B9632D">
                  <w:pPr>
                    <w:spacing w:after="200" w:line="276" w:lineRule="auto"/>
                    <w:jc w:val="both"/>
                    <w:rPr>
                      <w:rFonts w:ascii="Calibri" w:eastAsia="Calibri" w:hAnsi="Calibri" w:cs="Times New Roman"/>
                      <w:b/>
                      <w:sz w:val="24"/>
                      <w:szCs w:val="24"/>
                      <w:lang w:val="es-ES"/>
                    </w:rPr>
                  </w:pPr>
                  <w:r w:rsidRPr="00B9632D">
                    <w:rPr>
                      <w:rFonts w:ascii="Calibri" w:eastAsia="Calibri" w:hAnsi="Calibri" w:cs="Times New Roman"/>
                      <w:b/>
                      <w:bCs/>
                      <w:iCs/>
                      <w:sz w:val="24"/>
                      <w:szCs w:val="24"/>
                      <w:lang w:val="es-ES"/>
                    </w:rPr>
                    <w:t>Firma:</w:t>
                  </w:r>
                </w:p>
              </w:tc>
              <w:tc>
                <w:tcPr>
                  <w:tcW w:w="6178" w:type="dxa"/>
                  <w:shd w:val="clear" w:color="auto" w:fill="auto"/>
                </w:tcPr>
                <w:p w:rsidR="00B9632D" w:rsidRPr="00001088" w:rsidRDefault="00B9632D" w:rsidP="00B9632D">
                  <w:pPr>
                    <w:spacing w:after="200" w:line="276" w:lineRule="auto"/>
                    <w:jc w:val="both"/>
                    <w:rPr>
                      <w:rFonts w:ascii="Calibri" w:eastAsia="Calibri" w:hAnsi="Calibri" w:cs="Times New Roman"/>
                      <w:b/>
                      <w:sz w:val="28"/>
                      <w:szCs w:val="16"/>
                      <w:lang w:val="es-ES"/>
                    </w:rPr>
                  </w:pPr>
                </w:p>
                <w:p w:rsidR="00B9632D" w:rsidRPr="00001088" w:rsidRDefault="00B9632D" w:rsidP="00B9632D">
                  <w:pPr>
                    <w:pStyle w:val="Sinespaciado"/>
                    <w:rPr>
                      <w:sz w:val="28"/>
                      <w:lang w:val="es-ES"/>
                    </w:rPr>
                  </w:pPr>
                </w:p>
              </w:tc>
            </w:tr>
            <w:tr w:rsidR="00B9632D" w:rsidRPr="00B9632D" w:rsidTr="00B9632D">
              <w:trPr>
                <w:trHeight w:val="345"/>
              </w:trPr>
              <w:tc>
                <w:tcPr>
                  <w:tcW w:w="3530" w:type="dxa"/>
                  <w:shd w:val="clear" w:color="auto" w:fill="EDEDED"/>
                </w:tcPr>
                <w:p w:rsidR="00B9632D" w:rsidRPr="00B9632D" w:rsidRDefault="00B9632D" w:rsidP="00B9632D">
                  <w:pPr>
                    <w:spacing w:after="200" w:line="276" w:lineRule="auto"/>
                    <w:jc w:val="both"/>
                    <w:rPr>
                      <w:rFonts w:ascii="Calibri" w:eastAsia="Calibri" w:hAnsi="Calibri" w:cs="Times New Roman"/>
                      <w:b/>
                      <w:sz w:val="24"/>
                      <w:szCs w:val="24"/>
                      <w:lang w:val="es-ES"/>
                    </w:rPr>
                  </w:pPr>
                  <w:r w:rsidRPr="00B9632D">
                    <w:rPr>
                      <w:rFonts w:ascii="Calibri" w:eastAsia="Calibri" w:hAnsi="Calibri" w:cs="Times New Roman"/>
                      <w:b/>
                      <w:bCs/>
                      <w:iCs/>
                      <w:sz w:val="24"/>
                      <w:szCs w:val="24"/>
                      <w:lang w:val="es-ES"/>
                    </w:rPr>
                    <w:t>Fecha:</w:t>
                  </w:r>
                </w:p>
              </w:tc>
              <w:tc>
                <w:tcPr>
                  <w:tcW w:w="6178" w:type="dxa"/>
                  <w:shd w:val="clear" w:color="auto" w:fill="auto"/>
                </w:tcPr>
                <w:p w:rsidR="00B9632D" w:rsidRDefault="00B9632D" w:rsidP="00B9632D">
                  <w:pPr>
                    <w:pStyle w:val="Sinespaciado"/>
                    <w:rPr>
                      <w:lang w:val="es-ES"/>
                    </w:rPr>
                  </w:pPr>
                </w:p>
                <w:p w:rsidR="00B9632D" w:rsidRPr="00001088" w:rsidRDefault="00B9632D" w:rsidP="00B9632D">
                  <w:pPr>
                    <w:spacing w:after="200" w:line="276" w:lineRule="auto"/>
                    <w:jc w:val="both"/>
                    <w:rPr>
                      <w:rFonts w:ascii="Calibri" w:eastAsia="Calibri" w:hAnsi="Calibri" w:cs="Times New Roman"/>
                      <w:b/>
                      <w:sz w:val="16"/>
                      <w:szCs w:val="16"/>
                      <w:lang w:val="es-ES"/>
                    </w:rPr>
                  </w:pPr>
                  <w:bookmarkStart w:id="1" w:name="_GoBack"/>
                  <w:bookmarkEnd w:id="1"/>
                </w:p>
              </w:tc>
            </w:tr>
          </w:tbl>
          <w:p w:rsidR="00B9632D" w:rsidRDefault="00B9632D" w:rsidP="00B9632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:rsidR="00B9632D" w:rsidRDefault="00B9632D" w:rsidP="00B9632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:rsidR="00B9632D" w:rsidRDefault="00B9632D" w:rsidP="00B9632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:rsidR="00B9632D" w:rsidRDefault="00B9632D" w:rsidP="00B9632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:rsidR="00B9632D" w:rsidRDefault="00B9632D" w:rsidP="00B9632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:rsidR="00B9632D" w:rsidRDefault="00B9632D" w:rsidP="00B9632D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:rsidR="00B9632D" w:rsidRPr="00B9632D" w:rsidRDefault="00B9632D" w:rsidP="00B9632D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sz w:val="20"/>
                <w:szCs w:val="20"/>
              </w:rPr>
            </w:pPr>
          </w:p>
        </w:tc>
      </w:tr>
    </w:tbl>
    <w:p w:rsidR="00B249B7" w:rsidRDefault="00100382"/>
    <w:sectPr w:rsidR="00B249B7" w:rsidSect="00B9632D">
      <w:pgSz w:w="11906" w:h="16838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Next LT Pro Regular">
    <w:altName w:val="Arial"/>
    <w:panose1 w:val="00000000000000000000"/>
    <w:charset w:val="00"/>
    <w:family w:val="swiss"/>
    <w:notTrueType/>
    <w:pitch w:val="variable"/>
    <w:sig w:usb0="800000AF" w:usb1="5000204A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DD6"/>
    <w:rsid w:val="00001088"/>
    <w:rsid w:val="000332DB"/>
    <w:rsid w:val="00100382"/>
    <w:rsid w:val="00157DD6"/>
    <w:rsid w:val="00725C98"/>
    <w:rsid w:val="007C5D52"/>
    <w:rsid w:val="00AC3794"/>
    <w:rsid w:val="00AE564F"/>
    <w:rsid w:val="00B9632D"/>
    <w:rsid w:val="00E13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1A3C3A"/>
  <w15:chartTrackingRefBased/>
  <w15:docId w15:val="{6604FFDE-709B-408D-9E84-1C297244B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B9632D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725C9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esarrollobarrial.gob.do/phocadownload/SobreNosotros/CODIGO_DE_ETICA_INSTITUCIONAL.pdf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197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Jochi</dc:creator>
  <cp:keywords/>
  <dc:description/>
  <cp:lastModifiedBy>Rafael Reyes</cp:lastModifiedBy>
  <cp:revision>11</cp:revision>
  <cp:lastPrinted>2025-03-10T14:51:00Z</cp:lastPrinted>
  <dcterms:created xsi:type="dcterms:W3CDTF">2021-04-30T12:52:00Z</dcterms:created>
  <dcterms:modified xsi:type="dcterms:W3CDTF">2025-04-04T17:01:00Z</dcterms:modified>
</cp:coreProperties>
</file>