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90809" w14:textId="6C9D05CC" w:rsidR="001471B6" w:rsidRDefault="001471B6" w:rsidP="003B2D5B"/>
    <w:p w14:paraId="5EF450BA" w14:textId="5DC9E5E1" w:rsidR="003B2D5B" w:rsidRDefault="003B2D5B" w:rsidP="003B2D5B"/>
    <w:tbl>
      <w:tblPr>
        <w:tblStyle w:val="Tablaconcuadrcula"/>
        <w:tblW w:w="0" w:type="auto"/>
        <w:jc w:val="right"/>
        <w:tblLook w:val="04A0" w:firstRow="1" w:lastRow="0" w:firstColumn="1" w:lastColumn="0" w:noHBand="0" w:noVBand="1"/>
      </w:tblPr>
      <w:tblGrid>
        <w:gridCol w:w="2627"/>
        <w:gridCol w:w="6201"/>
      </w:tblGrid>
      <w:tr w:rsidR="003B2D5B" w:rsidRPr="003B2D5B" w14:paraId="4A873E58" w14:textId="77777777" w:rsidTr="009C1DAB">
        <w:trPr>
          <w:trHeight w:val="305"/>
          <w:jc w:val="right"/>
        </w:trPr>
        <w:tc>
          <w:tcPr>
            <w:tcW w:w="2660" w:type="dxa"/>
          </w:tcPr>
          <w:p w14:paraId="727AACA3" w14:textId="1CF0BFE4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</w:t>
            </w:r>
            <w:r w:rsidR="00D91F14"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l</w:t>
            </w: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 xml:space="preserve"> Proyecto</w:t>
            </w:r>
          </w:p>
        </w:tc>
        <w:tc>
          <w:tcPr>
            <w:tcW w:w="6318" w:type="dxa"/>
          </w:tcPr>
          <w:p w14:paraId="673DD7A8" w14:textId="29C008CA" w:rsidR="003B2D5B" w:rsidRPr="00143731" w:rsidRDefault="005A1045" w:rsidP="00E9086E">
            <w:pPr>
              <w:rPr>
                <w:rFonts w:ascii="Century Gothic" w:hAnsi="Century Gothic"/>
              </w:rPr>
            </w:pPr>
            <w:r w:rsidRPr="00143731">
              <w:rPr>
                <w:rFonts w:ascii="Century Gothic" w:hAnsi="Century Gothic"/>
              </w:rPr>
              <w:t>Campo De Beisbol</w:t>
            </w:r>
            <w:r w:rsidR="00012C40">
              <w:rPr>
                <w:rFonts w:ascii="Century Gothic" w:hAnsi="Century Gothic"/>
              </w:rPr>
              <w:t>,</w:t>
            </w:r>
            <w:r>
              <w:rPr>
                <w:rFonts w:ascii="Century Gothic" w:hAnsi="Century Gothic"/>
              </w:rPr>
              <w:t xml:space="preserve"> </w:t>
            </w:r>
            <w:r w:rsidR="002E4DF6">
              <w:rPr>
                <w:rFonts w:ascii="Century Gothic" w:hAnsi="Century Gothic"/>
              </w:rPr>
              <w:t xml:space="preserve">Play </w:t>
            </w:r>
            <w:r>
              <w:rPr>
                <w:rFonts w:ascii="Century Gothic" w:hAnsi="Century Gothic"/>
              </w:rPr>
              <w:t>Los Amiguitos</w:t>
            </w:r>
            <w:r w:rsidR="002E4DF6">
              <w:rPr>
                <w:rFonts w:ascii="Century Gothic" w:hAnsi="Century Gothic"/>
              </w:rPr>
              <w:t xml:space="preserve"> SDN</w:t>
            </w:r>
          </w:p>
        </w:tc>
      </w:tr>
      <w:tr w:rsidR="003B2D5B" w:rsidRPr="003B2D5B" w14:paraId="215B2A02" w14:textId="77777777" w:rsidTr="009C1DAB">
        <w:trPr>
          <w:jc w:val="right"/>
        </w:trPr>
        <w:tc>
          <w:tcPr>
            <w:tcW w:w="2660" w:type="dxa"/>
          </w:tcPr>
          <w:p w14:paraId="416F888A" w14:textId="77777777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318" w:type="dxa"/>
          </w:tcPr>
          <w:p w14:paraId="6ED5F66A" w14:textId="32F1B046" w:rsidR="003B2D5B" w:rsidRPr="00143731" w:rsidRDefault="00407C14" w:rsidP="009C1DAB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143731">
              <w:rPr>
                <w:rFonts w:ascii="Century Gothic" w:hAnsi="Century Gothic" w:cs="Times New Roman"/>
                <w:sz w:val="21"/>
                <w:szCs w:val="21"/>
              </w:rPr>
              <w:t>Deportivo</w:t>
            </w:r>
          </w:p>
        </w:tc>
      </w:tr>
      <w:tr w:rsidR="003B2D5B" w:rsidRPr="003B2D5B" w14:paraId="3E32C1B8" w14:textId="77777777" w:rsidTr="009C1DAB">
        <w:trPr>
          <w:jc w:val="right"/>
        </w:trPr>
        <w:tc>
          <w:tcPr>
            <w:tcW w:w="2660" w:type="dxa"/>
          </w:tcPr>
          <w:p w14:paraId="41675EFA" w14:textId="77777777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318" w:type="dxa"/>
          </w:tcPr>
          <w:p w14:paraId="35B364E7" w14:textId="4F4D052B" w:rsidR="003B2D5B" w:rsidRPr="00143731" w:rsidRDefault="005A1045" w:rsidP="009C1DAB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>
              <w:rPr>
                <w:rFonts w:ascii="Century Gothic" w:hAnsi="Century Gothic"/>
              </w:rPr>
              <w:t>Sector Cruz Grande</w:t>
            </w:r>
            <w:r>
              <w:rPr>
                <w:rFonts w:ascii="Century Gothic" w:eastAsia="Kozuka Gothic Pro H" w:hAnsi="Century Gothic" w:cs="Times New Roman"/>
                <w:color w:val="000000" w:themeColor="text1"/>
              </w:rPr>
              <w:t>, Santo</w:t>
            </w:r>
            <w:r w:rsidR="00012C40">
              <w:rPr>
                <w:rFonts w:ascii="Century Gothic" w:eastAsia="Kozuka Gothic Pro H" w:hAnsi="Century Gothic" w:cs="Times New Roman"/>
                <w:color w:val="000000" w:themeColor="text1"/>
              </w:rPr>
              <w:t xml:space="preserve"> </w:t>
            </w:r>
            <w:r>
              <w:rPr>
                <w:rFonts w:ascii="Century Gothic" w:eastAsia="Kozuka Gothic Pro H" w:hAnsi="Century Gothic" w:cs="Times New Roman"/>
                <w:color w:val="000000" w:themeColor="text1"/>
              </w:rPr>
              <w:t>Domingo Norte</w:t>
            </w:r>
          </w:p>
        </w:tc>
      </w:tr>
      <w:tr w:rsidR="003B2D5B" w:rsidRPr="003B2D5B" w14:paraId="0B4ECB39" w14:textId="77777777" w:rsidTr="00D91F14">
        <w:trPr>
          <w:trHeight w:val="70"/>
          <w:jc w:val="right"/>
        </w:trPr>
        <w:tc>
          <w:tcPr>
            <w:tcW w:w="2660" w:type="dxa"/>
          </w:tcPr>
          <w:p w14:paraId="3C3E747B" w14:textId="68E95F9C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</w:p>
        </w:tc>
        <w:tc>
          <w:tcPr>
            <w:tcW w:w="6318" w:type="dxa"/>
          </w:tcPr>
          <w:p w14:paraId="430754D8" w14:textId="6C753367" w:rsidR="003B2D5B" w:rsidRPr="00C82467" w:rsidRDefault="003B2D5B" w:rsidP="009C1DAB">
            <w:pPr>
              <w:pStyle w:val="Sinespaciado"/>
              <w:rPr>
                <w:rFonts w:ascii="Century Gothic" w:hAnsi="Century Gothic" w:cs="Times New Roman"/>
                <w:color w:val="EE0000"/>
                <w:sz w:val="21"/>
                <w:szCs w:val="21"/>
              </w:rPr>
            </w:pPr>
          </w:p>
        </w:tc>
      </w:tr>
    </w:tbl>
    <w:p w14:paraId="68D6FAA2" w14:textId="77777777" w:rsidR="003B2D5B" w:rsidRPr="003B2D5B" w:rsidRDefault="003B2D5B" w:rsidP="003B2D5B">
      <w:pPr>
        <w:pStyle w:val="Sinespaciado"/>
        <w:rPr>
          <w:rFonts w:ascii="Century Gothic" w:eastAsia="Kozuka Gothic Pro H" w:hAnsi="Century Gothic" w:cs="Times New Roman"/>
          <w:b/>
          <w:sz w:val="21"/>
          <w:szCs w:val="21"/>
        </w:rPr>
      </w:pPr>
    </w:p>
    <w:p w14:paraId="166C1814" w14:textId="77777777" w:rsidR="00407C14" w:rsidRPr="00407C14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407C14">
        <w:rPr>
          <w:rFonts w:ascii="Century Gothic" w:hAnsi="Century Gothic" w:cs="Times New Roman"/>
          <w:b/>
          <w:iCs/>
        </w:rPr>
        <w:t>Datos Técnicos:</w:t>
      </w:r>
    </w:p>
    <w:p w14:paraId="4BE4803F" w14:textId="45AEC874" w:rsidR="00407C14" w:rsidRPr="00407C14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hAnsi="Century Gothic" w:cs="Times New Roman"/>
          <w:b/>
          <w:color w:val="000000" w:themeColor="text1"/>
        </w:rPr>
        <w:t>Capacidad:</w:t>
      </w:r>
      <w:r w:rsidRPr="00407C14">
        <w:rPr>
          <w:rFonts w:ascii="Century Gothic" w:hAnsi="Century Gothic" w:cs="Times New Roman"/>
          <w:color w:val="000000" w:themeColor="text1"/>
        </w:rPr>
        <w:t xml:space="preserve"> </w:t>
      </w:r>
      <w:r w:rsidR="00E25FC8">
        <w:rPr>
          <w:rFonts w:ascii="Century Gothic" w:hAnsi="Century Gothic" w:cs="Times New Roman"/>
          <w:color w:val="000000" w:themeColor="text1"/>
        </w:rPr>
        <w:t>150</w:t>
      </w:r>
      <w:r w:rsidRPr="00407C14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6D801DA6" w:rsidR="00407C14" w:rsidRPr="00407C14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  <w:sz w:val="24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  <w:sz w:val="24"/>
        </w:rPr>
        <w:t>Área de construcción:</w:t>
      </w:r>
      <w:r w:rsidRPr="00407C14">
        <w:rPr>
          <w:rFonts w:ascii="Century Gothic" w:eastAsia="Kozuka Gothic Pro H" w:hAnsi="Century Gothic" w:cs="Times New Roman"/>
          <w:color w:val="000000" w:themeColor="text1"/>
          <w:sz w:val="24"/>
        </w:rPr>
        <w:t xml:space="preserve"> </w:t>
      </w:r>
      <w:r w:rsidR="0014264F" w:rsidRPr="0014264F">
        <w:rPr>
          <w:rFonts w:ascii="Century Gothic" w:hAnsi="Century Gothic" w:cs="Times New Roman"/>
        </w:rPr>
        <w:t xml:space="preserve">324.71 </w:t>
      </w:r>
      <w:r w:rsidRPr="0014264F">
        <w:rPr>
          <w:rFonts w:ascii="Century Gothic" w:hAnsi="Century Gothic" w:cs="Times New Roman"/>
        </w:rPr>
        <w:t>M2</w:t>
      </w:r>
    </w:p>
    <w:p w14:paraId="5A2FAB81" w14:textId="77777777" w:rsidR="00407C14" w:rsidRPr="00407C14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</w:rPr>
        <w:t>Dimensiones área de juego: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1D358B7" w14:textId="092EDEB9" w:rsidR="00407C14" w:rsidRPr="007F5429" w:rsidRDefault="00407C14" w:rsidP="00407C14">
      <w:pPr>
        <w:pStyle w:val="Prrafodelista"/>
        <w:numPr>
          <w:ilvl w:val="1"/>
          <w:numId w:val="10"/>
        </w:numPr>
        <w:spacing w:after="0"/>
        <w:rPr>
          <w:rFonts w:ascii="Century Gothic" w:eastAsia="Kozuka Gothic Pro H" w:hAnsi="Century Gothic" w:cs="Times New Roman"/>
          <w:color w:val="EE0000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Right </w:t>
      </w:r>
      <w:r w:rsidRPr="001D2637">
        <w:rPr>
          <w:rFonts w:ascii="Century Gothic" w:eastAsia="Kozuka Gothic Pro H" w:hAnsi="Century Gothic" w:cs="Times New Roman"/>
        </w:rPr>
        <w:t xml:space="preserve">Field: </w:t>
      </w:r>
      <w:r w:rsidR="001D2637" w:rsidRPr="001D2637">
        <w:rPr>
          <w:rFonts w:ascii="Century Gothic" w:eastAsia="Kozuka Gothic Pro H" w:hAnsi="Century Gothic" w:cs="Times New Roman"/>
        </w:rPr>
        <w:t>393.</w:t>
      </w:r>
      <w:r w:rsidR="0014264F">
        <w:rPr>
          <w:rFonts w:ascii="Century Gothic" w:eastAsia="Kozuka Gothic Pro H" w:hAnsi="Century Gothic" w:cs="Times New Roman"/>
        </w:rPr>
        <w:t>60</w:t>
      </w:r>
      <w:r w:rsidRPr="001D2637">
        <w:rPr>
          <w:rFonts w:ascii="Century Gothic" w:eastAsia="Kozuka Gothic Pro H" w:hAnsi="Century Gothic" w:cs="Times New Roman"/>
        </w:rPr>
        <w:t xml:space="preserve"> Pies</w:t>
      </w:r>
    </w:p>
    <w:p w14:paraId="53FF510D" w14:textId="692F0527" w:rsidR="00407C14" w:rsidRPr="00C216A5" w:rsidRDefault="00407C14" w:rsidP="00407C14">
      <w:pPr>
        <w:pStyle w:val="Prrafodelista"/>
        <w:numPr>
          <w:ilvl w:val="1"/>
          <w:numId w:val="10"/>
        </w:numPr>
        <w:spacing w:after="0"/>
        <w:rPr>
          <w:rFonts w:ascii="Century Gothic" w:eastAsia="Kozuka Gothic Pro H" w:hAnsi="Century Gothic" w:cs="Times New Roman"/>
        </w:rPr>
      </w:pPr>
      <w:r w:rsidRPr="00C216A5">
        <w:rPr>
          <w:rFonts w:ascii="Century Gothic" w:eastAsia="Kozuka Gothic Pro H" w:hAnsi="Century Gothic" w:cs="Times New Roman"/>
        </w:rPr>
        <w:t xml:space="preserve">Center Field: </w:t>
      </w:r>
      <w:r w:rsidR="00C216A5" w:rsidRPr="00C216A5">
        <w:rPr>
          <w:rFonts w:ascii="Century Gothic" w:eastAsia="Kozuka Gothic Pro H" w:hAnsi="Century Gothic" w:cs="Times New Roman"/>
        </w:rPr>
        <w:t>366.1</w:t>
      </w:r>
      <w:r w:rsidR="0014264F">
        <w:rPr>
          <w:rFonts w:ascii="Century Gothic" w:eastAsia="Kozuka Gothic Pro H" w:hAnsi="Century Gothic" w:cs="Times New Roman"/>
        </w:rPr>
        <w:t>4</w:t>
      </w:r>
      <w:r w:rsidRPr="00C216A5">
        <w:rPr>
          <w:rFonts w:ascii="Century Gothic" w:eastAsia="Kozuka Gothic Pro H" w:hAnsi="Century Gothic" w:cs="Times New Roman"/>
        </w:rPr>
        <w:t xml:space="preserve"> Pies</w:t>
      </w:r>
    </w:p>
    <w:p w14:paraId="04D54135" w14:textId="6F41AAEB" w:rsidR="00407C14" w:rsidRPr="00C216A5" w:rsidRDefault="00407C14" w:rsidP="00407C14">
      <w:pPr>
        <w:pStyle w:val="Prrafodelista"/>
        <w:numPr>
          <w:ilvl w:val="1"/>
          <w:numId w:val="10"/>
        </w:numPr>
        <w:spacing w:after="0"/>
        <w:rPr>
          <w:rFonts w:ascii="Century Gothic" w:eastAsia="Kozuka Gothic Pro H" w:hAnsi="Century Gothic" w:cs="Times New Roman"/>
        </w:rPr>
      </w:pPr>
      <w:r w:rsidRPr="00C216A5">
        <w:rPr>
          <w:rFonts w:ascii="Century Gothic" w:eastAsia="Kozuka Gothic Pro H" w:hAnsi="Century Gothic" w:cs="Times New Roman"/>
        </w:rPr>
        <w:t xml:space="preserve">Left Field: </w:t>
      </w:r>
      <w:r w:rsidR="0014264F">
        <w:rPr>
          <w:rFonts w:ascii="Century Gothic" w:eastAsia="Kozuka Gothic Pro H" w:hAnsi="Century Gothic" w:cs="Times New Roman"/>
        </w:rPr>
        <w:t>355.47</w:t>
      </w:r>
      <w:r w:rsidR="00C216A5" w:rsidRPr="00C216A5">
        <w:rPr>
          <w:rFonts w:ascii="Century Gothic" w:eastAsia="Kozuka Gothic Pro H" w:hAnsi="Century Gothic" w:cs="Times New Roman"/>
        </w:rPr>
        <w:t xml:space="preserve"> </w:t>
      </w:r>
      <w:r w:rsidRPr="00C216A5">
        <w:rPr>
          <w:rFonts w:ascii="Century Gothic" w:eastAsia="Kozuka Gothic Pro H" w:hAnsi="Century Gothic" w:cs="Times New Roman"/>
        </w:rPr>
        <w:t>Pies</w:t>
      </w:r>
    </w:p>
    <w:p w14:paraId="04334DCC" w14:textId="77777777" w:rsidR="00407C14" w:rsidRPr="00407C14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FF0000"/>
          <w:sz w:val="10"/>
        </w:rPr>
      </w:pPr>
    </w:p>
    <w:p w14:paraId="3F3C3FC9" w14:textId="5640B711" w:rsidR="00407C14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43F8CE00" w14:textId="15747C29" w:rsidR="00D251EE" w:rsidRPr="00407C14" w:rsidRDefault="00D251EE" w:rsidP="00D251EE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</w:t>
      </w:r>
      <w:r w:rsidRPr="00143731">
        <w:rPr>
          <w:rFonts w:ascii="Century Gothic" w:eastAsia="Kozuka Gothic Pro H" w:hAnsi="Century Gothic" w:cs="Times New Roman"/>
          <w:color w:val="000000" w:themeColor="text1"/>
        </w:rPr>
        <w:t xml:space="preserve"> de </w:t>
      </w:r>
      <w:r w:rsidR="00143731" w:rsidRPr="00143731">
        <w:rPr>
          <w:rFonts w:ascii="Century Gothic" w:hAnsi="Century Gothic"/>
        </w:rPr>
        <w:t>Campo De Beisbol</w:t>
      </w:r>
      <w:r w:rsidR="005A1045">
        <w:rPr>
          <w:rFonts w:ascii="Century Gothic" w:hAnsi="Century Gothic"/>
        </w:rPr>
        <w:t xml:space="preserve"> Los Amiguitos</w:t>
      </w:r>
      <w:r w:rsidR="007F5429" w:rsidRPr="00143731">
        <w:rPr>
          <w:rFonts w:ascii="Century Gothic" w:eastAsia="Kozuka Gothic Pro H" w:hAnsi="Century Gothic" w:cs="Times New Roman"/>
          <w:color w:val="000000" w:themeColor="text1"/>
        </w:rPr>
        <w:t xml:space="preserve">, </w:t>
      </w:r>
      <w:r w:rsidR="005A1045">
        <w:rPr>
          <w:rFonts w:ascii="Century Gothic" w:hAnsi="Century Gothic"/>
        </w:rPr>
        <w:t>Sector Cruz Grande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, </w:t>
      </w:r>
      <w:r w:rsidR="005A1045">
        <w:rPr>
          <w:rFonts w:ascii="Century Gothic" w:eastAsia="Kozuka Gothic Pro H" w:hAnsi="Century Gothic" w:cs="Times New Roman"/>
          <w:color w:val="000000" w:themeColor="text1"/>
        </w:rPr>
        <w:t xml:space="preserve">SantoDomingo Norte, 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el cual contará con área de juego, gradas con baños para visitantes, 2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Dugouts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 para 12 jugadores cada uno con sus respectivos baños y estacionamientos. </w:t>
      </w:r>
    </w:p>
    <w:p w14:paraId="0BBBF027" w14:textId="77777777" w:rsidR="00D251EE" w:rsidRPr="00407C14" w:rsidRDefault="00D251EE" w:rsidP="00407C14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</w:p>
    <w:p w14:paraId="0567D019" w14:textId="77777777" w:rsidR="00407C14" w:rsidRPr="00407C14" w:rsidRDefault="00407C14" w:rsidP="00407C14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Campo de Juego</w:t>
      </w:r>
    </w:p>
    <w:p w14:paraId="7AA70CE5" w14:textId="524B3D89" w:rsidR="00407C14" w:rsidRPr="00F836C6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EE0000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Arena Roja en Área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 y Área de Seguridad</w:t>
      </w:r>
      <w:r w:rsidR="00A94E7B">
        <w:rPr>
          <w:rFonts w:ascii="Century Gothic" w:eastAsia="Kozuka Gothic Pro H" w:hAnsi="Century Gothic" w:cs="Times New Roman"/>
          <w:color w:val="000000" w:themeColor="text1"/>
        </w:rPr>
        <w:t>: 2,</w:t>
      </w:r>
      <w:r w:rsidR="00A94E7B" w:rsidRPr="00A94E7B">
        <w:rPr>
          <w:rFonts w:ascii="Century Gothic" w:eastAsia="Kozuka Gothic Pro H" w:hAnsi="Century Gothic" w:cs="Times New Roman"/>
        </w:rPr>
        <w:t>248.85</w:t>
      </w:r>
      <w:r w:rsidRPr="00A94E7B">
        <w:rPr>
          <w:rFonts w:ascii="Century Gothic" w:eastAsia="Kozuka Gothic Pro H" w:hAnsi="Century Gothic" w:cs="Times New Roman"/>
        </w:rPr>
        <w:t xml:space="preserve"> m2</w:t>
      </w:r>
    </w:p>
    <w:p w14:paraId="75A6A7C5" w14:textId="5F45DC9B" w:rsidR="00407C14" w:rsidRPr="00687212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Grama en cuadro de juego y Jardines</w:t>
      </w:r>
      <w:r w:rsidRPr="00687212">
        <w:rPr>
          <w:rFonts w:ascii="Century Gothic" w:eastAsia="Kozuka Gothic Pro H" w:hAnsi="Century Gothic" w:cs="Times New Roman"/>
        </w:rPr>
        <w:t xml:space="preserve">:  </w:t>
      </w:r>
      <w:r w:rsidR="00687212" w:rsidRPr="00687212">
        <w:rPr>
          <w:rFonts w:ascii="Century Gothic" w:eastAsia="Kozuka Gothic Pro H" w:hAnsi="Century Gothic" w:cs="Times New Roman"/>
        </w:rPr>
        <w:t xml:space="preserve">8,372.97 </w:t>
      </w:r>
      <w:r w:rsidRPr="00687212">
        <w:rPr>
          <w:rFonts w:ascii="Century Gothic" w:eastAsia="Kozuka Gothic Pro H" w:hAnsi="Century Gothic" w:cs="Times New Roman"/>
        </w:rPr>
        <w:t>m2</w:t>
      </w:r>
    </w:p>
    <w:p w14:paraId="157F3711" w14:textId="50FDA2FC" w:rsidR="00407C14" w:rsidRPr="00407C14" w:rsidRDefault="009C4AFA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Arena limosa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en el Cuadro de Juego: </w:t>
      </w:r>
      <w:r>
        <w:rPr>
          <w:rFonts w:ascii="Century Gothic" w:eastAsia="Kozuka Gothic Pro H" w:hAnsi="Century Gothic" w:cs="Times New Roman"/>
          <w:color w:val="000000" w:themeColor="text1"/>
        </w:rPr>
        <w:t>2</w:t>
      </w:r>
      <w:r w:rsidR="00F836C6">
        <w:rPr>
          <w:rFonts w:ascii="Century Gothic" w:eastAsia="Kozuka Gothic Pro H" w:hAnsi="Century Gothic" w:cs="Times New Roman"/>
          <w:color w:val="000000" w:themeColor="text1"/>
        </w:rPr>
        <w:t>,050.27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m2</w:t>
      </w:r>
    </w:p>
    <w:p w14:paraId="4C703C73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Drenaje francés </w:t>
      </w:r>
    </w:p>
    <w:p w14:paraId="08CBE73D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Llaves de chorros</w:t>
      </w:r>
    </w:p>
    <w:p w14:paraId="1172D260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color w:val="FF0000"/>
          <w:sz w:val="10"/>
        </w:rPr>
      </w:pPr>
    </w:p>
    <w:p w14:paraId="7CFD5DBA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1F0192E5" w14:textId="36366264" w:rsidR="00407C14" w:rsidRPr="00407C14" w:rsidRDefault="009C4AFA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1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A36BFC" w:rsidRPr="00407C14">
        <w:rPr>
          <w:rFonts w:ascii="Century Gothic" w:eastAsia="Kozuka Gothic Pro H" w:hAnsi="Century Gothic" w:cs="Times New Roman"/>
          <w:color w:val="000000" w:themeColor="text1"/>
        </w:rPr>
        <w:t>grada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techada en Aluzinc de </w:t>
      </w:r>
      <w:r w:rsidR="00F80B33">
        <w:rPr>
          <w:rFonts w:ascii="Century Gothic" w:eastAsia="Kozuka Gothic Pro H" w:hAnsi="Century Gothic" w:cs="Times New Roman"/>
          <w:color w:val="000000" w:themeColor="text1"/>
        </w:rPr>
        <w:t xml:space="preserve">234.54 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metros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cuadradas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6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filas de asiento y barandas de protección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. Incluye 2 baños debajo de las gradas.</w:t>
      </w:r>
    </w:p>
    <w:p w14:paraId="1A6D2B71" w14:textId="28DDFACD" w:rsidR="00407C14" w:rsidRPr="00407C14" w:rsidRDefault="00A36BFC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2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Dugout</w:t>
      </w:r>
      <w:proofErr w:type="spellEnd"/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capacidad para 1</w:t>
      </w:r>
      <w:r w:rsidR="00F80B33">
        <w:rPr>
          <w:rFonts w:ascii="Century Gothic" w:eastAsia="Kozuka Gothic Pro H" w:hAnsi="Century Gothic" w:cs="Times New Roman"/>
          <w:color w:val="000000" w:themeColor="text1"/>
        </w:rPr>
        <w:t>3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Jugadores, con baño vestidor</w:t>
      </w:r>
    </w:p>
    <w:p w14:paraId="7A7837DE" w14:textId="352FA64E" w:rsidR="00CF211E" w:rsidRDefault="00407C14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0813D7">
        <w:rPr>
          <w:rFonts w:ascii="Century Gothic" w:eastAsia="Kozuka Gothic Pro H" w:hAnsi="Century Gothic" w:cs="Times New Roman"/>
        </w:rPr>
        <w:t xml:space="preserve">Cisterna 3,000 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galones </w:t>
      </w:r>
    </w:p>
    <w:p w14:paraId="000BDBDA" w14:textId="754D4A35" w:rsidR="007F4D7F" w:rsidRDefault="007F4D7F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 de séptico</w:t>
      </w:r>
    </w:p>
    <w:p w14:paraId="0939CE57" w14:textId="03751849" w:rsidR="00CF211E" w:rsidRDefault="00CF211E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backstop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con malla </w:t>
      </w:r>
      <w:r w:rsidR="00A36BFC">
        <w:rPr>
          <w:rFonts w:ascii="Century Gothic" w:eastAsia="Kozuka Gothic Pro H" w:hAnsi="Century Gothic" w:cs="Times New Roman"/>
          <w:color w:val="000000" w:themeColor="text1"/>
        </w:rPr>
        <w:t>ciclónica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27.</w:t>
      </w:r>
      <w:r w:rsidR="00C63B21">
        <w:rPr>
          <w:rFonts w:ascii="Century Gothic" w:eastAsia="Kozuka Gothic Pro H" w:hAnsi="Century Gothic" w:cs="Times New Roman"/>
          <w:color w:val="000000" w:themeColor="text1"/>
        </w:rPr>
        <w:t>11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metros lineales. Altura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22.93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. </w:t>
      </w:r>
    </w:p>
    <w:p w14:paraId="44FF5FD1" w14:textId="239AA2E7" w:rsidR="00CF211E" w:rsidRDefault="00CF211E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bloques center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field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 xml:space="preserve">205.07 </w:t>
      </w:r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metros lineales. Altura 1.80 </w:t>
      </w:r>
      <w:proofErr w:type="spellStart"/>
      <w:r w:rsid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>.</w:t>
      </w:r>
    </w:p>
    <w:p w14:paraId="27B883E3" w14:textId="59CD1220" w:rsidR="00E85C93" w:rsidRDefault="00E85C93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bloques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 xml:space="preserve">205.07 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metros lineales. Altura: 1.80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>.</w:t>
      </w:r>
    </w:p>
    <w:p w14:paraId="6751F7D1" w14:textId="067BBC7B" w:rsidR="00E85C93" w:rsidRDefault="00E85C93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Muro de bloques y malla ciclónica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179.65</w:t>
      </w: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 metros lineales. Altura 1.80 </w:t>
      </w:r>
      <w:proofErr w:type="spellStart"/>
      <w:r w:rsidRP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Pr="00E85C93">
        <w:rPr>
          <w:rFonts w:ascii="Century Gothic" w:eastAsia="Kozuka Gothic Pro H" w:hAnsi="Century Gothic" w:cs="Times New Roman"/>
          <w:color w:val="000000" w:themeColor="text1"/>
        </w:rPr>
        <w:t>.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5994F5F6" w14:textId="29D823FE" w:rsidR="00B45856" w:rsidRDefault="0046447F" w:rsidP="00A36BF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30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 xml:space="preserve"> estacionamientos.</w:t>
      </w:r>
    </w:p>
    <w:p w14:paraId="1021A648" w14:textId="77777777" w:rsidR="00A85597" w:rsidRPr="00A36BFC" w:rsidRDefault="00A85597" w:rsidP="00A85597">
      <w:pPr>
        <w:pStyle w:val="Sinespaciado"/>
        <w:ind w:left="720"/>
        <w:rPr>
          <w:rFonts w:ascii="Century Gothic" w:eastAsia="Kozuka Gothic Pro H" w:hAnsi="Century Gothic" w:cs="Times New Roman"/>
          <w:color w:val="000000" w:themeColor="text1"/>
        </w:rPr>
      </w:pPr>
    </w:p>
    <w:p w14:paraId="73A5C23D" w14:textId="77777777" w:rsidR="006F72CB" w:rsidRDefault="006F72CB" w:rsidP="00407C14">
      <w:pPr>
        <w:pStyle w:val="Sinespaciado"/>
        <w:rPr>
          <w:rFonts w:ascii="Century Gothic" w:eastAsia="Kozuka Gothic Pro H" w:hAnsi="Century Gothic" w:cs="Times New Roman"/>
          <w:color w:val="000000" w:themeColor="text1"/>
        </w:rPr>
      </w:pPr>
    </w:p>
    <w:p w14:paraId="5E5BA241" w14:textId="33663902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7C6C88E7" w14:textId="1884B9BC" w:rsidR="00407C14" w:rsidRPr="00103EFD" w:rsidRDefault="00407C14" w:rsidP="00103EFD">
      <w:pPr>
        <w:pStyle w:val="Sinespaciado"/>
        <w:numPr>
          <w:ilvl w:val="0"/>
          <w:numId w:val="16"/>
        </w:numPr>
        <w:rPr>
          <w:rFonts w:ascii="Century Gothic" w:hAnsi="Century Gothic"/>
        </w:rPr>
      </w:pPr>
      <w:r w:rsidRPr="00103EFD">
        <w:rPr>
          <w:rFonts w:ascii="Century Gothic" w:hAnsi="Century Gothic"/>
        </w:rPr>
        <w:t>Tinaco 550 galones</w:t>
      </w:r>
    </w:p>
    <w:p w14:paraId="6938E7AA" w14:textId="77777777" w:rsidR="001514A9" w:rsidRPr="00103EFD" w:rsidRDefault="00407C14" w:rsidP="00103EFD">
      <w:pPr>
        <w:pStyle w:val="Sinespaciado"/>
        <w:numPr>
          <w:ilvl w:val="0"/>
          <w:numId w:val="16"/>
        </w:numPr>
        <w:rPr>
          <w:rFonts w:ascii="Century Gothic" w:hAnsi="Century Gothic"/>
        </w:rPr>
      </w:pPr>
      <w:r w:rsidRPr="00103EFD">
        <w:rPr>
          <w:rFonts w:ascii="Century Gothic" w:hAnsi="Century Gothic"/>
        </w:rPr>
        <w:t xml:space="preserve">Postes línea de </w:t>
      </w:r>
      <w:proofErr w:type="spellStart"/>
      <w:r w:rsidRPr="00103EFD">
        <w:rPr>
          <w:rFonts w:ascii="Century Gothic" w:hAnsi="Century Gothic"/>
        </w:rPr>
        <w:t>foul</w:t>
      </w:r>
      <w:proofErr w:type="spellEnd"/>
    </w:p>
    <w:p w14:paraId="7D63E986" w14:textId="31F042A1" w:rsidR="00C703E8" w:rsidRDefault="00C703E8" w:rsidP="00103EFD">
      <w:pPr>
        <w:pStyle w:val="Sinespaciado"/>
        <w:numPr>
          <w:ilvl w:val="0"/>
          <w:numId w:val="16"/>
        </w:numPr>
        <w:rPr>
          <w:rFonts w:ascii="Century Gothic" w:hAnsi="Century Gothic"/>
        </w:rPr>
      </w:pPr>
      <w:r w:rsidRPr="00103EFD">
        <w:rPr>
          <w:rFonts w:ascii="Century Gothic" w:hAnsi="Century Gothic"/>
        </w:rPr>
        <w:t xml:space="preserve">Pizarra en tola metálica </w:t>
      </w:r>
    </w:p>
    <w:p w14:paraId="7DFE1396" w14:textId="77777777" w:rsidR="00103EFD" w:rsidRPr="00103EFD" w:rsidRDefault="00103EFD" w:rsidP="00103EFD">
      <w:pPr>
        <w:pStyle w:val="Sinespaciado"/>
        <w:ind w:left="720"/>
        <w:rPr>
          <w:rFonts w:ascii="Century Gothic" w:hAnsi="Century Gothic"/>
        </w:rPr>
      </w:pPr>
    </w:p>
    <w:p w14:paraId="545FBCCE" w14:textId="77777777" w:rsidR="00407C14" w:rsidRPr="00103EFD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103EFD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77DB0246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Aplicación de Pintura </w:t>
      </w:r>
    </w:p>
    <w:p w14:paraId="27F336A9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  <w:u w:val="single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Piso en Hormigón </w:t>
      </w:r>
    </w:p>
    <w:p w14:paraId="3884B55B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color w:val="000000" w:themeColor="text1"/>
          <w:sz w:val="10"/>
          <w:u w:val="single"/>
        </w:rPr>
      </w:pPr>
    </w:p>
    <w:p w14:paraId="562E343B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407C14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51D5A075" w14:textId="77777777" w:rsidR="005A7723" w:rsidRDefault="005A7723" w:rsidP="005A7723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 xml:space="preserve">8 </w:t>
      </w:r>
      <w:proofErr w:type="gramStart"/>
      <w:r w:rsidRPr="00407C14">
        <w:rPr>
          <w:rFonts w:ascii="Century Gothic" w:eastAsia="Kozuka Gothic Pro H" w:hAnsi="Century Gothic" w:cs="Times New Roman"/>
        </w:rPr>
        <w:t>Postes</w:t>
      </w:r>
      <w:proofErr w:type="gramEnd"/>
      <w:r w:rsidRPr="00407C14">
        <w:rPr>
          <w:rFonts w:ascii="Century Gothic" w:eastAsia="Kozuka Gothic Pro H" w:hAnsi="Century Gothic" w:cs="Times New Roman"/>
        </w:rPr>
        <w:t xml:space="preserve"> de HA 50’ en escalerilla</w:t>
      </w:r>
    </w:p>
    <w:p w14:paraId="0B798BF0" w14:textId="77777777" w:rsidR="005A7723" w:rsidRPr="00C6423E" w:rsidRDefault="005A7723" w:rsidP="005A7723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36104C">
        <w:rPr>
          <w:rFonts w:ascii="Century Gothic" w:eastAsia="Kozuka Gothic Pro H" w:hAnsi="Century Gothic" w:cs="Times New Roman"/>
        </w:rPr>
        <w:t>32 lámparas MHT de 1500 Watts</w:t>
      </w:r>
    </w:p>
    <w:p w14:paraId="50FA2B16" w14:textId="77777777" w:rsidR="005A7723" w:rsidRPr="00407C14" w:rsidRDefault="005A7723" w:rsidP="005A7723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4</w:t>
      </w:r>
      <w:r w:rsidRPr="00407C14">
        <w:rPr>
          <w:rFonts w:ascii="Century Gothic" w:eastAsia="Kozuka Gothic Pro H" w:hAnsi="Century Gothic" w:cs="Times New Roman"/>
        </w:rPr>
        <w:t xml:space="preserve"> postes 35-500 DAN’ para alimentación eléctrica</w:t>
      </w:r>
    </w:p>
    <w:p w14:paraId="2853CDF9" w14:textId="77777777" w:rsidR="005A7723" w:rsidRPr="00407C14" w:rsidRDefault="005A7723" w:rsidP="005A7723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>Suministro de transformador tipo poste</w:t>
      </w:r>
      <w:r>
        <w:rPr>
          <w:rFonts w:ascii="Century Gothic" w:eastAsia="Kozuka Gothic Pro H" w:hAnsi="Century Gothic" w:cs="Times New Roman"/>
        </w:rPr>
        <w:t xml:space="preserve"> 75 KVA</w:t>
      </w:r>
    </w:p>
    <w:p w14:paraId="6DA653B8" w14:textId="77777777" w:rsidR="00EB417A" w:rsidRPr="00407C14" w:rsidRDefault="00EB417A" w:rsidP="003B2D5B">
      <w:pPr>
        <w:rPr>
          <w:rFonts w:ascii="Century Gothic" w:hAnsi="Century Gothic"/>
        </w:rPr>
      </w:pPr>
    </w:p>
    <w:sectPr w:rsidR="00EB417A" w:rsidRPr="00407C14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97D9C5" w14:textId="77777777" w:rsidR="00727E5D" w:rsidRDefault="00727E5D" w:rsidP="005B69AF">
      <w:pPr>
        <w:spacing w:after="0" w:line="240" w:lineRule="auto"/>
      </w:pPr>
      <w:r>
        <w:separator/>
      </w:r>
    </w:p>
  </w:endnote>
  <w:endnote w:type="continuationSeparator" w:id="0">
    <w:p w14:paraId="1DDDD660" w14:textId="77777777" w:rsidR="00727E5D" w:rsidRDefault="00727E5D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F55D3" w14:textId="77777777" w:rsidR="00727E5D" w:rsidRDefault="00727E5D" w:rsidP="005B69AF">
      <w:pPr>
        <w:spacing w:after="0" w:line="240" w:lineRule="auto"/>
      </w:pPr>
      <w:r>
        <w:separator/>
      </w:r>
    </w:p>
  </w:footnote>
  <w:footnote w:type="continuationSeparator" w:id="0">
    <w:p w14:paraId="6AF43C2C" w14:textId="77777777" w:rsidR="00727E5D" w:rsidRDefault="00727E5D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F69EF"/>
    <w:multiLevelType w:val="hybridMultilevel"/>
    <w:tmpl w:val="DABE2570"/>
    <w:lvl w:ilvl="0" w:tplc="7F88EC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D90B82"/>
    <w:multiLevelType w:val="hybridMultilevel"/>
    <w:tmpl w:val="767846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DFF2486"/>
    <w:multiLevelType w:val="hybridMultilevel"/>
    <w:tmpl w:val="545A684C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2"/>
  </w:num>
  <w:num w:numId="2" w16cid:durableId="1274286331">
    <w:abstractNumId w:val="11"/>
  </w:num>
  <w:num w:numId="3" w16cid:durableId="734202751">
    <w:abstractNumId w:val="4"/>
  </w:num>
  <w:num w:numId="4" w16cid:durableId="630137501">
    <w:abstractNumId w:val="9"/>
  </w:num>
  <w:num w:numId="5" w16cid:durableId="343433611">
    <w:abstractNumId w:val="13"/>
  </w:num>
  <w:num w:numId="6" w16cid:durableId="540899642">
    <w:abstractNumId w:val="2"/>
  </w:num>
  <w:num w:numId="7" w16cid:durableId="271976852">
    <w:abstractNumId w:val="14"/>
  </w:num>
  <w:num w:numId="8" w16cid:durableId="360011402">
    <w:abstractNumId w:val="7"/>
  </w:num>
  <w:num w:numId="9" w16cid:durableId="744230446">
    <w:abstractNumId w:val="6"/>
  </w:num>
  <w:num w:numId="10" w16cid:durableId="1828017081">
    <w:abstractNumId w:val="10"/>
  </w:num>
  <w:num w:numId="11" w16cid:durableId="1539659729">
    <w:abstractNumId w:val="5"/>
  </w:num>
  <w:num w:numId="12" w16cid:durableId="1163277917">
    <w:abstractNumId w:val="15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  <w:num w:numId="16" w16cid:durableId="119662343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12C40"/>
    <w:rsid w:val="00023439"/>
    <w:rsid w:val="000278BD"/>
    <w:rsid w:val="000313BC"/>
    <w:rsid w:val="00033C18"/>
    <w:rsid w:val="000813D7"/>
    <w:rsid w:val="00096241"/>
    <w:rsid w:val="00097B7F"/>
    <w:rsid w:val="00103EFD"/>
    <w:rsid w:val="00113E19"/>
    <w:rsid w:val="001178BF"/>
    <w:rsid w:val="001247E1"/>
    <w:rsid w:val="0014264F"/>
    <w:rsid w:val="00143731"/>
    <w:rsid w:val="001471B6"/>
    <w:rsid w:val="001514A9"/>
    <w:rsid w:val="00170034"/>
    <w:rsid w:val="001A2D3A"/>
    <w:rsid w:val="001D2637"/>
    <w:rsid w:val="001E1DDA"/>
    <w:rsid w:val="002110E0"/>
    <w:rsid w:val="00217408"/>
    <w:rsid w:val="0026294E"/>
    <w:rsid w:val="00275652"/>
    <w:rsid w:val="002A72FC"/>
    <w:rsid w:val="002B498C"/>
    <w:rsid w:val="002B5034"/>
    <w:rsid w:val="002B723D"/>
    <w:rsid w:val="002D2740"/>
    <w:rsid w:val="002D2B92"/>
    <w:rsid w:val="002E16D7"/>
    <w:rsid w:val="002E4DF6"/>
    <w:rsid w:val="003017FE"/>
    <w:rsid w:val="003104A1"/>
    <w:rsid w:val="00325F73"/>
    <w:rsid w:val="003367F4"/>
    <w:rsid w:val="00337A88"/>
    <w:rsid w:val="00346325"/>
    <w:rsid w:val="003466F6"/>
    <w:rsid w:val="003468A3"/>
    <w:rsid w:val="00355BB5"/>
    <w:rsid w:val="00366CCE"/>
    <w:rsid w:val="003812A2"/>
    <w:rsid w:val="00390E03"/>
    <w:rsid w:val="003B2D5B"/>
    <w:rsid w:val="003B524F"/>
    <w:rsid w:val="003D02DE"/>
    <w:rsid w:val="003D7E51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0E95"/>
    <w:rsid w:val="0046447F"/>
    <w:rsid w:val="004663FD"/>
    <w:rsid w:val="00494F24"/>
    <w:rsid w:val="00497ED8"/>
    <w:rsid w:val="004A07B2"/>
    <w:rsid w:val="004A4069"/>
    <w:rsid w:val="004B7ECA"/>
    <w:rsid w:val="004C4C5D"/>
    <w:rsid w:val="004F271E"/>
    <w:rsid w:val="004F376B"/>
    <w:rsid w:val="004F4E81"/>
    <w:rsid w:val="004F65F9"/>
    <w:rsid w:val="00551AE2"/>
    <w:rsid w:val="00553B31"/>
    <w:rsid w:val="00564481"/>
    <w:rsid w:val="00564C97"/>
    <w:rsid w:val="00571D62"/>
    <w:rsid w:val="005873A7"/>
    <w:rsid w:val="00594B65"/>
    <w:rsid w:val="005A1045"/>
    <w:rsid w:val="005A7723"/>
    <w:rsid w:val="005B69AF"/>
    <w:rsid w:val="005F7D28"/>
    <w:rsid w:val="00602602"/>
    <w:rsid w:val="006058A3"/>
    <w:rsid w:val="00612EE4"/>
    <w:rsid w:val="006175CC"/>
    <w:rsid w:val="00620FE0"/>
    <w:rsid w:val="00625236"/>
    <w:rsid w:val="00635DCF"/>
    <w:rsid w:val="00640820"/>
    <w:rsid w:val="006436FE"/>
    <w:rsid w:val="006574A0"/>
    <w:rsid w:val="0068070D"/>
    <w:rsid w:val="00683401"/>
    <w:rsid w:val="00687212"/>
    <w:rsid w:val="006963DA"/>
    <w:rsid w:val="006978A9"/>
    <w:rsid w:val="006A23E6"/>
    <w:rsid w:val="006B1B2A"/>
    <w:rsid w:val="006C6FF7"/>
    <w:rsid w:val="006E4345"/>
    <w:rsid w:val="006F72CB"/>
    <w:rsid w:val="00713377"/>
    <w:rsid w:val="00720954"/>
    <w:rsid w:val="00727E5D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86759"/>
    <w:rsid w:val="00791D82"/>
    <w:rsid w:val="007A3173"/>
    <w:rsid w:val="007A3EDA"/>
    <w:rsid w:val="007B563A"/>
    <w:rsid w:val="007E4D49"/>
    <w:rsid w:val="007E51CA"/>
    <w:rsid w:val="007F4D7F"/>
    <w:rsid w:val="007F5429"/>
    <w:rsid w:val="007F5DED"/>
    <w:rsid w:val="00805DEA"/>
    <w:rsid w:val="00816A45"/>
    <w:rsid w:val="00840DD3"/>
    <w:rsid w:val="00852E58"/>
    <w:rsid w:val="00861B1C"/>
    <w:rsid w:val="008702DE"/>
    <w:rsid w:val="00895899"/>
    <w:rsid w:val="008A2F98"/>
    <w:rsid w:val="008B32EF"/>
    <w:rsid w:val="008B73DD"/>
    <w:rsid w:val="008B78A1"/>
    <w:rsid w:val="008D0229"/>
    <w:rsid w:val="008D0886"/>
    <w:rsid w:val="008D1B8A"/>
    <w:rsid w:val="008E53A6"/>
    <w:rsid w:val="008F32F9"/>
    <w:rsid w:val="008F52BD"/>
    <w:rsid w:val="009174CB"/>
    <w:rsid w:val="0094243E"/>
    <w:rsid w:val="00952EA3"/>
    <w:rsid w:val="00957CF9"/>
    <w:rsid w:val="00981C4B"/>
    <w:rsid w:val="00995369"/>
    <w:rsid w:val="009A239C"/>
    <w:rsid w:val="009A392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1491A"/>
    <w:rsid w:val="00A36BFC"/>
    <w:rsid w:val="00A52D69"/>
    <w:rsid w:val="00A556EC"/>
    <w:rsid w:val="00A6115D"/>
    <w:rsid w:val="00A71258"/>
    <w:rsid w:val="00A83DEF"/>
    <w:rsid w:val="00A85597"/>
    <w:rsid w:val="00A90977"/>
    <w:rsid w:val="00A94E7B"/>
    <w:rsid w:val="00AB2ED3"/>
    <w:rsid w:val="00AB68F8"/>
    <w:rsid w:val="00AC380D"/>
    <w:rsid w:val="00AD3F9F"/>
    <w:rsid w:val="00AF1A7D"/>
    <w:rsid w:val="00B026B8"/>
    <w:rsid w:val="00B07A09"/>
    <w:rsid w:val="00B11E7B"/>
    <w:rsid w:val="00B32349"/>
    <w:rsid w:val="00B45856"/>
    <w:rsid w:val="00B703E4"/>
    <w:rsid w:val="00B85A27"/>
    <w:rsid w:val="00B941B2"/>
    <w:rsid w:val="00B976F0"/>
    <w:rsid w:val="00BB142A"/>
    <w:rsid w:val="00BC4DF6"/>
    <w:rsid w:val="00BD7131"/>
    <w:rsid w:val="00BE0D85"/>
    <w:rsid w:val="00BF17AB"/>
    <w:rsid w:val="00BF4A4D"/>
    <w:rsid w:val="00C06EA6"/>
    <w:rsid w:val="00C168C0"/>
    <w:rsid w:val="00C216A5"/>
    <w:rsid w:val="00C35C77"/>
    <w:rsid w:val="00C3751D"/>
    <w:rsid w:val="00C412F1"/>
    <w:rsid w:val="00C41C72"/>
    <w:rsid w:val="00C550B6"/>
    <w:rsid w:val="00C63B21"/>
    <w:rsid w:val="00C6423E"/>
    <w:rsid w:val="00C65D99"/>
    <w:rsid w:val="00C703E8"/>
    <w:rsid w:val="00C73951"/>
    <w:rsid w:val="00C82467"/>
    <w:rsid w:val="00C91864"/>
    <w:rsid w:val="00CA00BF"/>
    <w:rsid w:val="00CA021A"/>
    <w:rsid w:val="00CD16DE"/>
    <w:rsid w:val="00CD24AC"/>
    <w:rsid w:val="00CD3F61"/>
    <w:rsid w:val="00CE2117"/>
    <w:rsid w:val="00CE4DC9"/>
    <w:rsid w:val="00CE55F8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70DD2"/>
    <w:rsid w:val="00D84E7A"/>
    <w:rsid w:val="00D875D9"/>
    <w:rsid w:val="00D91F14"/>
    <w:rsid w:val="00D925D5"/>
    <w:rsid w:val="00DE0C24"/>
    <w:rsid w:val="00DF46AC"/>
    <w:rsid w:val="00DF4F29"/>
    <w:rsid w:val="00E07237"/>
    <w:rsid w:val="00E11DE2"/>
    <w:rsid w:val="00E155A8"/>
    <w:rsid w:val="00E25FC8"/>
    <w:rsid w:val="00E27893"/>
    <w:rsid w:val="00E30347"/>
    <w:rsid w:val="00E37E80"/>
    <w:rsid w:val="00E501F2"/>
    <w:rsid w:val="00E54AD8"/>
    <w:rsid w:val="00E643F2"/>
    <w:rsid w:val="00E81268"/>
    <w:rsid w:val="00E85C93"/>
    <w:rsid w:val="00E87B1C"/>
    <w:rsid w:val="00E9086E"/>
    <w:rsid w:val="00E9206B"/>
    <w:rsid w:val="00EB10AA"/>
    <w:rsid w:val="00EB417A"/>
    <w:rsid w:val="00ED11E4"/>
    <w:rsid w:val="00EE5623"/>
    <w:rsid w:val="00EE78C8"/>
    <w:rsid w:val="00EF5834"/>
    <w:rsid w:val="00EF6EE5"/>
    <w:rsid w:val="00F2512B"/>
    <w:rsid w:val="00F3584D"/>
    <w:rsid w:val="00F35B9B"/>
    <w:rsid w:val="00F44EDA"/>
    <w:rsid w:val="00F51FCD"/>
    <w:rsid w:val="00F71F83"/>
    <w:rsid w:val="00F739B3"/>
    <w:rsid w:val="00F80B33"/>
    <w:rsid w:val="00F836C6"/>
    <w:rsid w:val="00F93EA2"/>
    <w:rsid w:val="00FA3E46"/>
    <w:rsid w:val="00FA4F4A"/>
    <w:rsid w:val="00FB4E10"/>
    <w:rsid w:val="00FB63BB"/>
    <w:rsid w:val="00FD70EC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260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9</cp:revision>
  <cp:lastPrinted>2020-09-08T17:44:00Z</cp:lastPrinted>
  <dcterms:created xsi:type="dcterms:W3CDTF">2025-12-16T19:32:00Z</dcterms:created>
  <dcterms:modified xsi:type="dcterms:W3CDTF">2026-09-22T15:04:00Z</dcterms:modified>
</cp:coreProperties>
</file>