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pPr w:leftFromText="141" w:rightFromText="141" w:vertAnchor="text" w:horzAnchor="margin" w:tblpY="253"/>
        <w:tblW w:w="9245" w:type="dxa"/>
        <w:tblLayout w:type="fixed"/>
        <w:tblLook w:val="04A0" w:firstRow="1" w:lastRow="0" w:firstColumn="1" w:lastColumn="0" w:noHBand="0" w:noVBand="1"/>
      </w:tblPr>
      <w:tblGrid>
        <w:gridCol w:w="2547"/>
        <w:gridCol w:w="6698"/>
      </w:tblGrid>
      <w:tr w:rsidR="00BB7BB7" w:rsidRPr="003B2D5B" w14:paraId="5FD89330" w14:textId="77777777" w:rsidTr="000E611D">
        <w:trPr>
          <w:trHeight w:val="399"/>
        </w:trPr>
        <w:tc>
          <w:tcPr>
            <w:tcW w:w="2547" w:type="dxa"/>
          </w:tcPr>
          <w:p w14:paraId="60E5F475" w14:textId="77777777" w:rsidR="00BB7BB7" w:rsidRPr="00D91F14" w:rsidRDefault="00BB7BB7" w:rsidP="00BB7BB7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  <w:r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>Nombre del Proyecto</w:t>
            </w:r>
          </w:p>
        </w:tc>
        <w:tc>
          <w:tcPr>
            <w:tcW w:w="6698" w:type="dxa"/>
          </w:tcPr>
          <w:p w14:paraId="70E016D3" w14:textId="4D5D0C21" w:rsidR="00BB7BB7" w:rsidRPr="008A36F6" w:rsidRDefault="00BB7BB7" w:rsidP="00BB7BB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Destacamento </w:t>
            </w:r>
            <w:r w:rsidR="009D7019">
              <w:rPr>
                <w:rFonts w:ascii="Century Gothic" w:hAnsi="Century Gothic"/>
              </w:rPr>
              <w:t xml:space="preserve">Policial </w:t>
            </w:r>
            <w:r w:rsidR="00BE3D73">
              <w:rPr>
                <w:rFonts w:ascii="Century Gothic" w:hAnsi="Century Gothic"/>
              </w:rPr>
              <w:t>Jamao al Norte</w:t>
            </w:r>
            <w:r>
              <w:rPr>
                <w:rFonts w:ascii="Century Gothic" w:hAnsi="Century Gothic"/>
              </w:rPr>
              <w:t xml:space="preserve"> Tipo-0</w:t>
            </w:r>
          </w:p>
        </w:tc>
      </w:tr>
      <w:tr w:rsidR="00BB7BB7" w:rsidRPr="003B2D5B" w14:paraId="2F8CCD81" w14:textId="77777777" w:rsidTr="000E611D">
        <w:trPr>
          <w:trHeight w:val="299"/>
        </w:trPr>
        <w:tc>
          <w:tcPr>
            <w:tcW w:w="2547" w:type="dxa"/>
          </w:tcPr>
          <w:p w14:paraId="12938011" w14:textId="77777777" w:rsidR="00BB7BB7" w:rsidRPr="00D91F14" w:rsidRDefault="00BB7BB7" w:rsidP="00BB7BB7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  <w:r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>Tipo de Proyecto</w:t>
            </w:r>
          </w:p>
        </w:tc>
        <w:tc>
          <w:tcPr>
            <w:tcW w:w="6698" w:type="dxa"/>
          </w:tcPr>
          <w:p w14:paraId="3FA4C7AB" w14:textId="1181D7B1" w:rsidR="00BB7BB7" w:rsidRPr="008A36F6" w:rsidRDefault="000E611D" w:rsidP="00BB7BB7">
            <w:pPr>
              <w:pStyle w:val="Sinespaciado"/>
              <w:rPr>
                <w:rFonts w:ascii="Century Gothic" w:hAnsi="Century Gothic" w:cs="Times New Roman"/>
              </w:rPr>
            </w:pPr>
            <w:r>
              <w:rPr>
                <w:rFonts w:ascii="Century Gothic" w:hAnsi="Century Gothic"/>
              </w:rPr>
              <w:t>Seguridad Ciudadana</w:t>
            </w:r>
          </w:p>
        </w:tc>
      </w:tr>
      <w:tr w:rsidR="00BB7BB7" w:rsidRPr="003B2D5B" w14:paraId="148AFB86" w14:textId="77777777" w:rsidTr="000E611D">
        <w:trPr>
          <w:trHeight w:val="352"/>
        </w:trPr>
        <w:tc>
          <w:tcPr>
            <w:tcW w:w="2547" w:type="dxa"/>
          </w:tcPr>
          <w:p w14:paraId="47B4944C" w14:textId="77777777" w:rsidR="00BB7BB7" w:rsidRPr="00D91F14" w:rsidRDefault="00BB7BB7" w:rsidP="00BB7BB7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  <w:r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>Ubicación</w:t>
            </w:r>
          </w:p>
        </w:tc>
        <w:tc>
          <w:tcPr>
            <w:tcW w:w="6698" w:type="dxa"/>
          </w:tcPr>
          <w:p w14:paraId="75A9F78E" w14:textId="0D8D1DB0" w:rsidR="00BB7BB7" w:rsidRPr="008A36F6" w:rsidRDefault="00BE3D73" w:rsidP="00BB7BB7">
            <w:pPr>
              <w:pStyle w:val="Sinespaciado"/>
              <w:rPr>
                <w:rFonts w:ascii="Century Gothic" w:hAnsi="Century Gothic" w:cs="Times New Roman"/>
              </w:rPr>
            </w:pPr>
            <w:r>
              <w:rPr>
                <w:rFonts w:ascii="Century Gothic" w:hAnsi="Century Gothic"/>
              </w:rPr>
              <w:t>Municipio Jamao al Norte, Provincia Espaillat</w:t>
            </w:r>
            <w:r w:rsidR="009D7019">
              <w:rPr>
                <w:rFonts w:ascii="Century Gothic" w:hAnsi="Century Gothic"/>
              </w:rPr>
              <w:t>.</w:t>
            </w:r>
            <w:r>
              <w:rPr>
                <w:rFonts w:ascii="Century Gothic" w:hAnsi="Century Gothic"/>
              </w:rPr>
              <w:t xml:space="preserve"> </w:t>
            </w:r>
            <w:r w:rsidRPr="008A36F6">
              <w:rPr>
                <w:rFonts w:ascii="Century Gothic" w:hAnsi="Century Gothic"/>
              </w:rPr>
              <w:t>República</w:t>
            </w:r>
            <w:r w:rsidR="00BB7BB7" w:rsidRPr="008A36F6">
              <w:rPr>
                <w:rFonts w:ascii="Century Gothic" w:hAnsi="Century Gothic"/>
              </w:rPr>
              <w:t xml:space="preserve"> Dominicana</w:t>
            </w:r>
          </w:p>
        </w:tc>
      </w:tr>
    </w:tbl>
    <w:p w14:paraId="68D6FAA2" w14:textId="77777777" w:rsidR="003B2D5B" w:rsidRPr="003B2D5B" w:rsidRDefault="003B2D5B" w:rsidP="003B2D5B">
      <w:pPr>
        <w:pStyle w:val="Sinespaciado"/>
        <w:rPr>
          <w:rFonts w:ascii="Century Gothic" w:eastAsia="Kozuka Gothic Pro H" w:hAnsi="Century Gothic" w:cs="Times New Roman"/>
          <w:b/>
          <w:sz w:val="21"/>
          <w:szCs w:val="21"/>
        </w:rPr>
      </w:pPr>
    </w:p>
    <w:p w14:paraId="166C1814" w14:textId="77777777" w:rsidR="00407C14" w:rsidRPr="00407C14" w:rsidRDefault="00407C14" w:rsidP="00407C14">
      <w:pPr>
        <w:spacing w:after="0"/>
        <w:rPr>
          <w:rFonts w:ascii="Century Gothic" w:hAnsi="Century Gothic" w:cs="Times New Roman"/>
          <w:b/>
          <w:iCs/>
        </w:rPr>
      </w:pPr>
      <w:r w:rsidRPr="00407C14">
        <w:rPr>
          <w:rFonts w:ascii="Century Gothic" w:hAnsi="Century Gothic" w:cs="Times New Roman"/>
          <w:b/>
          <w:iCs/>
        </w:rPr>
        <w:t>Datos Técnicos:</w:t>
      </w:r>
    </w:p>
    <w:p w14:paraId="4BE4803F" w14:textId="666DAB78" w:rsidR="00407C14" w:rsidRPr="00407C14" w:rsidRDefault="00407C14" w:rsidP="00407C14">
      <w:pPr>
        <w:pStyle w:val="Prrafodelista"/>
        <w:numPr>
          <w:ilvl w:val="0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hAnsi="Century Gothic" w:cs="Times New Roman"/>
          <w:b/>
          <w:color w:val="000000" w:themeColor="text1"/>
        </w:rPr>
        <w:t>Capacidad:</w:t>
      </w:r>
      <w:r w:rsidRPr="00407C14">
        <w:rPr>
          <w:rFonts w:ascii="Century Gothic" w:hAnsi="Century Gothic" w:cs="Times New Roman"/>
          <w:color w:val="000000" w:themeColor="text1"/>
        </w:rPr>
        <w:t xml:space="preserve"> </w:t>
      </w:r>
      <w:r w:rsidR="00666320">
        <w:rPr>
          <w:rFonts w:ascii="Century Gothic" w:hAnsi="Century Gothic" w:cs="Times New Roman"/>
          <w:color w:val="000000" w:themeColor="text1"/>
        </w:rPr>
        <w:t>11</w:t>
      </w:r>
      <w:r w:rsidRPr="00407C14">
        <w:rPr>
          <w:rFonts w:ascii="Century Gothic" w:hAnsi="Century Gothic" w:cs="Times New Roman"/>
          <w:color w:val="000000" w:themeColor="text1"/>
        </w:rPr>
        <w:t xml:space="preserve"> Personas Aprox.</w:t>
      </w:r>
    </w:p>
    <w:p w14:paraId="09AD58AD" w14:textId="00ED6392" w:rsidR="00407C14" w:rsidRPr="00407C14" w:rsidRDefault="00407C14" w:rsidP="00407C14">
      <w:pPr>
        <w:pStyle w:val="Sinespaciado"/>
        <w:numPr>
          <w:ilvl w:val="0"/>
          <w:numId w:val="10"/>
        </w:numPr>
        <w:rPr>
          <w:rFonts w:ascii="Century Gothic" w:eastAsia="Kozuka Gothic Pro H" w:hAnsi="Century Gothic" w:cs="Times New Roman"/>
          <w:color w:val="000000" w:themeColor="text1"/>
          <w:sz w:val="24"/>
        </w:rPr>
      </w:pPr>
      <w:r w:rsidRPr="00407C14">
        <w:rPr>
          <w:rFonts w:ascii="Century Gothic" w:eastAsia="Kozuka Gothic Pro H" w:hAnsi="Century Gothic" w:cs="Times New Roman"/>
          <w:b/>
          <w:color w:val="000000" w:themeColor="text1"/>
          <w:sz w:val="24"/>
        </w:rPr>
        <w:t>Área de construcción:</w:t>
      </w:r>
      <w:r w:rsidRPr="00407C14">
        <w:rPr>
          <w:rFonts w:ascii="Century Gothic" w:eastAsia="Kozuka Gothic Pro H" w:hAnsi="Century Gothic" w:cs="Times New Roman"/>
          <w:color w:val="000000" w:themeColor="text1"/>
          <w:sz w:val="24"/>
        </w:rPr>
        <w:t xml:space="preserve"> </w:t>
      </w:r>
      <w:r w:rsidR="00C5356E">
        <w:rPr>
          <w:rFonts w:ascii="Century Gothic" w:hAnsi="Century Gothic" w:cs="Times New Roman"/>
        </w:rPr>
        <w:t>68.58</w:t>
      </w:r>
      <w:r w:rsidR="0014264F" w:rsidRPr="0014264F">
        <w:rPr>
          <w:rFonts w:ascii="Century Gothic" w:hAnsi="Century Gothic" w:cs="Times New Roman"/>
        </w:rPr>
        <w:t xml:space="preserve"> </w:t>
      </w:r>
      <w:r w:rsidRPr="0014264F">
        <w:rPr>
          <w:rFonts w:ascii="Century Gothic" w:hAnsi="Century Gothic" w:cs="Times New Roman"/>
        </w:rPr>
        <w:t>M2</w:t>
      </w:r>
    </w:p>
    <w:p w14:paraId="04D54135" w14:textId="2E119974" w:rsidR="00407C14" w:rsidRPr="00C216A5" w:rsidRDefault="00407C14" w:rsidP="00342659">
      <w:pPr>
        <w:pStyle w:val="Prrafodelista"/>
        <w:spacing w:after="0"/>
        <w:ind w:left="1352"/>
        <w:rPr>
          <w:rFonts w:ascii="Century Gothic" w:eastAsia="Kozuka Gothic Pro H" w:hAnsi="Century Gothic" w:cs="Times New Roman"/>
        </w:rPr>
      </w:pPr>
    </w:p>
    <w:p w14:paraId="04334DCC" w14:textId="77777777" w:rsidR="00407C14" w:rsidRPr="00407C14" w:rsidRDefault="00407C14" w:rsidP="00407C14">
      <w:pPr>
        <w:spacing w:after="0"/>
        <w:rPr>
          <w:rFonts w:ascii="Century Gothic" w:eastAsia="Kozuka Gothic Pro H" w:hAnsi="Century Gothic" w:cs="Times New Roman"/>
          <w:b/>
          <w:i/>
          <w:color w:val="FF0000"/>
          <w:sz w:val="10"/>
        </w:rPr>
      </w:pPr>
    </w:p>
    <w:p w14:paraId="3F3C3FC9" w14:textId="5640B711" w:rsidR="00407C14" w:rsidRDefault="00407C14" w:rsidP="00407C14">
      <w:pPr>
        <w:spacing w:after="0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>Descripción del Proyecto</w:t>
      </w:r>
    </w:p>
    <w:p w14:paraId="0BBBF027" w14:textId="18BE560D" w:rsidR="00D251EE" w:rsidRPr="0044215E" w:rsidRDefault="008A36F6" w:rsidP="0044215E">
      <w:pPr>
        <w:rPr>
          <w:rFonts w:ascii="Century Gothic" w:hAnsi="Century Gothic"/>
        </w:rPr>
      </w:pPr>
      <w:r w:rsidRPr="008A36F6">
        <w:rPr>
          <w:rFonts w:ascii="Century Gothic" w:hAnsi="Century Gothic"/>
        </w:rPr>
        <w:t xml:space="preserve">Construcción </w:t>
      </w:r>
      <w:r w:rsidR="001575F0">
        <w:rPr>
          <w:rFonts w:ascii="Century Gothic" w:hAnsi="Century Gothic"/>
        </w:rPr>
        <w:t>Destacamento paso Bajito</w:t>
      </w:r>
      <w:r w:rsidR="001575F0" w:rsidRPr="00F66FEE">
        <w:rPr>
          <w:rFonts w:ascii="Century Gothic" w:hAnsi="Century Gothic"/>
        </w:rPr>
        <w:t xml:space="preserve"> - </w:t>
      </w:r>
      <w:r w:rsidR="001575F0">
        <w:rPr>
          <w:rFonts w:ascii="Century Gothic" w:hAnsi="Century Gothic"/>
        </w:rPr>
        <w:t>Santiago</w:t>
      </w:r>
      <w:r w:rsidRPr="008A36F6">
        <w:rPr>
          <w:rFonts w:ascii="Century Gothic" w:eastAsia="Kozuka Gothic Pro H" w:hAnsi="Century Gothic" w:cs="Times New Roman"/>
          <w:color w:val="000000" w:themeColor="text1"/>
        </w:rPr>
        <w:t xml:space="preserve">, </w:t>
      </w:r>
      <w:r w:rsidR="00572251">
        <w:rPr>
          <w:rFonts w:ascii="Century Gothic" w:eastAsia="Kozuka Gothic Pro H" w:hAnsi="Century Gothic" w:cs="Times New Roman"/>
          <w:color w:val="000000" w:themeColor="text1"/>
        </w:rPr>
        <w:t>Santiago</w:t>
      </w:r>
      <w:r w:rsidR="001575F0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886827">
        <w:rPr>
          <w:rFonts w:ascii="Century Gothic" w:eastAsia="Kozuka Gothic Pro H" w:hAnsi="Century Gothic" w:cs="Times New Roman"/>
          <w:color w:val="000000" w:themeColor="text1"/>
        </w:rPr>
        <w:t>de los</w:t>
      </w:r>
      <w:r w:rsidR="001575F0">
        <w:rPr>
          <w:rFonts w:ascii="Century Gothic" w:eastAsia="Kozuka Gothic Pro H" w:hAnsi="Century Gothic" w:cs="Times New Roman"/>
          <w:color w:val="000000" w:themeColor="text1"/>
        </w:rPr>
        <w:t xml:space="preserve"> C</w:t>
      </w:r>
      <w:r w:rsidR="00C5356E">
        <w:rPr>
          <w:rFonts w:ascii="Century Gothic" w:eastAsia="Kozuka Gothic Pro H" w:hAnsi="Century Gothic" w:cs="Times New Roman"/>
          <w:color w:val="000000" w:themeColor="text1"/>
        </w:rPr>
        <w:t>ab</w:t>
      </w:r>
      <w:r w:rsidR="001575F0">
        <w:rPr>
          <w:rFonts w:ascii="Century Gothic" w:eastAsia="Kozuka Gothic Pro H" w:hAnsi="Century Gothic" w:cs="Times New Roman"/>
          <w:color w:val="000000" w:themeColor="text1"/>
        </w:rPr>
        <w:t>alleros</w:t>
      </w:r>
      <w:r w:rsidRPr="008A36F6">
        <w:rPr>
          <w:rFonts w:ascii="Century Gothic" w:hAnsi="Century Gothic"/>
        </w:rPr>
        <w:t>, Republica Dominicana</w:t>
      </w:r>
      <w:r w:rsidR="00D251EE">
        <w:rPr>
          <w:rFonts w:ascii="Century Gothic" w:eastAsia="Kozuka Gothic Pro H" w:hAnsi="Century Gothic" w:cs="Times New Roman"/>
          <w:color w:val="000000" w:themeColor="text1"/>
        </w:rPr>
        <w:t xml:space="preserve">, el cual contará con </w:t>
      </w:r>
      <w:r w:rsidR="001575F0">
        <w:rPr>
          <w:rFonts w:ascii="Century Gothic" w:eastAsia="Kozuka Gothic Pro H" w:hAnsi="Century Gothic" w:cs="Times New Roman"/>
          <w:color w:val="000000" w:themeColor="text1"/>
        </w:rPr>
        <w:t>una edificación de un (01</w:t>
      </w:r>
      <w:r w:rsidR="00C5356E">
        <w:rPr>
          <w:rFonts w:ascii="Century Gothic" w:eastAsia="Kozuka Gothic Pro H" w:hAnsi="Century Gothic" w:cs="Times New Roman"/>
          <w:color w:val="000000" w:themeColor="text1"/>
        </w:rPr>
        <w:t>)</w:t>
      </w:r>
      <w:r w:rsidR="001575F0">
        <w:rPr>
          <w:rFonts w:ascii="Century Gothic" w:eastAsia="Kozuka Gothic Pro H" w:hAnsi="Century Gothic" w:cs="Times New Roman"/>
          <w:color w:val="000000" w:themeColor="text1"/>
        </w:rPr>
        <w:t xml:space="preserve"> nivel</w:t>
      </w:r>
      <w:r w:rsidR="00D251EE">
        <w:rPr>
          <w:rFonts w:ascii="Century Gothic" w:eastAsia="Kozuka Gothic Pro H" w:hAnsi="Century Gothic" w:cs="Times New Roman"/>
          <w:color w:val="000000" w:themeColor="text1"/>
        </w:rPr>
        <w:t xml:space="preserve">, </w:t>
      </w:r>
      <w:r w:rsidR="00C5356E">
        <w:rPr>
          <w:rFonts w:ascii="Century Gothic" w:eastAsia="Kozuka Gothic Pro H" w:hAnsi="Century Gothic" w:cs="Times New Roman"/>
          <w:color w:val="000000" w:themeColor="text1"/>
        </w:rPr>
        <w:t>recepción, oficina de encargado</w:t>
      </w:r>
      <w:r w:rsidR="00572251">
        <w:rPr>
          <w:rFonts w:ascii="Century Gothic" w:eastAsia="Kozuka Gothic Pro H" w:hAnsi="Century Gothic" w:cs="Times New Roman"/>
          <w:color w:val="000000" w:themeColor="text1"/>
        </w:rPr>
        <w:t xml:space="preserve"> con dormitorio y baño</w:t>
      </w:r>
      <w:r w:rsidR="00C5356E">
        <w:rPr>
          <w:rFonts w:ascii="Century Gothic" w:eastAsia="Kozuka Gothic Pro H" w:hAnsi="Century Gothic" w:cs="Times New Roman"/>
          <w:color w:val="000000" w:themeColor="text1"/>
        </w:rPr>
        <w:t xml:space="preserve">, </w:t>
      </w:r>
      <w:r w:rsidR="00572251">
        <w:rPr>
          <w:rFonts w:ascii="Century Gothic" w:eastAsia="Kozuka Gothic Pro H" w:hAnsi="Century Gothic" w:cs="Times New Roman"/>
          <w:color w:val="000000" w:themeColor="text1"/>
        </w:rPr>
        <w:t>kitchenette</w:t>
      </w:r>
      <w:r w:rsidR="00C5356E">
        <w:rPr>
          <w:rFonts w:ascii="Century Gothic" w:eastAsia="Kozuka Gothic Pro H" w:hAnsi="Century Gothic" w:cs="Times New Roman"/>
          <w:color w:val="000000" w:themeColor="text1"/>
        </w:rPr>
        <w:t>,</w:t>
      </w:r>
      <w:r w:rsidR="00572251">
        <w:rPr>
          <w:rFonts w:ascii="Century Gothic" w:eastAsia="Kozuka Gothic Pro H" w:hAnsi="Century Gothic" w:cs="Times New Roman"/>
          <w:color w:val="000000" w:themeColor="text1"/>
        </w:rPr>
        <w:t xml:space="preserve"> baño,</w:t>
      </w:r>
      <w:r w:rsidR="00C5356E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572251">
        <w:rPr>
          <w:rFonts w:ascii="Century Gothic" w:eastAsia="Kozuka Gothic Pro H" w:hAnsi="Century Gothic" w:cs="Times New Roman"/>
          <w:color w:val="000000" w:themeColor="text1"/>
        </w:rPr>
        <w:t xml:space="preserve">dormitorio guardias con baño, dos (02) cárcel, </w:t>
      </w:r>
      <w:r w:rsidR="00D251EE">
        <w:rPr>
          <w:rFonts w:ascii="Century Gothic" w:eastAsia="Kozuka Gothic Pro H" w:hAnsi="Century Gothic" w:cs="Times New Roman"/>
          <w:color w:val="000000" w:themeColor="text1"/>
        </w:rPr>
        <w:t>respectivos baños</w:t>
      </w:r>
      <w:r w:rsidR="00572251">
        <w:rPr>
          <w:rFonts w:ascii="Century Gothic" w:eastAsia="Kozuka Gothic Pro H" w:hAnsi="Century Gothic" w:cs="Times New Roman"/>
          <w:color w:val="000000" w:themeColor="text1"/>
        </w:rPr>
        <w:t xml:space="preserve">, deposito, cinco (05) </w:t>
      </w:r>
      <w:r w:rsidR="00D251EE">
        <w:rPr>
          <w:rFonts w:ascii="Century Gothic" w:eastAsia="Kozuka Gothic Pro H" w:hAnsi="Century Gothic" w:cs="Times New Roman"/>
          <w:color w:val="000000" w:themeColor="text1"/>
        </w:rPr>
        <w:t>estacionamientos</w:t>
      </w:r>
      <w:r w:rsidR="00572251">
        <w:rPr>
          <w:rFonts w:ascii="Century Gothic" w:eastAsia="Kozuka Gothic Pro H" w:hAnsi="Century Gothic" w:cs="Times New Roman"/>
          <w:color w:val="000000" w:themeColor="text1"/>
        </w:rPr>
        <w:t xml:space="preserve"> para motor y un (01) estacionamiento vehicular</w:t>
      </w:r>
      <w:r w:rsidR="00EB7745">
        <w:rPr>
          <w:rFonts w:ascii="Century Gothic" w:eastAsia="Kozuka Gothic Pro H" w:hAnsi="Century Gothic" w:cs="Times New Roman"/>
          <w:color w:val="000000" w:themeColor="text1"/>
        </w:rPr>
        <w:t xml:space="preserve">, </w:t>
      </w:r>
      <w:r w:rsidR="00ED2238">
        <w:rPr>
          <w:rFonts w:ascii="Century Gothic" w:eastAsia="Kozuka Gothic Pro H" w:hAnsi="Century Gothic" w:cs="Times New Roman"/>
          <w:color w:val="000000" w:themeColor="text1"/>
        </w:rPr>
        <w:t>más áreas verdes</w:t>
      </w:r>
      <w:r w:rsidR="00D251EE">
        <w:rPr>
          <w:rFonts w:ascii="Century Gothic" w:eastAsia="Kozuka Gothic Pro H" w:hAnsi="Century Gothic" w:cs="Times New Roman"/>
          <w:color w:val="000000" w:themeColor="text1"/>
        </w:rPr>
        <w:t xml:space="preserve">. </w:t>
      </w:r>
    </w:p>
    <w:p w14:paraId="0567D019" w14:textId="52C0640F" w:rsidR="00407C14" w:rsidRPr="00407C14" w:rsidRDefault="00122688" w:rsidP="00407C14">
      <w:p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b/>
          <w:i/>
          <w:color w:val="000000" w:themeColor="text1"/>
        </w:rPr>
        <w:t>Area</w:t>
      </w:r>
    </w:p>
    <w:p w14:paraId="745A7D42" w14:textId="0F6DB2F4" w:rsidR="00DF2A95" w:rsidRPr="00DF2A95" w:rsidRDefault="00DF2A95" w:rsidP="00407C14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EE0000"/>
        </w:rPr>
      </w:pPr>
      <w:r>
        <w:rPr>
          <w:rFonts w:ascii="Century Gothic" w:eastAsia="Kozuka Gothic Pro H" w:hAnsi="Century Gothic" w:cs="Times New Roman"/>
          <w:color w:val="000000" w:themeColor="text1"/>
        </w:rPr>
        <w:t>Recepción:</w:t>
      </w:r>
      <w:r w:rsidR="0085434A">
        <w:rPr>
          <w:rFonts w:ascii="Century Gothic" w:eastAsia="Kozuka Gothic Pro H" w:hAnsi="Century Gothic" w:cs="Times New Roman"/>
          <w:color w:val="000000" w:themeColor="text1"/>
        </w:rPr>
        <w:t xml:space="preserve"> 7.73</w:t>
      </w:r>
      <w:r w:rsidR="00F0420A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85434A">
        <w:rPr>
          <w:rFonts w:ascii="Century Gothic" w:eastAsia="Kozuka Gothic Pro H" w:hAnsi="Century Gothic" w:cs="Times New Roman"/>
          <w:color w:val="000000" w:themeColor="text1"/>
        </w:rPr>
        <w:t>m</w:t>
      </w:r>
      <w:r w:rsidR="00A245E0">
        <w:rPr>
          <w:rFonts w:ascii="Century Gothic" w:eastAsia="Kozuka Gothic Pro H" w:hAnsi="Century Gothic" w:cs="Times New Roman"/>
          <w:color w:val="000000" w:themeColor="text1"/>
        </w:rPr>
        <w:t>²</w:t>
      </w:r>
    </w:p>
    <w:p w14:paraId="7AA70CE5" w14:textId="326ED405" w:rsidR="00407C14" w:rsidRPr="00F836C6" w:rsidRDefault="00342659" w:rsidP="00407C14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EE0000"/>
        </w:rPr>
      </w:pPr>
      <w:r>
        <w:rPr>
          <w:rFonts w:ascii="Century Gothic" w:eastAsia="Kozuka Gothic Pro H" w:hAnsi="Century Gothic" w:cs="Times New Roman"/>
          <w:color w:val="000000" w:themeColor="text1"/>
        </w:rPr>
        <w:t>Oficina de encargado, más dormitorio</w:t>
      </w:r>
      <w:r w:rsidR="00A94E7B">
        <w:rPr>
          <w:rFonts w:ascii="Century Gothic" w:eastAsia="Kozuka Gothic Pro H" w:hAnsi="Century Gothic" w:cs="Times New Roman"/>
          <w:color w:val="000000" w:themeColor="text1"/>
        </w:rPr>
        <w:t xml:space="preserve">: </w:t>
      </w:r>
      <w:r w:rsidR="00294ABA" w:rsidRPr="00ED2238">
        <w:rPr>
          <w:rFonts w:ascii="Century Gothic" w:eastAsia="Kozuka Gothic Pro H" w:hAnsi="Century Gothic" w:cs="Times New Roman"/>
        </w:rPr>
        <w:t>15.85</w:t>
      </w:r>
      <w:r w:rsidR="00407C14" w:rsidRPr="00ED2238">
        <w:rPr>
          <w:rFonts w:ascii="Century Gothic" w:eastAsia="Kozuka Gothic Pro H" w:hAnsi="Century Gothic" w:cs="Times New Roman"/>
        </w:rPr>
        <w:t xml:space="preserve"> m</w:t>
      </w:r>
      <w:r w:rsidR="00A245E0">
        <w:rPr>
          <w:rFonts w:ascii="Century Gothic" w:eastAsia="Kozuka Gothic Pro H" w:hAnsi="Century Gothic" w:cs="Times New Roman"/>
        </w:rPr>
        <w:t>²</w:t>
      </w:r>
    </w:p>
    <w:p w14:paraId="6A377119" w14:textId="77777777" w:rsidR="00A245E0" w:rsidRPr="00A245E0" w:rsidRDefault="00342659" w:rsidP="00407C14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245E0">
        <w:rPr>
          <w:rFonts w:ascii="Century Gothic" w:eastAsia="Kozuka Gothic Pro H" w:hAnsi="Century Gothic" w:cs="Times New Roman"/>
          <w:color w:val="000000" w:themeColor="text1"/>
        </w:rPr>
        <w:t>Dormitorio Guardia:</w:t>
      </w:r>
      <w:r w:rsidR="00407C14" w:rsidRPr="00A245E0">
        <w:rPr>
          <w:rFonts w:ascii="Century Gothic" w:eastAsia="Kozuka Gothic Pro H" w:hAnsi="Century Gothic" w:cs="Times New Roman"/>
        </w:rPr>
        <w:t xml:space="preserve">  </w:t>
      </w:r>
      <w:r w:rsidR="0017242F" w:rsidRPr="00A245E0">
        <w:rPr>
          <w:rFonts w:ascii="Century Gothic" w:eastAsia="Kozuka Gothic Pro H" w:hAnsi="Century Gothic" w:cs="Times New Roman"/>
          <w:color w:val="000000" w:themeColor="text1"/>
        </w:rPr>
        <w:t>8.46</w:t>
      </w:r>
      <w:r w:rsidR="00380E47" w:rsidRPr="00A245E0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407C14" w:rsidRPr="00A245E0">
        <w:rPr>
          <w:rFonts w:ascii="Century Gothic" w:eastAsia="Kozuka Gothic Pro H" w:hAnsi="Century Gothic" w:cs="Times New Roman"/>
        </w:rPr>
        <w:t>m</w:t>
      </w:r>
      <w:r w:rsidR="00A245E0">
        <w:rPr>
          <w:rFonts w:ascii="Century Gothic" w:eastAsia="Kozuka Gothic Pro H" w:hAnsi="Century Gothic" w:cs="Times New Roman"/>
        </w:rPr>
        <w:t>²</w:t>
      </w:r>
    </w:p>
    <w:p w14:paraId="157F3711" w14:textId="0C4B82EC" w:rsidR="00407C14" w:rsidRPr="00A245E0" w:rsidRDefault="00342659" w:rsidP="00407C14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245E0">
        <w:rPr>
          <w:rFonts w:ascii="Century Gothic" w:eastAsia="Kozuka Gothic Pro H" w:hAnsi="Century Gothic" w:cs="Times New Roman"/>
          <w:color w:val="000000" w:themeColor="text1"/>
        </w:rPr>
        <w:t xml:space="preserve">2 </w:t>
      </w:r>
      <w:proofErr w:type="spellStart"/>
      <w:r w:rsidRPr="00A245E0">
        <w:rPr>
          <w:rFonts w:ascii="Century Gothic" w:eastAsia="Kozuka Gothic Pro H" w:hAnsi="Century Gothic" w:cs="Times New Roman"/>
          <w:color w:val="000000" w:themeColor="text1"/>
        </w:rPr>
        <w:t>Carcel</w:t>
      </w:r>
      <w:proofErr w:type="spellEnd"/>
      <w:r w:rsidR="00407C14" w:rsidRPr="00A245E0">
        <w:rPr>
          <w:rFonts w:ascii="Century Gothic" w:eastAsia="Kozuka Gothic Pro H" w:hAnsi="Century Gothic" w:cs="Times New Roman"/>
          <w:color w:val="000000" w:themeColor="text1"/>
        </w:rPr>
        <w:t xml:space="preserve">: </w:t>
      </w:r>
      <w:r w:rsidR="00500EB8" w:rsidRPr="00A245E0">
        <w:rPr>
          <w:rFonts w:ascii="Century Gothic" w:eastAsia="Kozuka Gothic Pro H" w:hAnsi="Century Gothic" w:cs="Times New Roman"/>
          <w:color w:val="000000" w:themeColor="text1"/>
        </w:rPr>
        <w:t>6.67</w:t>
      </w:r>
      <w:r w:rsidR="00407C14" w:rsidRPr="00A245E0">
        <w:rPr>
          <w:rFonts w:ascii="Century Gothic" w:eastAsia="Kozuka Gothic Pro H" w:hAnsi="Century Gothic" w:cs="Times New Roman"/>
          <w:color w:val="000000" w:themeColor="text1"/>
        </w:rPr>
        <w:t xml:space="preserve"> m</w:t>
      </w:r>
      <w:r w:rsidR="00A245E0">
        <w:rPr>
          <w:rFonts w:ascii="Century Gothic" w:eastAsia="Kozuka Gothic Pro H" w:hAnsi="Century Gothic" w:cs="Times New Roman"/>
          <w:color w:val="000000" w:themeColor="text1"/>
        </w:rPr>
        <w:t>²</w:t>
      </w:r>
    </w:p>
    <w:p w14:paraId="490DDD73" w14:textId="77777777" w:rsidR="00A245E0" w:rsidRDefault="00DF2A95" w:rsidP="00407C14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245E0">
        <w:rPr>
          <w:rFonts w:ascii="Century Gothic" w:eastAsia="Kozuka Gothic Pro H" w:hAnsi="Century Gothic" w:cs="Times New Roman"/>
          <w:color w:val="000000" w:themeColor="text1"/>
        </w:rPr>
        <w:t>Bano:</w:t>
      </w:r>
      <w:r w:rsidR="0085434A" w:rsidRPr="00A245E0">
        <w:rPr>
          <w:rFonts w:ascii="Century Gothic" w:eastAsia="Kozuka Gothic Pro H" w:hAnsi="Century Gothic" w:cs="Times New Roman"/>
          <w:color w:val="000000" w:themeColor="text1"/>
        </w:rPr>
        <w:t>1.75 m</w:t>
      </w:r>
      <w:r w:rsidR="00A245E0">
        <w:rPr>
          <w:rFonts w:ascii="Century Gothic" w:eastAsia="Kozuka Gothic Pro H" w:hAnsi="Century Gothic" w:cs="Times New Roman"/>
          <w:color w:val="000000" w:themeColor="text1"/>
        </w:rPr>
        <w:t>²</w:t>
      </w:r>
    </w:p>
    <w:p w14:paraId="662E6DFA" w14:textId="68247A98" w:rsidR="00DF2A95" w:rsidRPr="00A245E0" w:rsidRDefault="0085434A" w:rsidP="00407C14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245E0">
        <w:rPr>
          <w:rFonts w:ascii="Century Gothic" w:eastAsia="Kozuka Gothic Pro H" w:hAnsi="Century Gothic" w:cs="Times New Roman"/>
          <w:color w:val="000000" w:themeColor="text1"/>
        </w:rPr>
        <w:t>Deposito:1.50 m</w:t>
      </w:r>
      <w:r w:rsidR="00A245E0">
        <w:rPr>
          <w:rFonts w:ascii="Century Gothic" w:eastAsia="Kozuka Gothic Pro H" w:hAnsi="Century Gothic" w:cs="Times New Roman"/>
          <w:color w:val="000000" w:themeColor="text1"/>
        </w:rPr>
        <w:t>²</w:t>
      </w:r>
    </w:p>
    <w:p w14:paraId="7C11641D" w14:textId="77777777" w:rsidR="00A245E0" w:rsidRDefault="0085434A" w:rsidP="00407C14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proofErr w:type="spellStart"/>
      <w:r w:rsidRPr="00A245E0">
        <w:rPr>
          <w:rFonts w:ascii="Century Gothic" w:eastAsia="Kozuka Gothic Pro H" w:hAnsi="Century Gothic" w:cs="Times New Roman"/>
          <w:color w:val="000000" w:themeColor="text1"/>
        </w:rPr>
        <w:t>Kichenette</w:t>
      </w:r>
      <w:proofErr w:type="spellEnd"/>
      <w:r w:rsidRPr="00A245E0">
        <w:rPr>
          <w:rFonts w:ascii="Century Gothic" w:eastAsia="Kozuka Gothic Pro H" w:hAnsi="Century Gothic" w:cs="Times New Roman"/>
          <w:color w:val="000000" w:themeColor="text1"/>
        </w:rPr>
        <w:t>: 4.43 m</w:t>
      </w:r>
      <w:r w:rsidR="00A245E0">
        <w:rPr>
          <w:rFonts w:ascii="Century Gothic" w:eastAsia="Kozuka Gothic Pro H" w:hAnsi="Century Gothic" w:cs="Times New Roman"/>
          <w:color w:val="000000" w:themeColor="text1"/>
        </w:rPr>
        <w:t>²</w:t>
      </w:r>
    </w:p>
    <w:p w14:paraId="1172D260" w14:textId="2DD0E461" w:rsidR="00407C14" w:rsidRPr="00A245E0" w:rsidRDefault="0085434A" w:rsidP="00407C14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FF0000"/>
          <w:sz w:val="10"/>
        </w:rPr>
      </w:pPr>
      <w:r w:rsidRPr="00A245E0">
        <w:rPr>
          <w:rFonts w:ascii="Century Gothic" w:eastAsia="Kozuka Gothic Pro H" w:hAnsi="Century Gothic" w:cs="Times New Roman"/>
          <w:color w:val="000000" w:themeColor="text1"/>
        </w:rPr>
        <w:t>Pasillo: 6.55 m</w:t>
      </w:r>
      <w:r w:rsidR="00A245E0">
        <w:rPr>
          <w:rFonts w:ascii="Century Gothic" w:eastAsia="Kozuka Gothic Pro H" w:hAnsi="Century Gothic" w:cs="Times New Roman"/>
          <w:color w:val="000000" w:themeColor="text1"/>
        </w:rPr>
        <w:t>²</w:t>
      </w:r>
    </w:p>
    <w:p w14:paraId="7CFD5DBA" w14:textId="77777777" w:rsidR="00407C14" w:rsidRPr="00407C14" w:rsidRDefault="00407C14" w:rsidP="00407C14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 xml:space="preserve">Construcción </w:t>
      </w:r>
    </w:p>
    <w:p w14:paraId="73A5C23D" w14:textId="3FCA5B96" w:rsidR="006F72CB" w:rsidRPr="0044215E" w:rsidRDefault="00B343D0" w:rsidP="0044215E">
      <w:pPr>
        <w:pStyle w:val="Sinespaciado"/>
        <w:ind w:left="360"/>
        <w:rPr>
          <w:rFonts w:ascii="Century Gothic" w:eastAsia="Kozuka Gothic Pro H" w:hAnsi="Century Gothic" w:cs="Times New Roman"/>
        </w:rPr>
      </w:pPr>
      <w:r w:rsidRPr="009A1265">
        <w:rPr>
          <w:rFonts w:ascii="Century Gothic" w:eastAsia="Kozuka Gothic Pro H" w:hAnsi="Century Gothic" w:cs="Times New Roman"/>
        </w:rPr>
        <w:t>Edificación de un (01) nivel</w:t>
      </w:r>
      <w:r w:rsidR="003249E6" w:rsidRPr="009A1265">
        <w:rPr>
          <w:rFonts w:ascii="Century Gothic" w:eastAsia="Kozuka Gothic Pro H" w:hAnsi="Century Gothic" w:cs="Times New Roman"/>
        </w:rPr>
        <w:t xml:space="preserve"> </w:t>
      </w:r>
      <w:r w:rsidRPr="009A1265">
        <w:rPr>
          <w:rFonts w:ascii="Century Gothic" w:eastAsia="Kozuka Gothic Pro H" w:hAnsi="Century Gothic" w:cs="Times New Roman"/>
        </w:rPr>
        <w:t xml:space="preserve">de sesenta y </w:t>
      </w:r>
      <w:r w:rsidR="008E0851" w:rsidRPr="009A1265">
        <w:rPr>
          <w:rFonts w:ascii="Century Gothic" w:eastAsia="Kozuka Gothic Pro H" w:hAnsi="Century Gothic" w:cs="Times New Roman"/>
        </w:rPr>
        <w:t>ocho puntos</w:t>
      </w:r>
      <w:r w:rsidRPr="009A1265">
        <w:rPr>
          <w:rFonts w:ascii="Century Gothic" w:eastAsia="Kozuka Gothic Pro H" w:hAnsi="Century Gothic" w:cs="Times New Roman"/>
        </w:rPr>
        <w:t xml:space="preserve"> cincuen</w:t>
      </w:r>
      <w:r w:rsidR="003932CA" w:rsidRPr="009A1265">
        <w:rPr>
          <w:rFonts w:ascii="Century Gothic" w:eastAsia="Kozuka Gothic Pro H" w:hAnsi="Century Gothic" w:cs="Times New Roman"/>
        </w:rPr>
        <w:t>t</w:t>
      </w:r>
      <w:r w:rsidRPr="009A1265">
        <w:rPr>
          <w:rFonts w:ascii="Century Gothic" w:eastAsia="Kozuka Gothic Pro H" w:hAnsi="Century Gothic" w:cs="Times New Roman"/>
        </w:rPr>
        <w:t>a</w:t>
      </w:r>
      <w:r w:rsidR="003932CA" w:rsidRPr="009A1265">
        <w:rPr>
          <w:rFonts w:ascii="Century Gothic" w:eastAsia="Kozuka Gothic Pro H" w:hAnsi="Century Gothic" w:cs="Times New Roman"/>
        </w:rPr>
        <w:t xml:space="preserve"> </w:t>
      </w:r>
      <w:r w:rsidRPr="009A1265">
        <w:rPr>
          <w:rFonts w:ascii="Century Gothic" w:eastAsia="Kozuka Gothic Pro H" w:hAnsi="Century Gothic" w:cs="Times New Roman"/>
        </w:rPr>
        <w:t xml:space="preserve">y ocho </w:t>
      </w:r>
      <w:r w:rsidR="009A1265" w:rsidRPr="009A1265">
        <w:rPr>
          <w:rFonts w:ascii="Century Gothic" w:eastAsia="Kozuka Gothic Pro H" w:hAnsi="Century Gothic" w:cs="Times New Roman"/>
        </w:rPr>
        <w:t>metros cuadrados</w:t>
      </w:r>
      <w:r w:rsidRPr="009A1265">
        <w:rPr>
          <w:rFonts w:ascii="Century Gothic" w:eastAsia="Kozuka Gothic Pro H" w:hAnsi="Century Gothic" w:cs="Times New Roman"/>
        </w:rPr>
        <w:t xml:space="preserve"> (68.58 m</w:t>
      </w:r>
      <w:r w:rsidR="008E0851">
        <w:rPr>
          <w:rFonts w:ascii="Century Gothic" w:eastAsia="Kozuka Gothic Pro H" w:hAnsi="Century Gothic" w:cs="Times New Roman"/>
        </w:rPr>
        <w:t>²</w:t>
      </w:r>
      <w:r w:rsidR="008E0851" w:rsidRPr="009A1265">
        <w:rPr>
          <w:rFonts w:ascii="Century Gothic" w:eastAsia="Kozuka Gothic Pro H" w:hAnsi="Century Gothic" w:cs="Times New Roman"/>
        </w:rPr>
        <w:t>)</w:t>
      </w:r>
      <w:r w:rsidR="00407C14" w:rsidRPr="009A1265">
        <w:rPr>
          <w:rFonts w:ascii="Century Gothic" w:eastAsia="Kozuka Gothic Pro H" w:hAnsi="Century Gothic" w:cs="Times New Roman"/>
        </w:rPr>
        <w:t xml:space="preserve"> con</w:t>
      </w:r>
      <w:r w:rsidR="009A1265" w:rsidRPr="009A1265">
        <w:rPr>
          <w:rFonts w:ascii="Century Gothic" w:eastAsia="Kozuka Gothic Pro H" w:hAnsi="Century Gothic" w:cs="Times New Roman"/>
        </w:rPr>
        <w:t xml:space="preserve"> Recepción</w:t>
      </w:r>
      <w:r w:rsidR="00DD6365">
        <w:rPr>
          <w:rFonts w:ascii="Century Gothic" w:eastAsia="Kozuka Gothic Pro H" w:hAnsi="Century Gothic" w:cs="Times New Roman"/>
        </w:rPr>
        <w:t>,</w:t>
      </w:r>
      <w:r w:rsidR="00AB4F75">
        <w:rPr>
          <w:rFonts w:ascii="Century Gothic" w:eastAsia="Kozuka Gothic Pro H" w:hAnsi="Century Gothic" w:cs="Times New Roman"/>
        </w:rPr>
        <w:t xml:space="preserve"> </w:t>
      </w:r>
      <w:r w:rsidR="009A1265" w:rsidRPr="009A1265">
        <w:rPr>
          <w:rFonts w:ascii="Century Gothic" w:eastAsia="Kozuka Gothic Pro H" w:hAnsi="Century Gothic" w:cs="Times New Roman"/>
        </w:rPr>
        <w:t>Oficina de encargado, más dormitorio: 15.85 m2, Dormitorio Guardia:  8.46 m</w:t>
      </w:r>
      <w:r w:rsidR="008E0851">
        <w:rPr>
          <w:rFonts w:ascii="Century Gothic" w:eastAsia="Kozuka Gothic Pro H" w:hAnsi="Century Gothic" w:cs="Times New Roman"/>
        </w:rPr>
        <w:t>²</w:t>
      </w:r>
      <w:r w:rsidR="009A1265" w:rsidRPr="009A1265">
        <w:rPr>
          <w:rFonts w:ascii="Century Gothic" w:eastAsia="Kozuka Gothic Pro H" w:hAnsi="Century Gothic" w:cs="Times New Roman"/>
        </w:rPr>
        <w:t xml:space="preserve">, 2 </w:t>
      </w:r>
      <w:r w:rsidR="00AB4F75" w:rsidRPr="009A1265">
        <w:rPr>
          <w:rFonts w:ascii="Century Gothic" w:eastAsia="Kozuka Gothic Pro H" w:hAnsi="Century Gothic" w:cs="Times New Roman"/>
        </w:rPr>
        <w:t>cárcel</w:t>
      </w:r>
      <w:r w:rsidR="00DD6365">
        <w:rPr>
          <w:rFonts w:ascii="Century Gothic" w:eastAsia="Kozuka Gothic Pro H" w:hAnsi="Century Gothic" w:cs="Times New Roman"/>
        </w:rPr>
        <w:t xml:space="preserve">, </w:t>
      </w:r>
      <w:r w:rsidR="00AB4F75" w:rsidRPr="009A1265">
        <w:rPr>
          <w:rFonts w:ascii="Century Gothic" w:eastAsia="Kozuka Gothic Pro H" w:hAnsi="Century Gothic" w:cs="Times New Roman"/>
        </w:rPr>
        <w:t>baño</w:t>
      </w:r>
      <w:r w:rsidR="009A1265" w:rsidRPr="009A1265">
        <w:rPr>
          <w:rFonts w:ascii="Century Gothic" w:eastAsia="Kozuka Gothic Pro H" w:hAnsi="Century Gothic" w:cs="Times New Roman"/>
        </w:rPr>
        <w:t>, Deposito</w:t>
      </w:r>
      <w:r w:rsidR="00DD6365">
        <w:rPr>
          <w:rFonts w:ascii="Century Gothic" w:eastAsia="Kozuka Gothic Pro H" w:hAnsi="Century Gothic" w:cs="Times New Roman"/>
        </w:rPr>
        <w:t xml:space="preserve">, </w:t>
      </w:r>
      <w:r w:rsidR="009A1265" w:rsidRPr="009A1265">
        <w:rPr>
          <w:rFonts w:ascii="Century Gothic" w:eastAsia="Kozuka Gothic Pro H" w:hAnsi="Century Gothic" w:cs="Times New Roman"/>
        </w:rPr>
        <w:t>Kichenette, Pasillo: 6.55 m2</w:t>
      </w:r>
    </w:p>
    <w:p w14:paraId="5E5BA241" w14:textId="33663902" w:rsidR="00407C14" w:rsidRPr="00407C14" w:rsidRDefault="00407C14" w:rsidP="00407C14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>Equipamiento</w:t>
      </w:r>
    </w:p>
    <w:p w14:paraId="7C6C88E7" w14:textId="527E0FAE" w:rsidR="00407C14" w:rsidRDefault="00BC0999" w:rsidP="00407C14">
      <w:pPr>
        <w:pStyle w:val="Sinespaciado"/>
        <w:numPr>
          <w:ilvl w:val="0"/>
          <w:numId w:val="14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2</w:t>
      </w:r>
      <w:r w:rsidR="009A1265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>Tinaco</w:t>
      </w:r>
      <w:r w:rsidR="009A1265">
        <w:rPr>
          <w:rFonts w:ascii="Century Gothic" w:eastAsia="Kozuka Gothic Pro H" w:hAnsi="Century Gothic" w:cs="Times New Roman"/>
          <w:color w:val="000000" w:themeColor="text1"/>
        </w:rPr>
        <w:t>s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550 galones</w:t>
      </w:r>
    </w:p>
    <w:p w14:paraId="3D6F76DB" w14:textId="77777777" w:rsidR="0044215E" w:rsidRDefault="0044215E" w:rsidP="0044215E">
      <w:pPr>
        <w:pStyle w:val="Sinespaciado"/>
        <w:ind w:left="720"/>
        <w:rPr>
          <w:rFonts w:ascii="Century Gothic" w:eastAsia="Kozuka Gothic Pro H" w:hAnsi="Century Gothic" w:cs="Times New Roman"/>
          <w:color w:val="000000" w:themeColor="text1"/>
        </w:rPr>
      </w:pPr>
    </w:p>
    <w:p w14:paraId="545FBCCE" w14:textId="77777777" w:rsidR="00407C14" w:rsidRPr="00407C14" w:rsidRDefault="00407C14" w:rsidP="00407C14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>Terminación:</w:t>
      </w:r>
    </w:p>
    <w:p w14:paraId="77DB0246" w14:textId="77777777" w:rsidR="00407C14" w:rsidRPr="00407C14" w:rsidRDefault="00407C14" w:rsidP="00407C14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Aplicación de Pintura </w:t>
      </w:r>
    </w:p>
    <w:p w14:paraId="27F336A9" w14:textId="77777777" w:rsidR="00407C14" w:rsidRPr="00407C14" w:rsidRDefault="00407C14" w:rsidP="00407C14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  <w:u w:val="single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Piso en Hormigón </w:t>
      </w:r>
    </w:p>
    <w:p w14:paraId="3884B55B" w14:textId="77777777" w:rsidR="00407C14" w:rsidRPr="00407C14" w:rsidRDefault="00407C14" w:rsidP="00407C14">
      <w:pPr>
        <w:pStyle w:val="Sinespaciado"/>
        <w:rPr>
          <w:rFonts w:ascii="Century Gothic" w:eastAsia="Kozuka Gothic Pro H" w:hAnsi="Century Gothic" w:cs="Times New Roman"/>
          <w:color w:val="000000" w:themeColor="text1"/>
          <w:sz w:val="10"/>
          <w:u w:val="single"/>
        </w:rPr>
      </w:pPr>
    </w:p>
    <w:p w14:paraId="562E343B" w14:textId="77777777" w:rsidR="00407C14" w:rsidRPr="00407C14" w:rsidRDefault="00407C14" w:rsidP="00407C14">
      <w:pPr>
        <w:pStyle w:val="Sinespaciado"/>
        <w:rPr>
          <w:rFonts w:ascii="Century Gothic" w:eastAsia="Kozuka Gothic Pro H" w:hAnsi="Century Gothic" w:cs="Times New Roman"/>
          <w:b/>
          <w:i/>
        </w:rPr>
      </w:pPr>
      <w:r w:rsidRPr="00407C14">
        <w:rPr>
          <w:rFonts w:ascii="Century Gothic" w:eastAsia="Kozuka Gothic Pro H" w:hAnsi="Century Gothic" w:cs="Times New Roman"/>
          <w:b/>
          <w:i/>
        </w:rPr>
        <w:t>Sistema de Iluminación:</w:t>
      </w:r>
    </w:p>
    <w:p w14:paraId="4596A2E9" w14:textId="4E8AA101" w:rsidR="00407C14" w:rsidRPr="0044215E" w:rsidRDefault="00407C14" w:rsidP="00407C14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</w:rPr>
      </w:pPr>
      <w:r w:rsidRPr="0044215E">
        <w:rPr>
          <w:rFonts w:ascii="Century Gothic" w:eastAsia="Kozuka Gothic Pro H" w:hAnsi="Century Gothic" w:cs="Times New Roman"/>
        </w:rPr>
        <w:t xml:space="preserve">8 </w:t>
      </w:r>
      <w:r w:rsidR="00203875" w:rsidRPr="0044215E">
        <w:rPr>
          <w:rFonts w:ascii="Century Gothic" w:eastAsia="Kozuka Gothic Pro H" w:hAnsi="Century Gothic" w:cs="Times New Roman"/>
        </w:rPr>
        <w:t>postes</w:t>
      </w:r>
      <w:r w:rsidRPr="0044215E">
        <w:rPr>
          <w:rFonts w:ascii="Century Gothic" w:eastAsia="Kozuka Gothic Pro H" w:hAnsi="Century Gothic" w:cs="Times New Roman"/>
        </w:rPr>
        <w:t xml:space="preserve"> de HA 50’ en escalerilla</w:t>
      </w:r>
    </w:p>
    <w:p w14:paraId="708DEE5B" w14:textId="60E23FE2" w:rsidR="00C6423E" w:rsidRPr="0044215E" w:rsidRDefault="00C6423E" w:rsidP="00C6423E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</w:rPr>
      </w:pPr>
      <w:r w:rsidRPr="0044215E">
        <w:rPr>
          <w:rFonts w:ascii="Century Gothic" w:eastAsia="Kozuka Gothic Pro H" w:hAnsi="Century Gothic" w:cs="Times New Roman"/>
        </w:rPr>
        <w:lastRenderedPageBreak/>
        <w:t>32 lámparas MHT de 1500 Watts</w:t>
      </w:r>
    </w:p>
    <w:p w14:paraId="488DB6EF" w14:textId="13210841" w:rsidR="00407C14" w:rsidRPr="0044215E" w:rsidRDefault="00C6423E" w:rsidP="00407C14">
      <w:pPr>
        <w:pStyle w:val="Sinespaciado"/>
        <w:numPr>
          <w:ilvl w:val="0"/>
          <w:numId w:val="12"/>
        </w:numPr>
        <w:rPr>
          <w:rFonts w:ascii="Century Gothic" w:eastAsia="Kozuka Gothic Pro H" w:hAnsi="Century Gothic" w:cs="Times New Roman"/>
        </w:rPr>
      </w:pPr>
      <w:r w:rsidRPr="0044215E">
        <w:rPr>
          <w:rFonts w:ascii="Century Gothic" w:eastAsia="Kozuka Gothic Pro H" w:hAnsi="Century Gothic" w:cs="Times New Roman"/>
        </w:rPr>
        <w:t>4</w:t>
      </w:r>
      <w:r w:rsidR="00407C14" w:rsidRPr="0044215E">
        <w:rPr>
          <w:rFonts w:ascii="Century Gothic" w:eastAsia="Kozuka Gothic Pro H" w:hAnsi="Century Gothic" w:cs="Times New Roman"/>
        </w:rPr>
        <w:t xml:space="preserve"> postes 35-500 DAN’ para alimentación eléctrica</w:t>
      </w:r>
    </w:p>
    <w:p w14:paraId="7FAFDADE" w14:textId="04B1F700" w:rsidR="00407C14" w:rsidRPr="0044215E" w:rsidRDefault="00407C14" w:rsidP="00407C14">
      <w:pPr>
        <w:pStyle w:val="Sinespaciado"/>
        <w:numPr>
          <w:ilvl w:val="0"/>
          <w:numId w:val="12"/>
        </w:numPr>
        <w:rPr>
          <w:rFonts w:ascii="Century Gothic" w:eastAsia="Kozuka Gothic Pro H" w:hAnsi="Century Gothic" w:cs="Times New Roman"/>
        </w:rPr>
      </w:pPr>
      <w:r w:rsidRPr="0044215E">
        <w:rPr>
          <w:rFonts w:ascii="Century Gothic" w:eastAsia="Kozuka Gothic Pro H" w:hAnsi="Century Gothic" w:cs="Times New Roman"/>
        </w:rPr>
        <w:t>Suministro de transformador tipo poste</w:t>
      </w:r>
      <w:r w:rsidR="0036104C" w:rsidRPr="0044215E">
        <w:rPr>
          <w:rFonts w:ascii="Century Gothic" w:eastAsia="Kozuka Gothic Pro H" w:hAnsi="Century Gothic" w:cs="Times New Roman"/>
        </w:rPr>
        <w:t xml:space="preserve"> 75 KVA</w:t>
      </w:r>
    </w:p>
    <w:p w14:paraId="6DA653B8" w14:textId="77777777" w:rsidR="00EB417A" w:rsidRPr="00407C14" w:rsidRDefault="00EB417A" w:rsidP="003B2D5B">
      <w:pPr>
        <w:rPr>
          <w:rFonts w:ascii="Century Gothic" w:hAnsi="Century Gothic"/>
        </w:rPr>
      </w:pPr>
    </w:p>
    <w:sectPr w:rsidR="00EB417A" w:rsidRPr="00407C14" w:rsidSect="00E501F2">
      <w:headerReference w:type="default" r:id="rId7"/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D204FA" w14:textId="77777777" w:rsidR="004728DD" w:rsidRDefault="004728DD" w:rsidP="005B69AF">
      <w:pPr>
        <w:spacing w:after="0" w:line="240" w:lineRule="auto"/>
      </w:pPr>
      <w:r>
        <w:separator/>
      </w:r>
    </w:p>
  </w:endnote>
  <w:endnote w:type="continuationSeparator" w:id="0">
    <w:p w14:paraId="624FC7D3" w14:textId="77777777" w:rsidR="004728DD" w:rsidRDefault="004728DD" w:rsidP="005B6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ozuka Gothic Pro H">
    <w:panose1 w:val="00000000000000000000"/>
    <w:charset w:val="80"/>
    <w:family w:val="swiss"/>
    <w:notTrueType/>
    <w:pitch w:val="variable"/>
    <w:sig w:usb0="00000283" w:usb1="2AC71C11" w:usb2="00000012" w:usb3="00000000" w:csb0="00020005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DE5995" w14:textId="77777777" w:rsidR="004728DD" w:rsidRDefault="004728DD" w:rsidP="005B69AF">
      <w:pPr>
        <w:spacing w:after="0" w:line="240" w:lineRule="auto"/>
      </w:pPr>
      <w:r>
        <w:separator/>
      </w:r>
    </w:p>
  </w:footnote>
  <w:footnote w:type="continuationSeparator" w:id="0">
    <w:p w14:paraId="7548FABC" w14:textId="77777777" w:rsidR="004728DD" w:rsidRDefault="004728DD" w:rsidP="005B69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7AD78" w14:textId="6BC92FD0" w:rsidR="00E11DE2" w:rsidRPr="00AC380D" w:rsidRDefault="007E4D49" w:rsidP="00AC380D">
    <w:pPr>
      <w:pStyle w:val="Encabezado"/>
      <w:jc w:val="center"/>
    </w:pPr>
    <w:r>
      <w:rPr>
        <w:noProof/>
      </w:rPr>
      <w:drawing>
        <wp:inline distT="0" distB="0" distL="0" distR="0" wp14:anchorId="066D2623" wp14:editId="5E4EAFAE">
          <wp:extent cx="2747010" cy="1160905"/>
          <wp:effectExtent l="0" t="0" r="0" b="127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68692" cy="11700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342A3"/>
    <w:multiLevelType w:val="hybridMultilevel"/>
    <w:tmpl w:val="B4E412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480D8F"/>
    <w:multiLevelType w:val="hybridMultilevel"/>
    <w:tmpl w:val="C100D8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E25022"/>
    <w:multiLevelType w:val="hybridMultilevel"/>
    <w:tmpl w:val="BD0E76A8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8927D0"/>
    <w:multiLevelType w:val="hybridMultilevel"/>
    <w:tmpl w:val="1F0467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CC3F57"/>
    <w:multiLevelType w:val="hybridMultilevel"/>
    <w:tmpl w:val="6E16C5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4F69EF"/>
    <w:multiLevelType w:val="hybridMultilevel"/>
    <w:tmpl w:val="D3888AEC"/>
    <w:lvl w:ilvl="0" w:tplc="E31C6F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104494"/>
    <w:multiLevelType w:val="hybridMultilevel"/>
    <w:tmpl w:val="362A3DF8"/>
    <w:lvl w:ilvl="0" w:tplc="1C0A000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6F7331"/>
    <w:multiLevelType w:val="hybridMultilevel"/>
    <w:tmpl w:val="C510B1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BA783E"/>
    <w:multiLevelType w:val="hybridMultilevel"/>
    <w:tmpl w:val="6B3C57C8"/>
    <w:lvl w:ilvl="0" w:tplc="1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DFF2486"/>
    <w:multiLevelType w:val="hybridMultilevel"/>
    <w:tmpl w:val="545A684C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87CCAF2">
      <w:start w:val="1"/>
      <w:numFmt w:val="bullet"/>
      <w:lvlText w:val="o"/>
      <w:lvlJc w:val="left"/>
      <w:pPr>
        <w:ind w:left="1352" w:hanging="360"/>
      </w:pPr>
      <w:rPr>
        <w:rFonts w:ascii="Courier New" w:hAnsi="Courier New" w:cs="Courier New" w:hint="default"/>
        <w:color w:val="auto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FC6727"/>
    <w:multiLevelType w:val="hybridMultilevel"/>
    <w:tmpl w:val="1B200A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393B17"/>
    <w:multiLevelType w:val="hybridMultilevel"/>
    <w:tmpl w:val="2286CBB8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5FA32865"/>
    <w:multiLevelType w:val="hybridMultilevel"/>
    <w:tmpl w:val="A44A288A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1B4CD5"/>
    <w:multiLevelType w:val="hybridMultilevel"/>
    <w:tmpl w:val="8F3C70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D0F7694"/>
    <w:multiLevelType w:val="hybridMultilevel"/>
    <w:tmpl w:val="322E69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9024620">
    <w:abstractNumId w:val="11"/>
  </w:num>
  <w:num w:numId="2" w16cid:durableId="1274286331">
    <w:abstractNumId w:val="10"/>
  </w:num>
  <w:num w:numId="3" w16cid:durableId="734202751">
    <w:abstractNumId w:val="4"/>
  </w:num>
  <w:num w:numId="4" w16cid:durableId="630137501">
    <w:abstractNumId w:val="8"/>
  </w:num>
  <w:num w:numId="5" w16cid:durableId="343433611">
    <w:abstractNumId w:val="12"/>
  </w:num>
  <w:num w:numId="6" w16cid:durableId="540899642">
    <w:abstractNumId w:val="2"/>
  </w:num>
  <w:num w:numId="7" w16cid:durableId="271976852">
    <w:abstractNumId w:val="13"/>
  </w:num>
  <w:num w:numId="8" w16cid:durableId="360011402">
    <w:abstractNumId w:val="7"/>
  </w:num>
  <w:num w:numId="9" w16cid:durableId="744230446">
    <w:abstractNumId w:val="6"/>
  </w:num>
  <w:num w:numId="10" w16cid:durableId="1828017081">
    <w:abstractNumId w:val="9"/>
  </w:num>
  <w:num w:numId="11" w16cid:durableId="1539659729">
    <w:abstractNumId w:val="5"/>
  </w:num>
  <w:num w:numId="12" w16cid:durableId="1163277917">
    <w:abstractNumId w:val="14"/>
  </w:num>
  <w:num w:numId="13" w16cid:durableId="2024429802">
    <w:abstractNumId w:val="0"/>
  </w:num>
  <w:num w:numId="14" w16cid:durableId="1400134152">
    <w:abstractNumId w:val="3"/>
  </w:num>
  <w:num w:numId="15" w16cid:durableId="7068371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9AF"/>
    <w:rsid w:val="00006CD6"/>
    <w:rsid w:val="00023403"/>
    <w:rsid w:val="00023439"/>
    <w:rsid w:val="000278BD"/>
    <w:rsid w:val="000313BC"/>
    <w:rsid w:val="00033C18"/>
    <w:rsid w:val="0004436D"/>
    <w:rsid w:val="000813D7"/>
    <w:rsid w:val="00096241"/>
    <w:rsid w:val="00097B7F"/>
    <w:rsid w:val="000A26A0"/>
    <w:rsid w:val="000E611D"/>
    <w:rsid w:val="00113E19"/>
    <w:rsid w:val="001178BF"/>
    <w:rsid w:val="00122688"/>
    <w:rsid w:val="001247E1"/>
    <w:rsid w:val="0014264F"/>
    <w:rsid w:val="001471B6"/>
    <w:rsid w:val="001514A9"/>
    <w:rsid w:val="001575F0"/>
    <w:rsid w:val="00163B2F"/>
    <w:rsid w:val="00170034"/>
    <w:rsid w:val="0017242F"/>
    <w:rsid w:val="001A2D3A"/>
    <w:rsid w:val="001D2637"/>
    <w:rsid w:val="001E1DDA"/>
    <w:rsid w:val="00203875"/>
    <w:rsid w:val="002110E0"/>
    <w:rsid w:val="00217408"/>
    <w:rsid w:val="00222DF4"/>
    <w:rsid w:val="0024379C"/>
    <w:rsid w:val="0026294E"/>
    <w:rsid w:val="00275652"/>
    <w:rsid w:val="00294ABA"/>
    <w:rsid w:val="002A72FC"/>
    <w:rsid w:val="002B498C"/>
    <w:rsid w:val="002B5034"/>
    <w:rsid w:val="002B723D"/>
    <w:rsid w:val="002C5384"/>
    <w:rsid w:val="002D2740"/>
    <w:rsid w:val="002D2B92"/>
    <w:rsid w:val="002E16D7"/>
    <w:rsid w:val="002E5A6D"/>
    <w:rsid w:val="003017FE"/>
    <w:rsid w:val="003104A1"/>
    <w:rsid w:val="003249E6"/>
    <w:rsid w:val="00325F73"/>
    <w:rsid w:val="003367F4"/>
    <w:rsid w:val="00337A88"/>
    <w:rsid w:val="00342659"/>
    <w:rsid w:val="00346325"/>
    <w:rsid w:val="003468A3"/>
    <w:rsid w:val="00355BB5"/>
    <w:rsid w:val="0036104C"/>
    <w:rsid w:val="00366CCE"/>
    <w:rsid w:val="00380E47"/>
    <w:rsid w:val="003812A2"/>
    <w:rsid w:val="00390E03"/>
    <w:rsid w:val="003932CA"/>
    <w:rsid w:val="00395ED9"/>
    <w:rsid w:val="003B2D5B"/>
    <w:rsid w:val="003D02DE"/>
    <w:rsid w:val="003D7E51"/>
    <w:rsid w:val="003E1AE2"/>
    <w:rsid w:val="003E4FD5"/>
    <w:rsid w:val="003F7007"/>
    <w:rsid w:val="00407C14"/>
    <w:rsid w:val="004108BE"/>
    <w:rsid w:val="00420A35"/>
    <w:rsid w:val="004269ED"/>
    <w:rsid w:val="004270DC"/>
    <w:rsid w:val="0043133C"/>
    <w:rsid w:val="00435CB0"/>
    <w:rsid w:val="0044215E"/>
    <w:rsid w:val="00454FD7"/>
    <w:rsid w:val="0046447F"/>
    <w:rsid w:val="004663FD"/>
    <w:rsid w:val="004728DD"/>
    <w:rsid w:val="00494F24"/>
    <w:rsid w:val="00497ED8"/>
    <w:rsid w:val="004A07B2"/>
    <w:rsid w:val="004A4069"/>
    <w:rsid w:val="004B7ECA"/>
    <w:rsid w:val="004C4C5D"/>
    <w:rsid w:val="004D2952"/>
    <w:rsid w:val="004F271E"/>
    <w:rsid w:val="004F376B"/>
    <w:rsid w:val="004F4E81"/>
    <w:rsid w:val="004F65F9"/>
    <w:rsid w:val="00500EB8"/>
    <w:rsid w:val="00514FD0"/>
    <w:rsid w:val="00551AE2"/>
    <w:rsid w:val="00553B31"/>
    <w:rsid w:val="00564481"/>
    <w:rsid w:val="00564C97"/>
    <w:rsid w:val="00571D62"/>
    <w:rsid w:val="00572251"/>
    <w:rsid w:val="0057321B"/>
    <w:rsid w:val="005753EC"/>
    <w:rsid w:val="005873A7"/>
    <w:rsid w:val="00594B65"/>
    <w:rsid w:val="005B1FDA"/>
    <w:rsid w:val="005B69AF"/>
    <w:rsid w:val="005C2F56"/>
    <w:rsid w:val="005F7D28"/>
    <w:rsid w:val="005F7DE0"/>
    <w:rsid w:val="00602602"/>
    <w:rsid w:val="006058A3"/>
    <w:rsid w:val="00612EE4"/>
    <w:rsid w:val="00620FE0"/>
    <w:rsid w:val="00625236"/>
    <w:rsid w:val="00635DCF"/>
    <w:rsid w:val="00640820"/>
    <w:rsid w:val="006436FE"/>
    <w:rsid w:val="00652AE5"/>
    <w:rsid w:val="006574A0"/>
    <w:rsid w:val="00666320"/>
    <w:rsid w:val="0068070D"/>
    <w:rsid w:val="00683401"/>
    <w:rsid w:val="00687212"/>
    <w:rsid w:val="006963DA"/>
    <w:rsid w:val="006978A9"/>
    <w:rsid w:val="006A23E6"/>
    <w:rsid w:val="006B1B2A"/>
    <w:rsid w:val="006C6FF7"/>
    <w:rsid w:val="006E4345"/>
    <w:rsid w:val="006F72CB"/>
    <w:rsid w:val="00713377"/>
    <w:rsid w:val="0073277C"/>
    <w:rsid w:val="00735971"/>
    <w:rsid w:val="007476D0"/>
    <w:rsid w:val="0075196B"/>
    <w:rsid w:val="00753C6C"/>
    <w:rsid w:val="0076247C"/>
    <w:rsid w:val="007647B2"/>
    <w:rsid w:val="0076566E"/>
    <w:rsid w:val="00784BA1"/>
    <w:rsid w:val="00786759"/>
    <w:rsid w:val="00791D82"/>
    <w:rsid w:val="007A2F87"/>
    <w:rsid w:val="007A3173"/>
    <w:rsid w:val="007A3EDA"/>
    <w:rsid w:val="007B563A"/>
    <w:rsid w:val="007E4D49"/>
    <w:rsid w:val="007E51CA"/>
    <w:rsid w:val="007F4D7F"/>
    <w:rsid w:val="007F5429"/>
    <w:rsid w:val="007F5DED"/>
    <w:rsid w:val="00804B25"/>
    <w:rsid w:val="00805DEA"/>
    <w:rsid w:val="008206E2"/>
    <w:rsid w:val="00840DD3"/>
    <w:rsid w:val="00852E58"/>
    <w:rsid w:val="0085434A"/>
    <w:rsid w:val="00861B1C"/>
    <w:rsid w:val="008702DE"/>
    <w:rsid w:val="00886827"/>
    <w:rsid w:val="00895899"/>
    <w:rsid w:val="008A2F98"/>
    <w:rsid w:val="008A36F6"/>
    <w:rsid w:val="008B32EF"/>
    <w:rsid w:val="008B73DD"/>
    <w:rsid w:val="008C281F"/>
    <w:rsid w:val="008D0229"/>
    <w:rsid w:val="008D1B8A"/>
    <w:rsid w:val="008E0851"/>
    <w:rsid w:val="008E53A6"/>
    <w:rsid w:val="008F32F9"/>
    <w:rsid w:val="008F52BD"/>
    <w:rsid w:val="00907B4B"/>
    <w:rsid w:val="0091136C"/>
    <w:rsid w:val="009174CB"/>
    <w:rsid w:val="0094243E"/>
    <w:rsid w:val="00951D5B"/>
    <w:rsid w:val="00952EA3"/>
    <w:rsid w:val="00981C4B"/>
    <w:rsid w:val="00995369"/>
    <w:rsid w:val="009A1265"/>
    <w:rsid w:val="009A239C"/>
    <w:rsid w:val="009A392A"/>
    <w:rsid w:val="009B31FC"/>
    <w:rsid w:val="009C4764"/>
    <w:rsid w:val="009C4AFA"/>
    <w:rsid w:val="009D4487"/>
    <w:rsid w:val="009D4EB5"/>
    <w:rsid w:val="009D7019"/>
    <w:rsid w:val="009E2D0F"/>
    <w:rsid w:val="009E7A05"/>
    <w:rsid w:val="009F6088"/>
    <w:rsid w:val="00A01DD3"/>
    <w:rsid w:val="00A13BDB"/>
    <w:rsid w:val="00A1491A"/>
    <w:rsid w:val="00A245E0"/>
    <w:rsid w:val="00A36BFC"/>
    <w:rsid w:val="00A441BB"/>
    <w:rsid w:val="00A52D69"/>
    <w:rsid w:val="00A556EC"/>
    <w:rsid w:val="00A6115D"/>
    <w:rsid w:val="00A71258"/>
    <w:rsid w:val="00A83DEF"/>
    <w:rsid w:val="00A90977"/>
    <w:rsid w:val="00A94E7B"/>
    <w:rsid w:val="00AB2ED3"/>
    <w:rsid w:val="00AB4F75"/>
    <w:rsid w:val="00AB68F8"/>
    <w:rsid w:val="00AC380D"/>
    <w:rsid w:val="00AD3F9F"/>
    <w:rsid w:val="00AF1A7D"/>
    <w:rsid w:val="00B026B8"/>
    <w:rsid w:val="00B07A09"/>
    <w:rsid w:val="00B11E7B"/>
    <w:rsid w:val="00B32349"/>
    <w:rsid w:val="00B343D0"/>
    <w:rsid w:val="00B45856"/>
    <w:rsid w:val="00B703E4"/>
    <w:rsid w:val="00B85A27"/>
    <w:rsid w:val="00B941B2"/>
    <w:rsid w:val="00B976F0"/>
    <w:rsid w:val="00BB142A"/>
    <w:rsid w:val="00BB7BB7"/>
    <w:rsid w:val="00BC0999"/>
    <w:rsid w:val="00BC4DF6"/>
    <w:rsid w:val="00BD31A7"/>
    <w:rsid w:val="00BD7131"/>
    <w:rsid w:val="00BE0D85"/>
    <w:rsid w:val="00BE3D73"/>
    <w:rsid w:val="00BF17AB"/>
    <w:rsid w:val="00BF4A4D"/>
    <w:rsid w:val="00C06EA6"/>
    <w:rsid w:val="00C168C0"/>
    <w:rsid w:val="00C216A5"/>
    <w:rsid w:val="00C35C77"/>
    <w:rsid w:val="00C3751D"/>
    <w:rsid w:val="00C412F1"/>
    <w:rsid w:val="00C41C72"/>
    <w:rsid w:val="00C5356E"/>
    <w:rsid w:val="00C550B6"/>
    <w:rsid w:val="00C63B21"/>
    <w:rsid w:val="00C6423E"/>
    <w:rsid w:val="00C703E8"/>
    <w:rsid w:val="00C73951"/>
    <w:rsid w:val="00C82467"/>
    <w:rsid w:val="00C91864"/>
    <w:rsid w:val="00CA00BF"/>
    <w:rsid w:val="00CA021A"/>
    <w:rsid w:val="00CD16DE"/>
    <w:rsid w:val="00CD24AC"/>
    <w:rsid w:val="00CD3F61"/>
    <w:rsid w:val="00CE2117"/>
    <w:rsid w:val="00CE55F8"/>
    <w:rsid w:val="00CF211E"/>
    <w:rsid w:val="00CF22EB"/>
    <w:rsid w:val="00CF2F3B"/>
    <w:rsid w:val="00CF4507"/>
    <w:rsid w:val="00D114AA"/>
    <w:rsid w:val="00D119A7"/>
    <w:rsid w:val="00D1405B"/>
    <w:rsid w:val="00D2267B"/>
    <w:rsid w:val="00D24703"/>
    <w:rsid w:val="00D251EE"/>
    <w:rsid w:val="00D32FAE"/>
    <w:rsid w:val="00D344C3"/>
    <w:rsid w:val="00D40661"/>
    <w:rsid w:val="00D5070E"/>
    <w:rsid w:val="00D61036"/>
    <w:rsid w:val="00D70DD2"/>
    <w:rsid w:val="00D83C99"/>
    <w:rsid w:val="00D84E7A"/>
    <w:rsid w:val="00D875D9"/>
    <w:rsid w:val="00D91F14"/>
    <w:rsid w:val="00D925D5"/>
    <w:rsid w:val="00DD6365"/>
    <w:rsid w:val="00DE0C24"/>
    <w:rsid w:val="00DE3F26"/>
    <w:rsid w:val="00DF2A95"/>
    <w:rsid w:val="00DF46AC"/>
    <w:rsid w:val="00DF4F29"/>
    <w:rsid w:val="00E07237"/>
    <w:rsid w:val="00E11DE2"/>
    <w:rsid w:val="00E155A8"/>
    <w:rsid w:val="00E25FC8"/>
    <w:rsid w:val="00E27893"/>
    <w:rsid w:val="00E30347"/>
    <w:rsid w:val="00E37E80"/>
    <w:rsid w:val="00E40794"/>
    <w:rsid w:val="00E501F2"/>
    <w:rsid w:val="00E54AD8"/>
    <w:rsid w:val="00E643F2"/>
    <w:rsid w:val="00E81268"/>
    <w:rsid w:val="00E85C93"/>
    <w:rsid w:val="00E87B1C"/>
    <w:rsid w:val="00E9086E"/>
    <w:rsid w:val="00E90F1B"/>
    <w:rsid w:val="00E9206B"/>
    <w:rsid w:val="00EB10AA"/>
    <w:rsid w:val="00EB417A"/>
    <w:rsid w:val="00EB7745"/>
    <w:rsid w:val="00EC7EB0"/>
    <w:rsid w:val="00ED11E4"/>
    <w:rsid w:val="00ED2238"/>
    <w:rsid w:val="00EE5623"/>
    <w:rsid w:val="00EE78C8"/>
    <w:rsid w:val="00EF5834"/>
    <w:rsid w:val="00EF6EE5"/>
    <w:rsid w:val="00F0420A"/>
    <w:rsid w:val="00F2512B"/>
    <w:rsid w:val="00F35B9B"/>
    <w:rsid w:val="00F44EDA"/>
    <w:rsid w:val="00F51FCD"/>
    <w:rsid w:val="00F6661A"/>
    <w:rsid w:val="00F66FEE"/>
    <w:rsid w:val="00F71F83"/>
    <w:rsid w:val="00F739B3"/>
    <w:rsid w:val="00F80B33"/>
    <w:rsid w:val="00F836C6"/>
    <w:rsid w:val="00F93EA2"/>
    <w:rsid w:val="00FA3E46"/>
    <w:rsid w:val="00FA4F4A"/>
    <w:rsid w:val="00FB4E10"/>
    <w:rsid w:val="00FB63BB"/>
    <w:rsid w:val="00FD70EC"/>
    <w:rsid w:val="00FE274D"/>
    <w:rsid w:val="00FE607C"/>
    <w:rsid w:val="00FE7C83"/>
    <w:rsid w:val="00FF1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A3FD88E"/>
  <w15:docId w15:val="{9B34FBBB-6220-4267-996C-BD17FF5F68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DO" w:eastAsia="es-D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63F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B69AF"/>
  </w:style>
  <w:style w:type="paragraph" w:styleId="Piedepgina">
    <w:name w:val="footer"/>
    <w:basedOn w:val="Normal"/>
    <w:link w:val="Piedepgina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B69AF"/>
  </w:style>
  <w:style w:type="paragraph" w:styleId="Textodeglobo">
    <w:name w:val="Balloon Text"/>
    <w:basedOn w:val="Normal"/>
    <w:link w:val="TextodegloboCar"/>
    <w:uiPriority w:val="99"/>
    <w:semiHidden/>
    <w:unhideWhenUsed/>
    <w:rsid w:val="00D84E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4E7A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3751D"/>
    <w:pPr>
      <w:ind w:left="720"/>
      <w:contextualSpacing/>
    </w:pPr>
  </w:style>
  <w:style w:type="paragraph" w:styleId="Sinespaciado">
    <w:name w:val="No Spacing"/>
    <w:uiPriority w:val="1"/>
    <w:qFormat/>
    <w:rsid w:val="003B2D5B"/>
    <w:pPr>
      <w:spacing w:after="0" w:line="240" w:lineRule="auto"/>
    </w:pPr>
    <w:rPr>
      <w:rFonts w:eastAsiaTheme="minorHAnsi"/>
      <w:lang w:eastAsia="en-US"/>
    </w:rPr>
  </w:style>
  <w:style w:type="table" w:styleId="Tablaconcuadrcula">
    <w:name w:val="Table Grid"/>
    <w:basedOn w:val="Tablanormal"/>
    <w:uiPriority w:val="59"/>
    <w:rsid w:val="003B2D5B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BB7BB7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BB7BB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216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XP Colossus Edition 2 Reloaded</Company>
  <LinksUpToDate>false</LinksUpToDate>
  <CharactersWithSpaces>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Colossus User</dc:creator>
  <cp:keywords/>
  <dc:description/>
  <cp:lastModifiedBy>Diseño  CPADP2</cp:lastModifiedBy>
  <cp:revision>6</cp:revision>
  <cp:lastPrinted>2020-09-08T17:44:00Z</cp:lastPrinted>
  <dcterms:created xsi:type="dcterms:W3CDTF">2026-04-17T21:33:00Z</dcterms:created>
  <dcterms:modified xsi:type="dcterms:W3CDTF">2026-09-15T14:28:00Z</dcterms:modified>
</cp:coreProperties>
</file>