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ADF" w:rsidRPr="00347ADF" w:rsidRDefault="00347ADF" w:rsidP="00347ADF">
      <w:pPr>
        <w:spacing w:after="0" w:line="240" w:lineRule="auto"/>
        <w:ind w:left="142"/>
        <w:contextualSpacing/>
        <w:jc w:val="center"/>
        <w:rPr>
          <w:rFonts w:ascii="Times New Roman" w:eastAsia="Times New Roman" w:hAnsi="Times New Roman" w:cs="Times New Roman"/>
          <w:b/>
          <w:lang w:eastAsia="es-DO"/>
        </w:rPr>
      </w:pPr>
      <w:r w:rsidRPr="00347ADF">
        <w:rPr>
          <w:rFonts w:ascii="Times New Roman" w:eastAsia="Times New Roman" w:hAnsi="Times New Roman" w:cs="Times New Roman"/>
          <w:b/>
          <w:lang w:eastAsia="es-ES"/>
        </w:rPr>
        <w:t xml:space="preserve">DECLARACIÓN JURADA SIMPLE (NO REQUIERE FIRMA DE NOTARIO PÚBLICO) DEL OFERENTE MANIFESTANDO QUE SE ENCUENTRA CUMPLIMIENTO DEL ARTÍCULO 37 Y QUE NO SE ENCUENTRA DENTRO DE LAS PROHIBICIONES </w:t>
      </w:r>
      <w:r w:rsidRPr="00347ADF">
        <w:rPr>
          <w:rFonts w:ascii="Times New Roman" w:eastAsia="Times New Roman" w:hAnsi="Times New Roman" w:cs="Times New Roman"/>
          <w:b/>
          <w:lang w:eastAsia="es-DO"/>
        </w:rPr>
        <w:t>DE LOS ARTÍCULOS 38 Y 39 DE LA LEY NÚM. 47-25.</w:t>
      </w:r>
    </w:p>
    <w:p w:rsidR="00347ADF" w:rsidRPr="00347ADF" w:rsidRDefault="00347ADF" w:rsidP="00347ADF">
      <w:pPr>
        <w:spacing w:after="0" w:line="240" w:lineRule="auto"/>
        <w:contextualSpacing/>
        <w:rPr>
          <w:rFonts w:ascii="Times New Roman" w:eastAsia="Times New Roman" w:hAnsi="Times New Roman" w:cs="Times New Roman"/>
          <w:b/>
          <w:lang w:eastAsia="es-ES"/>
        </w:rPr>
      </w:pPr>
    </w:p>
    <w:p w:rsidR="00347ADF" w:rsidRPr="00347ADF" w:rsidRDefault="00347ADF" w:rsidP="00347ADF">
      <w:pPr>
        <w:spacing w:after="0" w:line="240" w:lineRule="auto"/>
        <w:contextualSpacing/>
        <w:rPr>
          <w:rFonts w:ascii="Times New Roman" w:eastAsia="Times New Roman" w:hAnsi="Times New Roman" w:cs="Times New Roman"/>
          <w:lang w:eastAsia="es-ES"/>
        </w:rPr>
      </w:pP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DECLARACIÓN JURADA</w:t>
      </w: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r w:rsidRPr="00347ADF">
        <w:rPr>
          <w:rFonts w:ascii="Times New Roman" w:eastAsia="Times New Roman" w:hAnsi="Times New Roman" w:cs="Times New Roman"/>
          <w:lang w:eastAsia="es-ES"/>
        </w:rPr>
        <w:t xml:space="preserve">Quien suscribe, Señor (a) _____________________________________________________, Dominicano (a), Mayor de Edad, Estado Civil________________, portador (a) de la Cédula de Identidad y Electoral No.___________________, actuando en nombre de la razón social ____________________________________________, marcada con el Registro Nacional de Contribuyente (RNC) No.______________________, con domiciliado social en _______________________________________________________________________________________________________________________________________________________________________________________________________________________________________________. </w:t>
      </w: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r w:rsidRPr="00347ADF">
        <w:rPr>
          <w:rFonts w:ascii="Times New Roman" w:eastAsia="Times New Roman" w:hAnsi="Times New Roman" w:cs="Times New Roman"/>
          <w:lang w:eastAsia="es-ES"/>
        </w:rPr>
        <w:t>Declaro lo siguiente:</w:t>
      </w:r>
    </w:p>
    <w:p w:rsidR="00347ADF" w:rsidRPr="00347ADF" w:rsidRDefault="00347ADF" w:rsidP="00347ADF">
      <w:pPr>
        <w:autoSpaceDE w:val="0"/>
        <w:autoSpaceDN w:val="0"/>
        <w:adjustRightInd w:val="0"/>
        <w:spacing w:after="0" w:line="240" w:lineRule="auto"/>
        <w:contextualSpacing/>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De conformidad con el </w:t>
      </w:r>
      <w:r w:rsidRPr="00347ADF">
        <w:rPr>
          <w:rFonts w:ascii="Times New Roman" w:eastAsia="Times New Roman" w:hAnsi="Times New Roman" w:cs="Times New Roman"/>
          <w:b/>
          <w:bCs/>
          <w:color w:val="000000"/>
          <w:lang w:val="es-ES" w:eastAsia="es-ES"/>
        </w:rPr>
        <w:t>Artículo 37 de la Ley No. 47-25</w:t>
      </w:r>
      <w:r w:rsidRPr="00347ADF">
        <w:rPr>
          <w:rFonts w:ascii="Times New Roman" w:eastAsia="Times New Roman" w:hAnsi="Times New Roman" w:cs="Times New Roman"/>
          <w:color w:val="000000"/>
          <w:lang w:val="es-ES" w:eastAsia="es-ES"/>
        </w:rPr>
        <w:t xml:space="preserve">, declaro que la citada empresa, de la cual soy representante legal autorizado, expresa y afirma con todas las garantías legales existentes que, </w:t>
      </w:r>
      <w:r w:rsidRPr="00347ADF">
        <w:rPr>
          <w:rFonts w:ascii="Times New Roman" w:eastAsia="Times New Roman" w:hAnsi="Times New Roman" w:cs="Times New Roman"/>
          <w:color w:val="000000"/>
          <w:lang w:val="es-ES" w:eastAsia="es-DO"/>
        </w:rPr>
        <w:t>demuestra solvencia y no se encuentren sometidos a un concurso de acreedores, en quiebra o procedimiento de liquidación o de administración judicial, ni que sus</w:t>
      </w:r>
      <w:r w:rsidRPr="00347ADF">
        <w:rPr>
          <w:rFonts w:ascii="Times New Roman" w:eastAsia="Times New Roman" w:hAnsi="Times New Roman" w:cs="Times New Roman"/>
          <w:color w:val="000000"/>
          <w:lang w:val="es-ES" w:eastAsia="es-ES"/>
        </w:rPr>
        <w:t xml:space="preserve"> </w:t>
      </w:r>
      <w:r w:rsidRPr="00347ADF">
        <w:rPr>
          <w:rFonts w:ascii="Times New Roman" w:eastAsia="Times New Roman" w:hAnsi="Times New Roman" w:cs="Times New Roman"/>
          <w:color w:val="000000"/>
          <w:lang w:val="es-ES" w:eastAsia="es-DO"/>
        </w:rPr>
        <w:t>actividades comerciales hubieran sido suspendidas;</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2. Que quien suscribe junto a los socios de la denominación social anteriormente indicada, no nos encontramos en ninguna de las </w:t>
      </w:r>
      <w:r w:rsidRPr="00347ADF">
        <w:rPr>
          <w:rFonts w:ascii="Times New Roman" w:eastAsia="Times New Roman" w:hAnsi="Times New Roman" w:cs="Times New Roman"/>
          <w:b/>
          <w:bCs/>
          <w:color w:val="000000"/>
          <w:lang w:val="es-ES" w:eastAsia="es-DO"/>
        </w:rPr>
        <w:t xml:space="preserve">Inhabilidades para contratar, </w:t>
      </w:r>
      <w:r w:rsidRPr="00347ADF">
        <w:rPr>
          <w:rFonts w:ascii="Times New Roman" w:eastAsia="Times New Roman" w:hAnsi="Times New Roman" w:cs="Times New Roman"/>
          <w:color w:val="000000"/>
          <w:lang w:val="es-ES" w:eastAsia="es-ES"/>
        </w:rPr>
        <w:t xml:space="preserve">enumeradas en </w:t>
      </w:r>
      <w:r w:rsidRPr="00347ADF">
        <w:rPr>
          <w:rFonts w:ascii="Times New Roman" w:eastAsia="Times New Roman" w:hAnsi="Times New Roman" w:cs="Times New Roman"/>
          <w:b/>
          <w:bCs/>
          <w:color w:val="000000"/>
          <w:lang w:val="es-ES" w:eastAsia="es-ES"/>
        </w:rPr>
        <w:t xml:space="preserve">el Artículo 38 de la Ley No. 47-25 </w:t>
      </w:r>
      <w:r w:rsidRPr="00347ADF">
        <w:rPr>
          <w:rFonts w:ascii="Times New Roman" w:eastAsia="Times New Roman" w:hAnsi="Times New Roman" w:cs="Times New Roman"/>
          <w:color w:val="000000"/>
          <w:lang w:val="es-ES" w:eastAsia="es-ES"/>
        </w:rPr>
        <w:t>sobre Compras y Contrataciones.</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3. Que no estamos embargados, no poseemos juicios o reclamaciones pendientes durante los últimos cinco años con motivo de contratos anteriores o en ejecución suscritos con la Administración Pública.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4. Que no hemos sido condenados por un delito relativo a nuestra conducta profesional o por declaración falsa o fraudulenta acerca de nuestra idoneidad para firmar un Contrato adjudicado.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5. Que no somos dueños o socios mayoritarios ni militar, ni servidor público en ningún nivel de jerarquía, no somos pariente por consanguinidad de tercer grado con ningún servidor público, no tenemos poder de decisión en cualquier etapa del procedimiento de contratación administrativa.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r w:rsidRPr="00347ADF">
        <w:rPr>
          <w:rFonts w:ascii="Times New Roman" w:eastAsia="Times New Roman" w:hAnsi="Times New Roman" w:cs="Times New Roman"/>
          <w:lang w:eastAsia="es-ES"/>
        </w:rPr>
        <w:t xml:space="preserve">En la Ciudad de ____________________________________________________, República Dominicana, a los ________________________________ </w:t>
      </w:r>
      <w:r w:rsidRPr="00347ADF">
        <w:rPr>
          <w:rFonts w:ascii="Times New Roman" w:eastAsia="Times New Roman" w:hAnsi="Times New Roman" w:cs="Times New Roman"/>
          <w:color w:val="000000"/>
          <w:lang w:eastAsia="es-ES"/>
        </w:rPr>
        <w:t xml:space="preserve">(____) </w:t>
      </w:r>
      <w:r w:rsidRPr="00347ADF">
        <w:rPr>
          <w:rFonts w:ascii="Times New Roman" w:eastAsia="Times New Roman" w:hAnsi="Times New Roman" w:cs="Times New Roman"/>
          <w:lang w:eastAsia="es-ES"/>
        </w:rPr>
        <w:t>días del mes de</w:t>
      </w:r>
      <w:r w:rsidRPr="00347ADF">
        <w:rPr>
          <w:rFonts w:ascii="Times New Roman" w:eastAsia="Times New Roman" w:hAnsi="Times New Roman" w:cs="Times New Roman"/>
          <w:lang w:eastAsia="es-ES"/>
        </w:rPr>
        <w:softHyphen/>
        <w:t xml:space="preserve"> __________________ del año dos mil ________ (20____).</w:t>
      </w: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 xml:space="preserve">                                                              </w:t>
      </w: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________________________</w:t>
      </w: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(Nombre y Apellido)</w:t>
      </w: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Declarante</w:t>
      </w:r>
    </w:p>
    <w:p w:rsidR="00347ADF" w:rsidRPr="00347ADF" w:rsidRDefault="00347ADF" w:rsidP="00347ADF">
      <w:pPr>
        <w:spacing w:after="0" w:line="240" w:lineRule="auto"/>
        <w:contextualSpacing/>
        <w:rPr>
          <w:rFonts w:ascii="Times New Roman" w:eastAsia="Times New Roman" w:hAnsi="Times New Roman" w:cs="Times New Roman"/>
          <w:lang w:eastAsia="es-ES"/>
        </w:rPr>
      </w:pPr>
    </w:p>
    <w:p w:rsidR="00347ADF" w:rsidRPr="00347ADF" w:rsidRDefault="00347ADF" w:rsidP="00347ADF">
      <w:pPr>
        <w:spacing w:after="0" w:line="240" w:lineRule="auto"/>
        <w:contextualSpacing/>
        <w:rPr>
          <w:rFonts w:ascii="Times New Roman" w:eastAsia="Times New Roman" w:hAnsi="Times New Roman" w:cs="Times New Roman"/>
          <w:lang w:val="es-ES_tradnl" w:eastAsia="es-ES"/>
        </w:rPr>
      </w:pPr>
      <w:bookmarkStart w:id="0" w:name="_GoBack"/>
      <w:bookmarkEnd w:id="0"/>
    </w:p>
    <w:p w:rsidR="00347ADF" w:rsidRPr="00347ADF" w:rsidRDefault="00347ADF" w:rsidP="00347ADF">
      <w:pPr>
        <w:spacing w:after="0" w:line="240" w:lineRule="auto"/>
        <w:rPr>
          <w:rFonts w:ascii="Times New Roman" w:eastAsia="Times New Roman" w:hAnsi="Times New Roman" w:cs="Times New Roman"/>
          <w:lang w:eastAsia="es-ES"/>
        </w:rPr>
      </w:pPr>
    </w:p>
    <w:p w:rsidR="002B634F" w:rsidRDefault="002B634F"/>
    <w:sectPr w:rsidR="002B634F" w:rsidSect="003A1CE1">
      <w:footerReference w:type="even" r:id="rId6"/>
      <w:footerReference w:type="default" r:id="rId7"/>
      <w:headerReference w:type="first" r:id="rId8"/>
      <w:pgSz w:w="12242" w:h="15842" w:code="1"/>
      <w:pgMar w:top="1417" w:right="1701" w:bottom="1417" w:left="1701" w:header="720" w:footer="5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768C" w:rsidRDefault="00B7768C" w:rsidP="00B7768C">
      <w:pPr>
        <w:spacing w:after="0" w:line="240" w:lineRule="auto"/>
      </w:pPr>
      <w:r>
        <w:separator/>
      </w:r>
    </w:p>
  </w:endnote>
  <w:endnote w:type="continuationSeparator" w:id="0">
    <w:p w:rsidR="00B7768C" w:rsidRDefault="00B7768C" w:rsidP="00B7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E32" w:rsidRDefault="00B7768C" w:rsidP="003A1CE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1E32" w:rsidRDefault="00B7768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347339"/>
      <w:docPartObj>
        <w:docPartGallery w:val="Page Numbers (Bottom of Page)"/>
        <w:docPartUnique/>
      </w:docPartObj>
    </w:sdtPr>
    <w:sdtEndPr/>
    <w:sdtContent>
      <w:sdt>
        <w:sdtPr>
          <w:id w:val="1758015765"/>
          <w:docPartObj>
            <w:docPartGallery w:val="Page Numbers (Top of Page)"/>
            <w:docPartUnique/>
          </w:docPartObj>
        </w:sdtPr>
        <w:sdtEndPr/>
        <w:sdtContent>
          <w:p w:rsidR="00A51E32" w:rsidRPr="00525BE3" w:rsidRDefault="00B7768C" w:rsidP="00E1093D">
            <w:pPr>
              <w:pStyle w:val="Piedepgina"/>
              <w:ind w:left="-142"/>
              <w:jc w:val="right"/>
            </w:pPr>
            <w:r w:rsidRPr="00F054EC">
              <w:tab/>
            </w:r>
            <w:r w:rsidRPr="00F054EC">
              <w:tab/>
            </w:r>
            <w:r w:rsidRPr="00F054EC">
              <w:rPr>
                <w:sz w:val="18"/>
                <w:szCs w:val="20"/>
                <w:lang w:val="es-ES"/>
              </w:rPr>
              <w:t xml:space="preserve">Página </w:t>
            </w:r>
            <w:r w:rsidRPr="00F054EC">
              <w:rPr>
                <w:b/>
                <w:bCs/>
                <w:sz w:val="18"/>
                <w:szCs w:val="20"/>
              </w:rPr>
              <w:fldChar w:fldCharType="begin"/>
            </w:r>
            <w:r w:rsidRPr="00F054EC">
              <w:rPr>
                <w:b/>
                <w:bCs/>
                <w:sz w:val="18"/>
                <w:szCs w:val="20"/>
              </w:rPr>
              <w:instrText>PAGE</w:instrText>
            </w:r>
            <w:r w:rsidRPr="00F054EC">
              <w:rPr>
                <w:b/>
                <w:bCs/>
                <w:sz w:val="18"/>
                <w:szCs w:val="20"/>
              </w:rPr>
              <w:fldChar w:fldCharType="separate"/>
            </w:r>
            <w:r w:rsidRPr="00F054EC">
              <w:rPr>
                <w:b/>
                <w:bCs/>
                <w:noProof/>
                <w:sz w:val="18"/>
                <w:szCs w:val="20"/>
              </w:rPr>
              <w:t>32</w:t>
            </w:r>
            <w:r w:rsidRPr="00F054EC">
              <w:rPr>
                <w:b/>
                <w:bCs/>
                <w:sz w:val="18"/>
                <w:szCs w:val="20"/>
              </w:rPr>
              <w:fldChar w:fldCharType="end"/>
            </w:r>
            <w:r w:rsidRPr="00F054EC">
              <w:rPr>
                <w:sz w:val="18"/>
                <w:szCs w:val="20"/>
                <w:lang w:val="es-ES"/>
              </w:rPr>
              <w:t xml:space="preserve"> de </w:t>
            </w:r>
            <w:r w:rsidRPr="00F054EC">
              <w:rPr>
                <w:b/>
                <w:bCs/>
                <w:sz w:val="18"/>
                <w:szCs w:val="20"/>
              </w:rPr>
              <w:fldChar w:fldCharType="begin"/>
            </w:r>
            <w:r w:rsidRPr="00F054EC">
              <w:rPr>
                <w:b/>
                <w:bCs/>
                <w:sz w:val="18"/>
                <w:szCs w:val="20"/>
              </w:rPr>
              <w:instrText>NUMPAGES</w:instrText>
            </w:r>
            <w:r w:rsidRPr="00F054EC">
              <w:rPr>
                <w:b/>
                <w:bCs/>
                <w:sz w:val="18"/>
                <w:szCs w:val="20"/>
              </w:rPr>
              <w:fldChar w:fldCharType="separate"/>
            </w:r>
            <w:r w:rsidRPr="00F054EC">
              <w:rPr>
                <w:b/>
                <w:bCs/>
                <w:noProof/>
                <w:sz w:val="18"/>
                <w:szCs w:val="20"/>
              </w:rPr>
              <w:t>44</w:t>
            </w:r>
            <w:r w:rsidRPr="00F054EC">
              <w:rPr>
                <w:b/>
                <w:bCs/>
                <w:sz w:val="18"/>
                <w:szCs w:val="20"/>
              </w:rPr>
              <w:fldChar w:fldCharType="end"/>
            </w:r>
          </w:p>
        </w:sdtContent>
      </w:sdt>
    </w:sdtContent>
  </w:sdt>
  <w:p w:rsidR="00A51E32" w:rsidRDefault="00B7768C" w:rsidP="003A1CE1">
    <w:pPr>
      <w:pStyle w:val="Piedepgina"/>
    </w:pPr>
  </w:p>
  <w:p w:rsidR="00A51E32" w:rsidRPr="00BE0C69" w:rsidRDefault="00B7768C">
    <w:pPr>
      <w:pStyle w:val="Piedepgina"/>
      <w:ind w:right="360"/>
      <w:jc w:val="both"/>
      <w:rPr>
        <w:rFonts w:ascii="Arial Narrow" w:hAnsi="Arial Narrow" w:cs="Arial"/>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768C" w:rsidRDefault="00B7768C" w:rsidP="00B7768C">
      <w:pPr>
        <w:spacing w:after="0" w:line="240" w:lineRule="auto"/>
      </w:pPr>
      <w:r>
        <w:separator/>
      </w:r>
    </w:p>
  </w:footnote>
  <w:footnote w:type="continuationSeparator" w:id="0">
    <w:p w:rsidR="00B7768C" w:rsidRDefault="00B7768C" w:rsidP="00B77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E32" w:rsidRPr="00777FC6" w:rsidRDefault="00B7768C" w:rsidP="003A1CE1">
    <w:pPr>
      <w:pStyle w:val="Encabezado"/>
      <w:jc w:val="center"/>
      <w:rPr>
        <w:rFonts w:ascii="Book Antiqua" w:hAnsi="Book Antiqua"/>
        <w:b/>
        <w:spacing w:val="-8"/>
      </w:rPr>
    </w:pPr>
    <w:r w:rsidRPr="00777FC6">
      <w:rPr>
        <w:rFonts w:ascii="Book Antiqua" w:hAnsi="Book Antiqua"/>
        <w:b/>
        <w:spacing w:val="-8"/>
        <w:highlight w:val="green"/>
      </w:rPr>
      <w:t>SNCC.P.00</w:t>
    </w:r>
    <w:r>
      <w:rPr>
        <w:rFonts w:ascii="Book Antiqua" w:hAnsi="Book Antiqua"/>
        <w:b/>
        <w:spacing w:val="-8"/>
      </w:rPr>
      <w:t>7</w:t>
    </w:r>
    <w:r w:rsidRPr="00777FC6">
      <w:rPr>
        <w:rFonts w:ascii="Book Antiqua" w:hAnsi="Book Antiqua"/>
        <w:b/>
        <w:spacing w:val="-8"/>
      </w:rPr>
      <w:t xml:space="preserve"> </w:t>
    </w:r>
    <w:r w:rsidRPr="00B324B7">
      <w:rPr>
        <w:rFonts w:ascii="Book Antiqua" w:hAnsi="Book Antiqua"/>
        <w:b/>
        <w:spacing w:val="-8"/>
        <w:highlight w:val="cyan"/>
      </w:rPr>
      <w:t>Pliego Estándar de Condiciones para la compra de Bienes</w:t>
    </w:r>
  </w:p>
  <w:p w:rsidR="00A51E32" w:rsidRDefault="00B7768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DF"/>
    <w:rsid w:val="002B634F"/>
    <w:rsid w:val="00347ADF"/>
    <w:rsid w:val="00B7768C"/>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7785CD-ADD4-4356-87ED-EEC6B144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7A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7ADF"/>
  </w:style>
  <w:style w:type="paragraph" w:styleId="Piedepgina">
    <w:name w:val="footer"/>
    <w:basedOn w:val="Normal"/>
    <w:link w:val="PiedepginaCar"/>
    <w:uiPriority w:val="99"/>
    <w:unhideWhenUsed/>
    <w:rsid w:val="00347A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7ADF"/>
  </w:style>
  <w:style w:type="paragraph" w:styleId="Textocomentario">
    <w:name w:val="annotation text"/>
    <w:basedOn w:val="Normal"/>
    <w:link w:val="TextocomentarioCar"/>
    <w:uiPriority w:val="99"/>
    <w:semiHidden/>
    <w:unhideWhenUsed/>
    <w:rsid w:val="00347AD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47ADF"/>
    <w:rPr>
      <w:sz w:val="20"/>
      <w:szCs w:val="20"/>
    </w:rPr>
  </w:style>
  <w:style w:type="character" w:styleId="Nmerodepgina">
    <w:name w:val="page number"/>
    <w:basedOn w:val="Fuentedeprrafopredeter"/>
    <w:rsid w:val="00347ADF"/>
  </w:style>
  <w:style w:type="character" w:styleId="Refdecomentario">
    <w:name w:val="annotation reference"/>
    <w:basedOn w:val="Fuentedeprrafopredeter"/>
    <w:rsid w:val="00347ADF"/>
    <w:rPr>
      <w:sz w:val="16"/>
      <w:szCs w:val="16"/>
    </w:rPr>
  </w:style>
  <w:style w:type="paragraph" w:styleId="Textodeglobo">
    <w:name w:val="Balloon Text"/>
    <w:basedOn w:val="Normal"/>
    <w:link w:val="TextodegloboCar"/>
    <w:uiPriority w:val="99"/>
    <w:semiHidden/>
    <w:unhideWhenUsed/>
    <w:rsid w:val="00347AD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47A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399</Words>
  <Characters>2197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Rosaulia Burgos de Pereyra</dc:creator>
  <cp:keywords/>
  <dc:description/>
  <cp:lastModifiedBy>Rosaulia Burgos de Pereyra</cp:lastModifiedBy>
  <cp:revision>2</cp:revision>
  <dcterms:created xsi:type="dcterms:W3CDTF">2026-07-15T17:26:00Z</dcterms:created>
  <dcterms:modified xsi:type="dcterms:W3CDTF">2026-07-15T17:28:00Z</dcterms:modified>
</cp:coreProperties>
</file>