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93785" w14:textId="6270F29A" w:rsidR="00B857A0" w:rsidRPr="00EB335B" w:rsidRDefault="00B857A0" w:rsidP="73BFCE41">
      <w:pPr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81B2FCA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Quien suscribe, _______________________________________________________, de nacionalidad __________________, mayor de edad, estado civil _______________________, provisto (a) de la cédula de identidad y electoral o pasaporte núm. _______________________, actuando como persona física o en representación de la persona jurídica o consorcio _________________________________________, provisto (a) del Registro Nacional del Contribuyente (RNC) núm. ____________________________ y del Registro de Proveedores del Estado (RPE) núm. __________________________, que participa en el procedimiento de contratación pública núm. </w:t>
      </w:r>
      <w:r w:rsidR="038CC341" w:rsidRPr="781B2FCA">
        <w:rPr>
          <w:rFonts w:ascii="Trebuchet MS" w:eastAsia="Trebuchet MS" w:hAnsi="Trebuchet MS" w:cs="Trebuchet MS"/>
          <w:b/>
          <w:bCs/>
          <w:sz w:val="20"/>
          <w:szCs w:val="20"/>
        </w:rPr>
        <w:t>ITLA-</w:t>
      </w:r>
      <w:r w:rsidR="00D23E10">
        <w:rPr>
          <w:rFonts w:ascii="Trebuchet MS" w:eastAsia="Trebuchet MS" w:hAnsi="Trebuchet MS" w:cs="Trebuchet MS"/>
          <w:b/>
          <w:bCs/>
          <w:sz w:val="20"/>
          <w:szCs w:val="20"/>
        </w:rPr>
        <w:t>CCC-LPN-2026-0003</w:t>
      </w:r>
      <w:r w:rsidR="038CC341" w:rsidRPr="781B2FCA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</w:t>
      </w:r>
      <w:r w:rsidRPr="781B2FCA">
        <w:rPr>
          <w:rFonts w:ascii="Trebuchet MS" w:eastAsia="Trebuchet MS" w:hAnsi="Trebuchet MS" w:cs="Trebuchet MS"/>
          <w:b/>
          <w:bCs/>
          <w:sz w:val="20"/>
          <w:szCs w:val="20"/>
        </w:rPr>
        <w:t>relativo a</w:t>
      </w:r>
      <w:r w:rsidR="0020339B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</w:t>
      </w:r>
      <w:r w:rsidR="00D23E10" w:rsidRPr="00D23E10">
        <w:rPr>
          <w:rFonts w:ascii="Trebuchet MS" w:eastAsia="Trebuchet MS" w:hAnsi="Trebuchet MS" w:cs="Trebuchet MS"/>
          <w:b/>
          <w:bCs/>
          <w:sz w:val="20"/>
          <w:szCs w:val="20"/>
        </w:rPr>
        <w:t>Adquisición De Componentes Protésicos Comerciales Para La Fabricación De Prótesis</w:t>
      </w:r>
      <w:r w:rsidRPr="781B2FCA">
        <w:rPr>
          <w:rFonts w:ascii="Trebuchet MS" w:eastAsia="Trebuchet MS" w:hAnsi="Trebuchet MS" w:cs="Trebuchet MS"/>
          <w:b/>
          <w:bCs/>
          <w:sz w:val="20"/>
          <w:szCs w:val="20"/>
        </w:rPr>
        <w:t>, llevado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 </w:t>
      </w:r>
    </w:p>
    <w:p w14:paraId="163E1C49" w14:textId="3534BD72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 No ofrecer o conceder, de forma directa o indirecta, a funcionarios o servidores públicos, o a terceros, en el contexto de la actividad empresarial involucrada, regalos, obsequios u otras ventajas, ya sean en metálico o en forma de otras prestaciones. </w:t>
      </w:r>
    </w:p>
    <w:p w14:paraId="5FDBD6C4" w14:textId="77777777" w:rsidR="00EB335B" w:rsidRDefault="00EB335B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67CFE32D" w14:textId="112BFED4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No realizar acuerdos ilícitos y anticompetitivos con el fin de distorsionar el resultado del procedimiento de contratación pública. </w:t>
      </w:r>
    </w:p>
    <w:p w14:paraId="1B3F7892" w14:textId="77777777" w:rsidR="0049221F" w:rsidRPr="00B857A0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2D4B1A34" w14:textId="77777777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 </w:t>
      </w:r>
    </w:p>
    <w:p w14:paraId="641DB2B5" w14:textId="77777777" w:rsidR="0049221F" w:rsidRPr="00B857A0" w:rsidRDefault="0049221F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6738B77D" w14:textId="2342B425" w:rsidR="00B857A0" w:rsidRP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Informar a la institución contratante, mediante comunicación escrita, en caso de actual o potencial conflicto de interés, a fin de garantizar la independencia de actuación del proveedor. Mantener un comportamiento ético y responsable siguiendo las políticas, normas y procedimientos de la Dirección General de Contrataciones Públicas, asumiendo las consecuencias de sus acciones. </w:t>
      </w:r>
    </w:p>
    <w:p w14:paraId="05E41559" w14:textId="77777777" w:rsidR="00B857A0" w:rsidRP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 </w:t>
      </w:r>
    </w:p>
    <w:p w14:paraId="3EAC1FC0" w14:textId="656D78AB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La presente declaración ha sido realizada en la ciudad ____________________________, provincia ______________________________, a los __________________________________ (        ) de_________________ del año (          </w:t>
      </w:r>
      <w:r w:rsidR="00370771" w:rsidRPr="73BFCE41">
        <w:rPr>
          <w:rFonts w:ascii="Trebuchet MS" w:eastAsia="Trebuchet MS" w:hAnsi="Trebuchet MS" w:cs="Trebuchet MS"/>
          <w:b/>
          <w:bCs/>
          <w:sz w:val="20"/>
          <w:szCs w:val="20"/>
        </w:rPr>
        <w:t xml:space="preserve"> )</w:t>
      </w: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. </w:t>
      </w:r>
    </w:p>
    <w:p w14:paraId="10F1C060" w14:textId="77777777" w:rsid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</w:p>
    <w:p w14:paraId="5417D447" w14:textId="601121A9" w:rsidR="00B857A0" w:rsidRP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 w:right="-279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_____________________________________ </w:t>
      </w:r>
    </w:p>
    <w:p w14:paraId="5A39BBE3" w14:textId="4B2ED30A" w:rsidR="00C62E4B" w:rsidRPr="00B857A0" w:rsidRDefault="00B857A0" w:rsidP="73BFCE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-284"/>
        <w:jc w:val="both"/>
        <w:rPr>
          <w:rFonts w:ascii="Trebuchet MS" w:eastAsia="Trebuchet MS" w:hAnsi="Trebuchet MS" w:cs="Trebuchet MS"/>
          <w:b/>
          <w:bCs/>
          <w:sz w:val="20"/>
          <w:szCs w:val="20"/>
        </w:rPr>
      </w:pPr>
      <w:r w:rsidRPr="73BFCE41">
        <w:rPr>
          <w:rFonts w:ascii="Trebuchet MS" w:eastAsia="Trebuchet MS" w:hAnsi="Trebuchet MS" w:cs="Trebuchet MS"/>
          <w:b/>
          <w:bCs/>
          <w:sz w:val="20"/>
          <w:szCs w:val="20"/>
        </w:rPr>
        <w:t>Declarante </w:t>
      </w:r>
      <w:bookmarkStart w:id="0" w:name="_heading=h.gjdgxs"/>
      <w:bookmarkEnd w:id="0"/>
    </w:p>
    <w:sectPr w:rsidR="00C62E4B" w:rsidRPr="00B857A0">
      <w:headerReference w:type="default" r:id="rId12"/>
      <w:footerReference w:type="default" r:id="rId13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2DF72" w14:textId="77777777" w:rsidR="004A13B5" w:rsidRDefault="004A13B5">
      <w:pPr>
        <w:spacing w:after="0" w:line="240" w:lineRule="auto"/>
      </w:pPr>
      <w:r>
        <w:separator/>
      </w:r>
    </w:p>
  </w:endnote>
  <w:endnote w:type="continuationSeparator" w:id="0">
    <w:p w14:paraId="7028E93F" w14:textId="77777777" w:rsidR="004A13B5" w:rsidRDefault="004A13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BF0C6" w14:textId="0862BD40" w:rsidR="00C62E4B" w:rsidRDefault="00B857A0">
    <w:pPr>
      <w:rPr>
        <w:sz w:val="16"/>
        <w:szCs w:val="16"/>
      </w:rPr>
    </w:pPr>
    <w:r>
      <w:rPr>
        <w:sz w:val="16"/>
        <w:szCs w:val="16"/>
      </w:rPr>
      <w:t>DC</w:t>
    </w:r>
    <w:r w:rsidR="00D03E68">
      <w:rPr>
        <w:sz w:val="16"/>
        <w:szCs w:val="16"/>
      </w:rPr>
      <w:t>-</w:t>
    </w:r>
    <w:r>
      <w:rPr>
        <w:sz w:val="16"/>
        <w:szCs w:val="16"/>
      </w:rPr>
      <w:t>OP</w:t>
    </w:r>
    <w:r w:rsidR="00D03E68">
      <w:rPr>
        <w:sz w:val="16"/>
        <w:szCs w:val="16"/>
      </w:rPr>
      <w:t>-</w:t>
    </w:r>
    <w:r w:rsidR="0049221F">
      <w:rPr>
        <w:sz w:val="16"/>
        <w:szCs w:val="16"/>
      </w:rPr>
      <w:t>05</w:t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  <w:t>V.</w:t>
    </w:r>
    <w:r>
      <w:rPr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FA40F" w14:textId="77777777" w:rsidR="004A13B5" w:rsidRDefault="004A13B5">
      <w:pPr>
        <w:spacing w:after="0" w:line="240" w:lineRule="auto"/>
      </w:pPr>
      <w:r>
        <w:separator/>
      </w:r>
    </w:p>
  </w:footnote>
  <w:footnote w:type="continuationSeparator" w:id="0">
    <w:p w14:paraId="44C6CADE" w14:textId="77777777" w:rsidR="004A13B5" w:rsidRDefault="004A13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9904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3681"/>
      <w:gridCol w:w="1534"/>
      <w:gridCol w:w="4689"/>
    </w:tblGrid>
    <w:tr w:rsidR="00B857A0" w14:paraId="521BF913" w14:textId="77777777" w:rsidTr="0049221F">
      <w:trPr>
        <w:trHeight w:val="475"/>
        <w:jc w:val="center"/>
      </w:trPr>
      <w:tc>
        <w:tcPr>
          <w:tcW w:w="3681" w:type="dxa"/>
          <w:vMerge w:val="restart"/>
        </w:tcPr>
        <w:p w14:paraId="2122E51D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</w:pPr>
          <w:r>
            <w:rPr>
              <w:noProof/>
            </w:rPr>
            <w:drawing>
              <wp:inline distT="0" distB="0" distL="0" distR="0" wp14:anchorId="633701FF" wp14:editId="5054721F">
                <wp:extent cx="2133600" cy="800100"/>
                <wp:effectExtent l="0" t="0" r="0" b="0"/>
                <wp:docPr id="58518632" name="Imagen 585186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36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3" w:type="dxa"/>
          <w:gridSpan w:val="2"/>
        </w:tcPr>
        <w:p w14:paraId="52BC60C0" w14:textId="77777777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  <w:t>INSTITUTO TECNOLÓGICO DE LAS AMÉRICAS</w:t>
          </w:r>
        </w:p>
        <w:p w14:paraId="1FD89013" w14:textId="302946E2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color w:val="0C1B8A"/>
              <w:sz w:val="28"/>
              <w:szCs w:val="28"/>
            </w:rPr>
            <w:t>Departamento de Compras y Contrataciones</w:t>
          </w:r>
        </w:p>
      </w:tc>
    </w:tr>
    <w:tr w:rsidR="00B857A0" w14:paraId="54034F27" w14:textId="77777777" w:rsidTr="0049221F">
      <w:trPr>
        <w:trHeight w:val="395"/>
        <w:jc w:val="center"/>
      </w:trPr>
      <w:tc>
        <w:tcPr>
          <w:tcW w:w="3681" w:type="dxa"/>
          <w:vMerge/>
        </w:tcPr>
        <w:p w14:paraId="162F3562" w14:textId="77777777" w:rsidR="00B857A0" w:rsidRDefault="00B857A0" w:rsidP="00B857A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rebuchet MS" w:eastAsia="Trebuchet MS" w:hAnsi="Trebuchet MS" w:cs="Trebuchet MS"/>
              <w:color w:val="0C1B8A"/>
              <w:sz w:val="28"/>
              <w:szCs w:val="28"/>
            </w:rPr>
          </w:pPr>
        </w:p>
      </w:tc>
      <w:tc>
        <w:tcPr>
          <w:tcW w:w="6223" w:type="dxa"/>
          <w:gridSpan w:val="2"/>
          <w:tcMar>
            <w:left w:w="108" w:type="dxa"/>
            <w:right w:w="108" w:type="dxa"/>
          </w:tcMar>
        </w:tcPr>
        <w:p w14:paraId="2C1F9E29" w14:textId="2C7881F1" w:rsidR="00B857A0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Formulario Compromiso Ético y Antisoborno</w:t>
          </w:r>
        </w:p>
      </w:tc>
    </w:tr>
    <w:tr w:rsidR="00B857A0" w14:paraId="352EE5EA" w14:textId="77777777" w:rsidTr="0049221F">
      <w:trPr>
        <w:trHeight w:val="530"/>
        <w:jc w:val="center"/>
      </w:trPr>
      <w:tc>
        <w:tcPr>
          <w:tcW w:w="3681" w:type="dxa"/>
          <w:tcMar>
            <w:left w:w="108" w:type="dxa"/>
            <w:right w:w="108" w:type="dxa"/>
          </w:tcMar>
        </w:tcPr>
        <w:p w14:paraId="1E007738" w14:textId="37C743BF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  <w:sz w:val="24"/>
              <w:szCs w:val="24"/>
            </w:rPr>
            <w:t xml:space="preserve">Código documental: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DC-OP</w:t>
          </w:r>
          <w:r w:rsid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-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05</w:t>
          </w:r>
        </w:p>
      </w:tc>
      <w:tc>
        <w:tcPr>
          <w:tcW w:w="1534" w:type="dxa"/>
          <w:tcMar>
            <w:left w:w="108" w:type="dxa"/>
            <w:right w:w="108" w:type="dxa"/>
          </w:tcMar>
        </w:tcPr>
        <w:p w14:paraId="12EA4FFA" w14:textId="77777777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color w:val="000000" w:themeColor="text1"/>
            </w:rPr>
            <w:t xml:space="preserve">Versión: 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0</w:t>
          </w:r>
        </w:p>
      </w:tc>
      <w:tc>
        <w:tcPr>
          <w:tcW w:w="4689" w:type="dxa"/>
          <w:tcMar>
            <w:left w:w="108" w:type="dxa"/>
            <w:right w:w="108" w:type="dxa"/>
          </w:tcMar>
        </w:tcPr>
        <w:p w14:paraId="420AD8E0" w14:textId="59FAA780" w:rsidR="00B857A0" w:rsidRPr="0049221F" w:rsidRDefault="00B857A0" w:rsidP="00B857A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eastAsia="Trebuchet MS" w:hAnsi="Trebuchet MS" w:cs="Trebuchet MS"/>
              <w:b/>
              <w:bCs/>
              <w:color w:val="000000" w:themeColor="text1"/>
            </w:rPr>
          </w:pPr>
          <w:r w:rsidRPr="0049221F">
            <w:rPr>
              <w:rFonts w:ascii="Trebuchet MS" w:eastAsia="Trebuchet MS" w:hAnsi="Trebuchet MS" w:cs="Trebuchet MS"/>
              <w:b/>
              <w:bCs/>
              <w:color w:val="000000" w:themeColor="text1"/>
            </w:rPr>
            <w:t xml:space="preserve">Fecha de actualización: 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17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10</w:t>
          </w:r>
          <w:r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/</w:t>
          </w:r>
          <w:r w:rsidR="0049221F" w:rsidRPr="0049221F">
            <w:rPr>
              <w:rFonts w:ascii="Trebuchet MS" w:eastAsia="Trebuchet MS" w:hAnsi="Trebuchet MS" w:cs="Trebuchet MS"/>
              <w:b/>
              <w:color w:val="0C1B8A"/>
              <w:sz w:val="24"/>
              <w:szCs w:val="24"/>
            </w:rPr>
            <w:t>2024</w:t>
          </w:r>
        </w:p>
      </w:tc>
    </w:tr>
  </w:tbl>
  <w:p w14:paraId="0A58119A" w14:textId="3416ADDD" w:rsidR="00B857A0" w:rsidRDefault="00B857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5131"/>
    <w:multiLevelType w:val="multilevel"/>
    <w:tmpl w:val="0BA2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647ABD"/>
    <w:multiLevelType w:val="multilevel"/>
    <w:tmpl w:val="DF3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5007324"/>
    <w:multiLevelType w:val="multilevel"/>
    <w:tmpl w:val="1F76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75160D3"/>
    <w:multiLevelType w:val="multilevel"/>
    <w:tmpl w:val="9336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BA323FC"/>
    <w:multiLevelType w:val="multilevel"/>
    <w:tmpl w:val="5C98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33747021">
    <w:abstractNumId w:val="4"/>
  </w:num>
  <w:num w:numId="2" w16cid:durableId="801921403">
    <w:abstractNumId w:val="3"/>
  </w:num>
  <w:num w:numId="3" w16cid:durableId="172648809">
    <w:abstractNumId w:val="1"/>
  </w:num>
  <w:num w:numId="4" w16cid:durableId="1836913129">
    <w:abstractNumId w:val="0"/>
  </w:num>
  <w:num w:numId="5" w16cid:durableId="15954310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E4B"/>
    <w:rsid w:val="000C6F5D"/>
    <w:rsid w:val="00161D90"/>
    <w:rsid w:val="0020339B"/>
    <w:rsid w:val="002575BA"/>
    <w:rsid w:val="002B185E"/>
    <w:rsid w:val="002C3AF9"/>
    <w:rsid w:val="00370771"/>
    <w:rsid w:val="003D3687"/>
    <w:rsid w:val="00444556"/>
    <w:rsid w:val="0049221F"/>
    <w:rsid w:val="004A13B5"/>
    <w:rsid w:val="004A3447"/>
    <w:rsid w:val="005070C2"/>
    <w:rsid w:val="005E616C"/>
    <w:rsid w:val="005F22B2"/>
    <w:rsid w:val="0061575E"/>
    <w:rsid w:val="006B1C8C"/>
    <w:rsid w:val="006B6193"/>
    <w:rsid w:val="00723888"/>
    <w:rsid w:val="007409CD"/>
    <w:rsid w:val="007D36CB"/>
    <w:rsid w:val="0089467A"/>
    <w:rsid w:val="008C4BB2"/>
    <w:rsid w:val="00922114"/>
    <w:rsid w:val="00966E5D"/>
    <w:rsid w:val="009F31B8"/>
    <w:rsid w:val="009F7081"/>
    <w:rsid w:val="009F7BF3"/>
    <w:rsid w:val="00A2301E"/>
    <w:rsid w:val="00A5371F"/>
    <w:rsid w:val="00B1604B"/>
    <w:rsid w:val="00B80B7B"/>
    <w:rsid w:val="00B857A0"/>
    <w:rsid w:val="00BB460C"/>
    <w:rsid w:val="00BD093E"/>
    <w:rsid w:val="00BE3134"/>
    <w:rsid w:val="00BF211A"/>
    <w:rsid w:val="00C12850"/>
    <w:rsid w:val="00C62E4B"/>
    <w:rsid w:val="00D03E68"/>
    <w:rsid w:val="00D23E10"/>
    <w:rsid w:val="00D85894"/>
    <w:rsid w:val="00DE3D57"/>
    <w:rsid w:val="00E23CE7"/>
    <w:rsid w:val="00E564D4"/>
    <w:rsid w:val="00E93786"/>
    <w:rsid w:val="00EB335B"/>
    <w:rsid w:val="00FC63AD"/>
    <w:rsid w:val="038CC341"/>
    <w:rsid w:val="06A2E9BF"/>
    <w:rsid w:val="121190F8"/>
    <w:rsid w:val="246D96F6"/>
    <w:rsid w:val="2A16CB8A"/>
    <w:rsid w:val="3FBCDC72"/>
    <w:rsid w:val="47E2D48B"/>
    <w:rsid w:val="4A4337E8"/>
    <w:rsid w:val="58472674"/>
    <w:rsid w:val="678C4741"/>
    <w:rsid w:val="67B47FED"/>
    <w:rsid w:val="6B5347EE"/>
    <w:rsid w:val="73BFCE41"/>
    <w:rsid w:val="74AFFDD7"/>
    <w:rsid w:val="74EBFF62"/>
    <w:rsid w:val="781B2FCA"/>
    <w:rsid w:val="7BC2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E3361"/>
  <w15:docId w15:val="{8EAC04A0-384B-4D56-8914-5ED5E0122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DO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E10C1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35800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57A0"/>
  </w:style>
  <w:style w:type="paragraph" w:styleId="Piedepgina">
    <w:name w:val="footer"/>
    <w:basedOn w:val="Normal"/>
    <w:link w:val="Piedepgina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57A0"/>
  </w:style>
  <w:style w:type="paragraph" w:styleId="Revisin">
    <w:name w:val="Revision"/>
    <w:hidden/>
    <w:uiPriority w:val="99"/>
    <w:semiHidden/>
    <w:rsid w:val="00B1604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2Lsmh0htEgr5eeqBqS0qUDdVZg==">AMUW2mU72TBv4tVzYNm2coGAx78uG7XGwN7zeZkwhl3Xd7ywrMQYPS4xEwu4vJQHoM/GGF8H91cy1uHYT32oAS995WDdWDRo5DdGZerDAfdsvKybyisdJoFIrC/n6/K9pb9otX5HyAjO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8FE2D0D-DBE3-9E4D-B227-56459BF4FC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1E1BC48C-1B32-4B2B-B226-911EFBBBD0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B9E3092-F520-405B-95C6-F9EDA9A9E37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4C29245-14C2-4802-8EBB-9F3C8C3B5A6A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395</Words>
  <Characters>2176</Characters>
  <Application>Microsoft Office Word</Application>
  <DocSecurity>0</DocSecurity>
  <Lines>18</Lines>
  <Paragraphs>5</Paragraphs>
  <ScaleCrop>false</ScaleCrop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Marlyn del Carmen Garcia Diaz</dc:creator>
  <cp:lastModifiedBy>Jose Nuñez</cp:lastModifiedBy>
  <cp:revision>5</cp:revision>
  <dcterms:created xsi:type="dcterms:W3CDTF">2026-08-04T17:05:00Z</dcterms:created>
  <dcterms:modified xsi:type="dcterms:W3CDTF">2026-09-28T22:48:00Z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