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584B0" w14:textId="040F27B6" w:rsidR="00C43102" w:rsidRPr="00457FDD" w:rsidRDefault="00C43102" w:rsidP="003345C5">
      <w:pPr>
        <w:jc w:val="center"/>
        <w:rPr>
          <w:rFonts w:ascii="Myriad Pro" w:hAnsi="Myriad Pro"/>
          <w:b/>
          <w:bCs/>
          <w:sz w:val="20"/>
          <w:szCs w:val="20"/>
        </w:rPr>
      </w:pPr>
      <w:r w:rsidRPr="00457FDD">
        <w:rPr>
          <w:rFonts w:ascii="Myriad Pro" w:hAnsi="Myriad Pro"/>
          <w:b/>
          <w:bCs/>
          <w:sz w:val="20"/>
          <w:szCs w:val="20"/>
        </w:rPr>
        <w:t>DECLARACIÓN JURADA DE OFERTA LIBRE DE COLUSIÓN</w:t>
      </w:r>
    </w:p>
    <w:p w14:paraId="6300B916" w14:textId="198AABEC" w:rsidR="0015142A" w:rsidRPr="00457FDD" w:rsidRDefault="0015142A" w:rsidP="0015142A">
      <w:pPr>
        <w:jc w:val="both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Quien suscribe, </w:t>
      </w:r>
      <w:sdt>
        <w:sdtPr>
          <w:rPr>
            <w:rFonts w:ascii="Myriad Pro" w:hAnsi="Myriad Pro" w:cs="Times New Roman"/>
            <w:b/>
            <w:bCs/>
            <w:color w:val="000000" w:themeColor="text1"/>
            <w:sz w:val="20"/>
            <w:szCs w:val="20"/>
          </w:rPr>
          <w:id w:val="-2069958192"/>
          <w:placeholder>
            <w:docPart w:val="6F632BC8E0AF40BC94F5A66C5F695DD2"/>
          </w:placeholder>
          <w:showingPlcHdr/>
        </w:sdtPr>
        <w:sdtContent>
          <w:r w:rsidR="00621C31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>, dominicano(a), mayor de edad, titular de la cédula de identidad y electoral núm.</w:t>
      </w:r>
      <w:r w:rsidR="00511C59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color w:val="000000" w:themeColor="text1"/>
            <w:sz w:val="20"/>
            <w:szCs w:val="20"/>
          </w:rPr>
          <w:id w:val="1271672841"/>
          <w:placeholder>
            <w:docPart w:val="0AE6514D964145839A9AABC41940B7C7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, domiciliado(a) y residente en </w:t>
      </w:r>
      <w:sdt>
        <w:sdtPr>
          <w:rPr>
            <w:rFonts w:ascii="Myriad Pro" w:hAnsi="Myriad Pro" w:cs="Times New Roman"/>
            <w:color w:val="000000" w:themeColor="text1"/>
            <w:sz w:val="20"/>
            <w:szCs w:val="20"/>
          </w:rPr>
          <w:id w:val="-1283804121"/>
          <w:placeholder>
            <w:docPart w:val="70441B2C5C6146A587C511F9F18F905A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="00524C59" w:rsidRPr="00457FDD">
        <w:rPr>
          <w:rStyle w:val="Textodelmarcadordeposicin"/>
          <w:rFonts w:ascii="Myriad Pro" w:hAnsi="Myriad Pro"/>
          <w:color w:val="000000" w:themeColor="text1"/>
          <w:sz w:val="20"/>
          <w:szCs w:val="20"/>
        </w:rPr>
        <w:t>,</w:t>
      </w:r>
      <w:r w:rsidR="00524C59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actuando</w:t>
      </w:r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en mi calidad de</w:t>
      </w:r>
      <w:r w:rsidR="001E64C2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color w:val="000000" w:themeColor="text1"/>
            <w:sz w:val="20"/>
            <w:szCs w:val="20"/>
          </w:rPr>
          <w:id w:val="1293397864"/>
          <w:placeholder>
            <w:docPart w:val="48C4CB53FE6042EE8411A067B039303E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de la entidad</w:t>
      </w:r>
      <w:r w:rsidR="00654EE2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b/>
            <w:bCs/>
            <w:color w:val="000000" w:themeColor="text1"/>
            <w:sz w:val="20"/>
            <w:szCs w:val="20"/>
          </w:rPr>
          <w:id w:val="-945539591"/>
          <w:placeholder>
            <w:docPart w:val="848752A168064C29BAF8F639F2C0C703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>, sociedad comercial debidamente constituida conforme a las leyes de la República Dominicana, inscrita en el Registro Mercantil núm</w:t>
      </w:r>
      <w:r w:rsidR="00A83401" w:rsidRPr="00457FDD">
        <w:rPr>
          <w:rFonts w:ascii="Myriad Pro" w:hAnsi="Myriad Pro" w:cs="Times New Roman"/>
          <w:color w:val="000000" w:themeColor="text1"/>
          <w:sz w:val="20"/>
          <w:szCs w:val="20"/>
        </w:rPr>
        <w:t>.</w:t>
      </w:r>
      <w:r w:rsidR="00511C59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color w:val="000000" w:themeColor="text1"/>
            <w:sz w:val="20"/>
            <w:szCs w:val="20"/>
          </w:rPr>
          <w:id w:val="1231969292"/>
          <w:placeholder>
            <w:docPart w:val="03D2AF84775B4BD3BF20DDC7E7713EA4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>, con Registro Nacional de Contribuyentes (RNC) núm.</w:t>
      </w:r>
      <w:r w:rsidR="00511C59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color w:val="000000" w:themeColor="text1"/>
            <w:sz w:val="20"/>
            <w:szCs w:val="20"/>
          </w:rPr>
          <w:id w:val="1929927423"/>
          <w:placeholder>
            <w:docPart w:val="49946396725E442C9ABF0DF84C7B4A5A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>, y debidamente inscrita en el Registro de Proveedores del Estado (RPE)</w:t>
      </w:r>
      <w:r w:rsidR="00A83401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núm. </w:t>
      </w:r>
      <w:sdt>
        <w:sdtPr>
          <w:rPr>
            <w:rFonts w:ascii="Myriad Pro" w:hAnsi="Myriad Pro" w:cs="Times New Roman"/>
            <w:color w:val="000000" w:themeColor="text1"/>
            <w:sz w:val="20"/>
            <w:szCs w:val="20"/>
          </w:rPr>
          <w:id w:val="1912732757"/>
          <w:placeholder>
            <w:docPart w:val="B809CE3EABE74E4AB0B3816560C61C74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>, con domicilio social en</w:t>
      </w:r>
      <w:r w:rsidR="00511C59"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color w:val="000000" w:themeColor="text1"/>
            <w:sz w:val="20"/>
            <w:szCs w:val="20"/>
          </w:rPr>
          <w:id w:val="2057275682"/>
          <w:placeholder>
            <w:docPart w:val="A5B6BB55C01F4E61BFDC54999CB53C57"/>
          </w:placeholder>
          <w:showingPlcHdr/>
        </w:sdtPr>
        <w:sdtContent>
          <w:r w:rsidR="00511C59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, por medio de la presente y bajo la fe del juramento, </w:t>
      </w:r>
      <w:r w:rsidRPr="00457FDD">
        <w:rPr>
          <w:rFonts w:ascii="Myriad Pro" w:hAnsi="Myriad Pro" w:cs="Times New Roman"/>
          <w:b/>
          <w:bCs/>
          <w:color w:val="000000" w:themeColor="text1"/>
          <w:sz w:val="20"/>
          <w:szCs w:val="20"/>
        </w:rPr>
        <w:t>DECLARO</w:t>
      </w:r>
      <w:r w:rsidRPr="00457FDD">
        <w:rPr>
          <w:rFonts w:ascii="Myriad Pro" w:hAnsi="Myriad Pro" w:cs="Times New Roman"/>
          <w:color w:val="000000" w:themeColor="text1"/>
          <w:sz w:val="20"/>
          <w:szCs w:val="20"/>
        </w:rPr>
        <w:t xml:space="preserve"> lo siguiente:</w:t>
      </w:r>
    </w:p>
    <w:p w14:paraId="675C9527" w14:textId="4B50D41C" w:rsidR="00AA3B10" w:rsidRPr="00457FDD" w:rsidRDefault="00B50072" w:rsidP="00644F5D">
      <w:pPr>
        <w:pStyle w:val="Prrafodelista"/>
        <w:numPr>
          <w:ilvl w:val="0"/>
          <w:numId w:val="4"/>
        </w:numPr>
        <w:jc w:val="both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sz w:val="20"/>
          <w:szCs w:val="20"/>
        </w:rPr>
        <w:t xml:space="preserve">Que la empresa </w:t>
      </w:r>
      <w:sdt>
        <w:sdtPr>
          <w:rPr>
            <w:rFonts w:ascii="Myriad Pro" w:hAnsi="Myriad Pro"/>
            <w:b/>
            <w:bCs/>
            <w:sz w:val="20"/>
            <w:szCs w:val="20"/>
          </w:rPr>
          <w:id w:val="-716353103"/>
          <w:placeholder>
            <w:docPart w:val="BF00A4E59C48497D9664C2BA27F18907"/>
          </w:placeholder>
          <w:showingPlcHdr/>
          <w:text/>
        </w:sdtPr>
        <w:sdtContent>
          <w:r w:rsidR="007A3FAE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 xml:space="preserve"> participa como oferente en el procedimiento de contratación pública identificado como </w:t>
      </w:r>
      <w:sdt>
        <w:sdtPr>
          <w:rPr>
            <w:rFonts w:ascii="Myriad Pro" w:hAnsi="Myriad Pro"/>
            <w:b/>
            <w:bCs/>
            <w:sz w:val="20"/>
            <w:szCs w:val="20"/>
          </w:rPr>
          <w:id w:val="1800032116"/>
          <w:placeholder>
            <w:docPart w:val="C9BB0C7CB96746ABB49A2F68B4A5B684"/>
          </w:placeholder>
          <w:showingPlcHdr/>
          <w:text/>
        </w:sdtPr>
        <w:sdtContent>
          <w:r w:rsidR="009B285C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 xml:space="preserve">, convocado por </w:t>
      </w:r>
      <w:sdt>
        <w:sdtPr>
          <w:rPr>
            <w:rFonts w:ascii="Myriad Pro" w:hAnsi="Myriad Pro"/>
            <w:b/>
            <w:bCs/>
            <w:sz w:val="20"/>
            <w:szCs w:val="20"/>
          </w:rPr>
          <w:id w:val="1849903835"/>
          <w:placeholder>
            <w:docPart w:val="9591F20B4CC640FDA5532E1CDC3417E9"/>
          </w:placeholder>
          <w:showingPlcHdr/>
          <w:text/>
        </w:sdtPr>
        <w:sdtContent>
          <w:r w:rsidR="009B285C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 xml:space="preserve">, cuyo objeto es </w:t>
      </w:r>
      <w:sdt>
        <w:sdtPr>
          <w:rPr>
            <w:rFonts w:ascii="Myriad Pro" w:hAnsi="Myriad Pro"/>
            <w:b/>
            <w:bCs/>
            <w:sz w:val="20"/>
            <w:szCs w:val="20"/>
          </w:rPr>
          <w:id w:val="-1374530807"/>
          <w:placeholder>
            <w:docPart w:val="9C4D195E53044422B4DB96ED5F20C449"/>
          </w:placeholder>
          <w:showingPlcHdr/>
          <w:text/>
        </w:sdtPr>
        <w:sdtContent>
          <w:r w:rsidR="007A3FAE" w:rsidRPr="00457FDD">
            <w:rPr>
              <w:rStyle w:val="Textodelmarcadordeposicin"/>
              <w:rFonts w:ascii="Myriad Pro" w:hAnsi="Myriad Pro"/>
              <w:b/>
              <w:bCs/>
              <w:color w:val="000000" w:themeColor="text1"/>
              <w:sz w:val="20"/>
              <w:szCs w:val="20"/>
            </w:rPr>
            <w:t>Haga clic o pulse aquí para escribir texto.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>, de conformidad con las disposiciones establecidas en la Ley 47-25 de Contrataciones Públicas y sus reglamentos de aplicación.</w:t>
      </w:r>
    </w:p>
    <w:p w14:paraId="1DB29B22" w14:textId="183CF739" w:rsidR="003111CD" w:rsidRPr="00457FDD" w:rsidRDefault="003111CD" w:rsidP="00644F5D">
      <w:pPr>
        <w:pStyle w:val="Prrafodelista"/>
        <w:numPr>
          <w:ilvl w:val="0"/>
          <w:numId w:val="4"/>
        </w:numPr>
        <w:jc w:val="both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sz w:val="20"/>
          <w:szCs w:val="20"/>
        </w:rPr>
        <w:t>Que la propuesta presentada por la empresa que represento ha sido preparada de manera independiente, sin la existencia de acuerdos, arreglos, prácticas concertadas, entendimientos o negociaciones con otros oferentes o posibles participantes en el proceso, que tengan por objeto o efecto restringir, limitar o falsear la libre competencia.</w:t>
      </w:r>
    </w:p>
    <w:p w14:paraId="67398C5C" w14:textId="77777777" w:rsidR="00BC5461" w:rsidRPr="00457FDD" w:rsidRDefault="0019299A" w:rsidP="00BC5461">
      <w:pPr>
        <w:pStyle w:val="Prrafodelista"/>
        <w:numPr>
          <w:ilvl w:val="0"/>
          <w:numId w:val="4"/>
        </w:numPr>
        <w:jc w:val="both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sz w:val="20"/>
          <w:szCs w:val="20"/>
        </w:rPr>
        <w:t>Que ni la empresa que represento ni sus accionistas, directivos, representantes, empleados o agentes han participado directa o indirectamente en acuerdos anticompetitivos o prácticas concertadas con otros agentes económicos competidores que puedan afectar el resultado del procedimiento de contratación.</w:t>
      </w:r>
    </w:p>
    <w:p w14:paraId="0A18F382" w14:textId="77777777" w:rsidR="00BC5461" w:rsidRPr="00457FDD" w:rsidRDefault="00BC5461" w:rsidP="00BC5461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 xml:space="preserve">Que la empresa que represento reconoce y se compromete a cumplir con las disposiciones de la </w:t>
      </w:r>
      <w:r w:rsidRPr="00457FDD">
        <w:rPr>
          <w:rStyle w:val="Fuerte"/>
          <w:rFonts w:ascii="Myriad Pro" w:eastAsiaTheme="majorEastAsia" w:hAnsi="Myriad Pro"/>
          <w:b w:val="0"/>
          <w:bCs w:val="0"/>
          <w:sz w:val="20"/>
          <w:szCs w:val="20"/>
        </w:rPr>
        <w:t>Ley 42-08 sobre Defensa de la Competencia</w:t>
      </w:r>
      <w:r w:rsidRPr="00457FDD">
        <w:rPr>
          <w:rFonts w:ascii="Myriad Pro" w:hAnsi="Myriad Pro"/>
          <w:b/>
          <w:bCs/>
          <w:sz w:val="20"/>
          <w:szCs w:val="20"/>
        </w:rPr>
        <w:t xml:space="preserve">, </w:t>
      </w:r>
      <w:r w:rsidRPr="00457FDD">
        <w:rPr>
          <w:rFonts w:ascii="Myriad Pro" w:hAnsi="Myriad Pro"/>
          <w:sz w:val="20"/>
          <w:szCs w:val="20"/>
        </w:rPr>
        <w:t>la cual prohíbe los acuerdos, decisiones o prácticas concertadas entre agentes económicos competidores que tengan por objeto o efecto restringir o falsear la competencia en el mercado.</w:t>
      </w:r>
    </w:p>
    <w:p w14:paraId="39F57004" w14:textId="77777777" w:rsidR="00E84698" w:rsidRPr="00457FDD" w:rsidRDefault="00BC5461" w:rsidP="00E84698">
      <w:pPr>
        <w:pStyle w:val="Prrafodelista"/>
        <w:spacing w:after="0"/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En tal sentido, declaramos que no hemos participado ni participaremos en prácticas tales como:</w:t>
      </w:r>
    </w:p>
    <w:p w14:paraId="4BEC3341" w14:textId="77777777" w:rsidR="00E84698" w:rsidRPr="00457FDD" w:rsidRDefault="00BC5461" w:rsidP="00E84698">
      <w:pPr>
        <w:pStyle w:val="Prrafodelista"/>
        <w:numPr>
          <w:ilvl w:val="0"/>
          <w:numId w:val="7"/>
        </w:numPr>
        <w:spacing w:after="0"/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Acordar precios, descuentos o condiciones comerciales con competidores.</w:t>
      </w:r>
    </w:p>
    <w:p w14:paraId="3D3330A4" w14:textId="77777777" w:rsidR="00E84698" w:rsidRPr="00457FDD" w:rsidRDefault="00BC5461" w:rsidP="00E84698">
      <w:pPr>
        <w:pStyle w:val="Prrafodelista"/>
        <w:numPr>
          <w:ilvl w:val="0"/>
          <w:numId w:val="7"/>
        </w:numPr>
        <w:spacing w:after="0"/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Concertar o coordinar la presentación de ofertas en licitaciones o concursos públicos.</w:t>
      </w:r>
    </w:p>
    <w:p w14:paraId="33478A31" w14:textId="77777777" w:rsidR="00E84698" w:rsidRPr="00457FDD" w:rsidRDefault="00BC5461" w:rsidP="00E84698">
      <w:pPr>
        <w:pStyle w:val="Prrafodelista"/>
        <w:numPr>
          <w:ilvl w:val="0"/>
          <w:numId w:val="7"/>
        </w:numPr>
        <w:spacing w:after="0"/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Acordar la abstención de participación en un procedimiento de contratación.</w:t>
      </w:r>
    </w:p>
    <w:p w14:paraId="0DEAF8CD" w14:textId="77777777" w:rsidR="00E84698" w:rsidRPr="00457FDD" w:rsidRDefault="00BC5461" w:rsidP="00E84698">
      <w:pPr>
        <w:pStyle w:val="Prrafodelista"/>
        <w:numPr>
          <w:ilvl w:val="0"/>
          <w:numId w:val="7"/>
        </w:numPr>
        <w:spacing w:after="0"/>
        <w:jc w:val="both"/>
        <w:rPr>
          <w:rFonts w:ascii="Myriad Pro" w:hAnsi="Myriad Pro"/>
          <w:sz w:val="20"/>
          <w:szCs w:val="20"/>
          <w:lang w:val="pt-PT"/>
        </w:rPr>
      </w:pPr>
      <w:r w:rsidRPr="00457FDD">
        <w:rPr>
          <w:rFonts w:ascii="Myriad Pro" w:hAnsi="Myriad Pro"/>
          <w:sz w:val="20"/>
          <w:szCs w:val="20"/>
          <w:lang w:val="pt-PT"/>
        </w:rPr>
        <w:t>Repartir mercados, clientes o zonas geográficas entre competidores.</w:t>
      </w:r>
    </w:p>
    <w:p w14:paraId="1AACD193" w14:textId="77777777" w:rsidR="00E84698" w:rsidRPr="00457FDD" w:rsidRDefault="00BC5461" w:rsidP="00E84698">
      <w:pPr>
        <w:pStyle w:val="Prrafodelista"/>
        <w:numPr>
          <w:ilvl w:val="0"/>
          <w:numId w:val="7"/>
        </w:numPr>
        <w:spacing w:after="0"/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Limitar la producción, distribución o comercialización de bienes o servicios con el propósito de afectar la competencia.</w:t>
      </w:r>
    </w:p>
    <w:p w14:paraId="4E544386" w14:textId="42142A70" w:rsidR="00BC5461" w:rsidRPr="00457FDD" w:rsidRDefault="00BC5461" w:rsidP="00E84698">
      <w:pPr>
        <w:pStyle w:val="Prrafodelista"/>
        <w:numPr>
          <w:ilvl w:val="0"/>
          <w:numId w:val="7"/>
        </w:numPr>
        <w:spacing w:after="0"/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Intercambiar información confidencial o estratégica con competidores para influir en el resultado del proceso.</w:t>
      </w:r>
    </w:p>
    <w:p w14:paraId="1F1D0B88" w14:textId="5806C919" w:rsidR="00BC5461" w:rsidRPr="00457FDD" w:rsidRDefault="00E84698" w:rsidP="00644F5D">
      <w:pPr>
        <w:pStyle w:val="Prrafodelista"/>
        <w:numPr>
          <w:ilvl w:val="0"/>
          <w:numId w:val="4"/>
        </w:numPr>
        <w:jc w:val="both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sz w:val="20"/>
          <w:szCs w:val="20"/>
        </w:rPr>
        <w:t>Que la oferta presentada ha sido elaborada exclusivamente sobre la base de los estudios técnicos, económicos, financieros y comerciales propios de la empresa, sin haber recibido ni proporcionado información confidencial o estratégica a otros oferentes o competidores.</w:t>
      </w:r>
    </w:p>
    <w:p w14:paraId="47356689" w14:textId="1D498B9E" w:rsidR="009B46C2" w:rsidRPr="00457FDD" w:rsidRDefault="009B46C2" w:rsidP="00644F5D">
      <w:pPr>
        <w:pStyle w:val="Prrafodelista"/>
        <w:numPr>
          <w:ilvl w:val="0"/>
          <w:numId w:val="4"/>
        </w:numPr>
        <w:jc w:val="both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sz w:val="20"/>
          <w:szCs w:val="20"/>
        </w:rPr>
        <w:t>Que la empresa que represento no ha ofrecido, prometido ni entregado pagos, dádivas, comisiones, regalos, beneficios o ventajas indebidas a funcionarios públicos, servidores de la institución contratante o a terceros relacionados con el proceso de contratación, con el propósito de influir en la evaluación, adjudicación o ejecución del contrato.</w:t>
      </w:r>
    </w:p>
    <w:p w14:paraId="4E965C5C" w14:textId="77777777" w:rsidR="002C71D7" w:rsidRPr="00457FDD" w:rsidRDefault="002C71D7" w:rsidP="002C71D7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Que tenemos pleno conocimiento de que la legislación dominicana en materia de contrataciones públicas establece sanciones para quienes incurran en</w:t>
      </w:r>
      <w:r w:rsidRPr="00457FDD">
        <w:rPr>
          <w:rFonts w:ascii="Myriad Pro" w:hAnsi="Myriad Pro"/>
          <w:b/>
          <w:bCs/>
          <w:sz w:val="20"/>
          <w:szCs w:val="20"/>
        </w:rPr>
        <w:t xml:space="preserve"> </w:t>
      </w:r>
      <w:r w:rsidRPr="00457FDD">
        <w:rPr>
          <w:rStyle w:val="Fuerte"/>
          <w:rFonts w:ascii="Myriad Pro" w:hAnsi="Myriad Pro"/>
          <w:b w:val="0"/>
          <w:bCs w:val="0"/>
          <w:sz w:val="20"/>
          <w:szCs w:val="20"/>
        </w:rPr>
        <w:t>actos colusorios en la presentación de propuestas</w:t>
      </w:r>
      <w:r w:rsidRPr="00457FDD">
        <w:rPr>
          <w:rFonts w:ascii="Myriad Pro" w:hAnsi="Myriad Pro"/>
          <w:b/>
          <w:bCs/>
          <w:sz w:val="20"/>
          <w:szCs w:val="20"/>
        </w:rPr>
        <w:t xml:space="preserve">, </w:t>
      </w:r>
      <w:r w:rsidRPr="00457FDD">
        <w:rPr>
          <w:rFonts w:ascii="Myriad Pro" w:hAnsi="Myriad Pro"/>
          <w:sz w:val="20"/>
          <w:szCs w:val="20"/>
        </w:rPr>
        <w:t>las cuales pueden incluir:</w:t>
      </w:r>
    </w:p>
    <w:p w14:paraId="6E36DAB2" w14:textId="77777777" w:rsidR="002C71D7" w:rsidRPr="00457FDD" w:rsidRDefault="002C71D7" w:rsidP="002C71D7">
      <w:pPr>
        <w:pStyle w:val="Prrafodelista"/>
        <w:numPr>
          <w:ilvl w:val="1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Descalificación del proceso de contratación.</w:t>
      </w:r>
    </w:p>
    <w:p w14:paraId="7BFFD057" w14:textId="77777777" w:rsidR="002C71D7" w:rsidRPr="00457FDD" w:rsidRDefault="002C71D7" w:rsidP="002C71D7">
      <w:pPr>
        <w:pStyle w:val="Prrafodelista"/>
        <w:numPr>
          <w:ilvl w:val="1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lastRenderedPageBreak/>
        <w:t>Cancelación de la adjudicación.</w:t>
      </w:r>
    </w:p>
    <w:p w14:paraId="1854DFB4" w14:textId="77777777" w:rsidR="002C71D7" w:rsidRPr="00457FDD" w:rsidRDefault="002C71D7" w:rsidP="002C71D7">
      <w:pPr>
        <w:pStyle w:val="Prrafodelista"/>
        <w:numPr>
          <w:ilvl w:val="1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Terminación anticipada del contrato.</w:t>
      </w:r>
    </w:p>
    <w:p w14:paraId="4666F0EA" w14:textId="77777777" w:rsidR="002C71D7" w:rsidRPr="00457FDD" w:rsidRDefault="002C71D7" w:rsidP="002C71D7">
      <w:pPr>
        <w:pStyle w:val="Prrafodelista"/>
        <w:numPr>
          <w:ilvl w:val="1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Inhabilitación para participar en procedimientos de contratación pública por un período determinado.</w:t>
      </w:r>
    </w:p>
    <w:p w14:paraId="030C3224" w14:textId="26E8A74D" w:rsidR="002C71D7" w:rsidRPr="00457FDD" w:rsidRDefault="002C71D7" w:rsidP="002C71D7">
      <w:pPr>
        <w:pStyle w:val="Prrafodelista"/>
        <w:numPr>
          <w:ilvl w:val="1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Responsabilidad civil, administrativa o penal conforme a la legislación vigente.</w:t>
      </w:r>
    </w:p>
    <w:p w14:paraId="7E986291" w14:textId="30FD49A9" w:rsidR="00E6671F" w:rsidRPr="00457FDD" w:rsidRDefault="00E6671F" w:rsidP="00E6671F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En caso de que la oferta sea presentada por un consorcio o asociación temporal de empresas, los integrantes de este asumen responsabilidad solidaria por el cumplimiento de las obligaciones derivadas de esta declaración jurada y por cualquier infracción a las normas de competencia o contratación pública.</w:t>
      </w:r>
    </w:p>
    <w:p w14:paraId="1C9E9A9A" w14:textId="1A088982" w:rsidR="00222C40" w:rsidRPr="00457FDD" w:rsidRDefault="00222C40" w:rsidP="00222C40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 xml:space="preserve">Que la empresa que represento se compromete a actuar conforme a los principios que rigen el sistema de contrataciones públicas de la República Dominicana, tales como: transparencia, libre competencia, igualdad de trato y participación, eficiencia, integridad, buena fe en las relaciones contractuales con el Estado. </w:t>
      </w:r>
    </w:p>
    <w:p w14:paraId="2A602F84" w14:textId="21C006B9" w:rsidR="00CF2EB1" w:rsidRPr="00457FDD" w:rsidRDefault="00CF2EB1" w:rsidP="00222C40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Que reconocemos expresamente que cualquier falsedad u omisión en la presente declaración jurada podrá dar lugar a la imposición de sanciones administrativas, civiles y penales, así como a la aplicación de las medidas previstas en la normativa de contrataciones públicas y en la legislación de defensa de la competencia.</w:t>
      </w:r>
    </w:p>
    <w:p w14:paraId="486BB970" w14:textId="2381CCEC" w:rsidR="00344652" w:rsidRPr="00457FDD" w:rsidRDefault="00344652" w:rsidP="00344652">
      <w:p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 xml:space="preserve">Que la presente </w:t>
      </w:r>
      <w:r w:rsidRPr="00457FDD">
        <w:rPr>
          <w:rFonts w:ascii="Myriad Pro" w:hAnsi="Myriad Pro"/>
          <w:b/>
          <w:bCs/>
          <w:sz w:val="20"/>
          <w:szCs w:val="20"/>
        </w:rPr>
        <w:t>DECLARACIÓN JURADA DE OFERTA LIBRE DE COLUSIÓN</w:t>
      </w:r>
      <w:r w:rsidRPr="00457FDD">
        <w:rPr>
          <w:rFonts w:ascii="Myriad Pro" w:hAnsi="Myriad Pro"/>
          <w:sz w:val="20"/>
          <w:szCs w:val="20"/>
        </w:rPr>
        <w:t xml:space="preserve"> se emite para ser presentada ante </w:t>
      </w:r>
      <w:r w:rsidRPr="00457FDD">
        <w:rPr>
          <w:rFonts w:ascii="Myriad Pro" w:hAnsi="Myriad Pro"/>
          <w:b/>
          <w:bCs/>
          <w:sz w:val="20"/>
          <w:szCs w:val="20"/>
        </w:rPr>
        <w:t xml:space="preserve">el Instituto Nacional </w:t>
      </w:r>
      <w:r w:rsidR="00D42BBE" w:rsidRPr="00457FDD">
        <w:rPr>
          <w:rFonts w:ascii="Myriad Pro" w:hAnsi="Myriad Pro"/>
          <w:b/>
          <w:bCs/>
          <w:sz w:val="20"/>
          <w:szCs w:val="20"/>
        </w:rPr>
        <w:t>de Protección de los Derechos del Consumidor (PRO CONSUMIDOR)</w:t>
      </w:r>
      <w:r w:rsidR="001A0FFC" w:rsidRPr="00457FDD">
        <w:rPr>
          <w:rFonts w:ascii="Myriad Pro" w:hAnsi="Myriad Pro"/>
          <w:b/>
          <w:bCs/>
          <w:sz w:val="20"/>
          <w:szCs w:val="20"/>
        </w:rPr>
        <w:t xml:space="preserve">, </w:t>
      </w:r>
      <w:r w:rsidRPr="00457FDD">
        <w:rPr>
          <w:rFonts w:ascii="Myriad Pro" w:hAnsi="Myriad Pro"/>
          <w:sz w:val="20"/>
          <w:szCs w:val="20"/>
        </w:rPr>
        <w:t>como parte de los requisitos exigidos en el procedimiento de contratación pública antes indicado</w:t>
      </w:r>
      <w:r w:rsidR="00D7731E" w:rsidRPr="00457FDD">
        <w:rPr>
          <w:rFonts w:ascii="Myriad Pro" w:hAnsi="Myriad Pro"/>
          <w:sz w:val="20"/>
          <w:szCs w:val="20"/>
        </w:rPr>
        <w:t>, en cumplimiento de lo dispuesto en el artículo 108 numeral 3 de la Ley núm. 47-25 sobre Compras y Contrataciones Públicas.</w:t>
      </w:r>
    </w:p>
    <w:p w14:paraId="40749006" w14:textId="3E9C6B95" w:rsidR="00F818FA" w:rsidRPr="00457FDD" w:rsidRDefault="00F818FA" w:rsidP="00F818FA">
      <w:pPr>
        <w:jc w:val="both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sz w:val="20"/>
          <w:szCs w:val="20"/>
        </w:rPr>
        <w:t>La presente Declaración ha sido realizada en la ciudad de</w:t>
      </w:r>
      <w:sdt>
        <w:sdtPr>
          <w:rPr>
            <w:rFonts w:ascii="Myriad Pro" w:hAnsi="Myriad Pro" w:cs="Times New Roman"/>
            <w:sz w:val="20"/>
            <w:szCs w:val="20"/>
          </w:rPr>
          <w:id w:val="-1134090043"/>
          <w:placeholder>
            <w:docPart w:val="DefaultPlaceholder_-1854013440"/>
          </w:placeholder>
        </w:sdtPr>
        <w:sdtContent>
          <w:r w:rsidR="0037327B" w:rsidRPr="00457FDD">
            <w:rPr>
              <w:rFonts w:ascii="Myriad Pro" w:hAnsi="Myriad Pro" w:cs="Times New Roman"/>
              <w:sz w:val="20"/>
              <w:szCs w:val="20"/>
            </w:rPr>
            <w:t xml:space="preserve"> </w:t>
          </w:r>
          <w:r w:rsidR="00234F84" w:rsidRPr="00457FDD">
            <w:rPr>
              <w:rFonts w:ascii="Myriad Pro" w:hAnsi="Myriad Pro" w:cs="Times New Roman"/>
              <w:sz w:val="20"/>
              <w:szCs w:val="20"/>
            </w:rPr>
            <w:t>____________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>, a los</w:t>
      </w:r>
      <w:sdt>
        <w:sdtPr>
          <w:rPr>
            <w:rFonts w:ascii="Myriad Pro" w:hAnsi="Myriad Pro" w:cs="Times New Roman"/>
            <w:sz w:val="20"/>
            <w:szCs w:val="20"/>
          </w:rPr>
          <w:id w:val="-1027403467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 w:cs="Times New Roman"/>
              <w:b/>
              <w:bCs/>
              <w:sz w:val="20"/>
              <w:szCs w:val="20"/>
            </w:rPr>
            <w:t>______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sz w:val="20"/>
            <w:szCs w:val="20"/>
          </w:rPr>
          <w:id w:val="-1094239362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 w:cs="Times New Roman"/>
              <w:sz w:val="20"/>
              <w:szCs w:val="20"/>
            </w:rPr>
            <w:t>()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 xml:space="preserve"> días del mes</w:t>
      </w:r>
      <w:sdt>
        <w:sdtPr>
          <w:rPr>
            <w:rFonts w:ascii="Myriad Pro" w:hAnsi="Myriad Pro" w:cs="Times New Roman"/>
            <w:sz w:val="20"/>
            <w:szCs w:val="20"/>
          </w:rPr>
          <w:id w:val="326959504"/>
          <w:placeholder>
            <w:docPart w:val="DefaultPlaceholder_-1854013440"/>
          </w:placeholder>
        </w:sdtPr>
        <w:sdtContent>
          <w:r w:rsidR="0059181A" w:rsidRPr="00457FDD">
            <w:rPr>
              <w:rFonts w:ascii="Myriad Pro" w:hAnsi="Myriad Pro" w:cs="Times New Roman"/>
              <w:sz w:val="20"/>
              <w:szCs w:val="20"/>
            </w:rPr>
            <w:t xml:space="preserve"> </w:t>
          </w:r>
          <w:r w:rsidRPr="00457FDD">
            <w:rPr>
              <w:rFonts w:ascii="Myriad Pro" w:hAnsi="Myriad Pro" w:cs="Times New Roman"/>
              <w:sz w:val="20"/>
              <w:szCs w:val="20"/>
            </w:rPr>
            <w:t>_________</w:t>
          </w:r>
        </w:sdtContent>
      </w:sdt>
      <w:r w:rsidRPr="00457FDD">
        <w:rPr>
          <w:rFonts w:ascii="Myriad Pro" w:hAnsi="Myriad Pro" w:cs="Times New Roman"/>
          <w:sz w:val="20"/>
          <w:szCs w:val="20"/>
        </w:rPr>
        <w:t xml:space="preserve"> del año </w:t>
      </w:r>
      <w:sdt>
        <w:sdtPr>
          <w:rPr>
            <w:rFonts w:ascii="Myriad Pro" w:hAnsi="Myriad Pro" w:cs="Times New Roman"/>
            <w:sz w:val="20"/>
            <w:szCs w:val="20"/>
          </w:rPr>
          <w:id w:val="775061821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 w:cs="Times New Roman"/>
              <w:sz w:val="20"/>
              <w:szCs w:val="20"/>
            </w:rPr>
            <w:t>Dos Mil_______</w:t>
          </w:r>
        </w:sdtContent>
      </w:sdt>
      <w:r w:rsidR="00511C59" w:rsidRPr="00457FDD">
        <w:rPr>
          <w:rFonts w:ascii="Myriad Pro" w:hAnsi="Myriad Pro" w:cs="Times New Roman"/>
          <w:sz w:val="20"/>
          <w:szCs w:val="20"/>
        </w:rPr>
        <w:t xml:space="preserve"> </w:t>
      </w:r>
      <w:sdt>
        <w:sdtPr>
          <w:rPr>
            <w:rFonts w:ascii="Myriad Pro" w:hAnsi="Myriad Pro" w:cs="Times New Roman"/>
            <w:sz w:val="20"/>
            <w:szCs w:val="20"/>
          </w:rPr>
          <w:id w:val="363872766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 w:cs="Times New Roman"/>
              <w:sz w:val="20"/>
              <w:szCs w:val="20"/>
            </w:rPr>
            <w:t>(20___).</w:t>
          </w:r>
        </w:sdtContent>
      </w:sdt>
    </w:p>
    <w:p w14:paraId="32586F10" w14:textId="77777777" w:rsidR="007909C3" w:rsidRPr="00457FDD" w:rsidRDefault="007909C3" w:rsidP="007909C3">
      <w:pPr>
        <w:jc w:val="both"/>
        <w:rPr>
          <w:rFonts w:ascii="Myriad Pro" w:hAnsi="Myriad Pro" w:cs="Times New Roman"/>
          <w:sz w:val="20"/>
          <w:szCs w:val="20"/>
        </w:rPr>
      </w:pPr>
    </w:p>
    <w:p w14:paraId="05A9974D" w14:textId="77777777" w:rsidR="007909C3" w:rsidRPr="00457FDD" w:rsidRDefault="007909C3" w:rsidP="007909C3">
      <w:pPr>
        <w:jc w:val="center"/>
        <w:rPr>
          <w:rFonts w:ascii="Myriad Pro" w:hAnsi="Myriad Pro" w:cs="Times New Roman"/>
          <w:sz w:val="20"/>
          <w:szCs w:val="20"/>
        </w:rPr>
      </w:pPr>
      <w:r w:rsidRPr="00457FDD">
        <w:rPr>
          <w:rFonts w:ascii="Myriad Pro" w:hAnsi="Myriad Pro" w:cs="Times New Roman"/>
          <w:sz w:val="20"/>
          <w:szCs w:val="20"/>
        </w:rPr>
        <w:t>_______________________________</w:t>
      </w:r>
      <w:r w:rsidRPr="00457FDD">
        <w:rPr>
          <w:rFonts w:ascii="Myriad Pro" w:hAnsi="Myriad Pro" w:cs="Times New Roman"/>
          <w:sz w:val="20"/>
          <w:szCs w:val="20"/>
        </w:rPr>
        <w:br/>
        <w:t>Declarante.</w:t>
      </w:r>
    </w:p>
    <w:p w14:paraId="6A0FE9E5" w14:textId="7BFD46B2" w:rsidR="00C43102" w:rsidRPr="00457FDD" w:rsidRDefault="00C43102" w:rsidP="00C43102">
      <w:p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Yo,</w:t>
      </w:r>
      <w:r w:rsidR="00F2147C" w:rsidRPr="00457FDD">
        <w:rPr>
          <w:rFonts w:ascii="Myriad Pro" w:hAnsi="Myriad Pro"/>
          <w:sz w:val="20"/>
          <w:szCs w:val="20"/>
        </w:rPr>
        <w:t xml:space="preserve"> </w:t>
      </w:r>
      <w:sdt>
        <w:sdtPr>
          <w:rPr>
            <w:rFonts w:ascii="Myriad Pro" w:hAnsi="Myriad Pro"/>
            <w:sz w:val="20"/>
            <w:szCs w:val="20"/>
          </w:rPr>
          <w:id w:val="-1090160762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/>
              <w:sz w:val="20"/>
              <w:szCs w:val="20"/>
            </w:rPr>
            <w:t>________________________________________</w:t>
          </w:r>
        </w:sdtContent>
      </w:sdt>
      <w:r w:rsidRPr="00457FDD">
        <w:rPr>
          <w:rFonts w:ascii="Myriad Pro" w:hAnsi="Myriad Pro"/>
          <w:sz w:val="20"/>
          <w:szCs w:val="20"/>
        </w:rPr>
        <w:t>,</w:t>
      </w:r>
      <w:r w:rsidR="00F2147C" w:rsidRPr="00457FDD">
        <w:rPr>
          <w:rFonts w:ascii="Myriad Pro" w:hAnsi="Myriad Pro"/>
          <w:sz w:val="20"/>
          <w:szCs w:val="20"/>
        </w:rPr>
        <w:t xml:space="preserve"> </w:t>
      </w:r>
      <w:r w:rsidRPr="00457FDD">
        <w:rPr>
          <w:rFonts w:ascii="Myriad Pro" w:hAnsi="Myriad Pro"/>
          <w:sz w:val="20"/>
          <w:szCs w:val="20"/>
        </w:rPr>
        <w:t xml:space="preserve">Notario Público de los del número para ______________________, CERTIFICO Y DOY FE que la firma que antecede fue puesta en mi presencia libre y voluntariamente por el señor(a) </w:t>
      </w:r>
      <w:sdt>
        <w:sdtPr>
          <w:rPr>
            <w:rFonts w:ascii="Myriad Pro" w:hAnsi="Myriad Pro"/>
            <w:sz w:val="20"/>
            <w:szCs w:val="20"/>
          </w:rPr>
          <w:id w:val="2098976019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/>
              <w:sz w:val="20"/>
              <w:szCs w:val="20"/>
            </w:rPr>
            <w:t>**______________________________________**</w:t>
          </w:r>
        </w:sdtContent>
      </w:sdt>
      <w:r w:rsidRPr="00457FDD">
        <w:rPr>
          <w:rFonts w:ascii="Myriad Pro" w:hAnsi="Myriad Pro"/>
          <w:sz w:val="20"/>
          <w:szCs w:val="20"/>
        </w:rPr>
        <w:t xml:space="preserve">, de generales que constan en el presente acto, quien me ha declarado que esa es la firma que </w:t>
      </w:r>
      <w:r w:rsidR="00F818FA" w:rsidRPr="00457FDD">
        <w:rPr>
          <w:rFonts w:ascii="Myriad Pro" w:hAnsi="Myriad Pro"/>
          <w:sz w:val="20"/>
          <w:szCs w:val="20"/>
        </w:rPr>
        <w:t>acostumbra a</w:t>
      </w:r>
      <w:r w:rsidRPr="00457FDD">
        <w:rPr>
          <w:rFonts w:ascii="Myriad Pro" w:hAnsi="Myriad Pro"/>
          <w:sz w:val="20"/>
          <w:szCs w:val="20"/>
        </w:rPr>
        <w:t xml:space="preserve"> utilizar en todos los actos de su vida pública y privada.</w:t>
      </w:r>
    </w:p>
    <w:p w14:paraId="3B289177" w14:textId="27C91E3C" w:rsidR="00F71EAC" w:rsidRPr="00457FDD" w:rsidRDefault="00C43102" w:rsidP="00C43102">
      <w:pPr>
        <w:jc w:val="both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 xml:space="preserve">En la ciudad de </w:t>
      </w:r>
      <w:sdt>
        <w:sdtPr>
          <w:rPr>
            <w:rFonts w:ascii="Myriad Pro" w:hAnsi="Myriad Pro"/>
            <w:sz w:val="20"/>
            <w:szCs w:val="20"/>
          </w:rPr>
          <w:id w:val="931314327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/>
              <w:sz w:val="20"/>
              <w:szCs w:val="20"/>
            </w:rPr>
            <w:t>________________________</w:t>
          </w:r>
        </w:sdtContent>
      </w:sdt>
      <w:r w:rsidRPr="00457FDD">
        <w:rPr>
          <w:rFonts w:ascii="Myriad Pro" w:hAnsi="Myriad Pro"/>
          <w:sz w:val="20"/>
          <w:szCs w:val="20"/>
        </w:rPr>
        <w:t xml:space="preserve">, República Dominicana, a los </w:t>
      </w:r>
      <w:sdt>
        <w:sdtPr>
          <w:rPr>
            <w:rFonts w:ascii="Myriad Pro" w:hAnsi="Myriad Pro"/>
            <w:sz w:val="20"/>
            <w:szCs w:val="20"/>
          </w:rPr>
          <w:id w:val="-40363546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/>
              <w:sz w:val="20"/>
              <w:szCs w:val="20"/>
            </w:rPr>
            <w:t>____</w:t>
          </w:r>
        </w:sdtContent>
      </w:sdt>
      <w:r w:rsidRPr="00457FDD">
        <w:rPr>
          <w:rFonts w:ascii="Myriad Pro" w:hAnsi="Myriad Pro"/>
          <w:sz w:val="20"/>
          <w:szCs w:val="20"/>
        </w:rPr>
        <w:t xml:space="preserve"> días del mes de </w:t>
      </w:r>
      <w:sdt>
        <w:sdtPr>
          <w:rPr>
            <w:rFonts w:ascii="Myriad Pro" w:hAnsi="Myriad Pro"/>
            <w:sz w:val="20"/>
            <w:szCs w:val="20"/>
          </w:rPr>
          <w:id w:val="-820109482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/>
              <w:sz w:val="20"/>
              <w:szCs w:val="20"/>
            </w:rPr>
            <w:t>__________________</w:t>
          </w:r>
        </w:sdtContent>
      </w:sdt>
      <w:r w:rsidRPr="00457FDD">
        <w:rPr>
          <w:rFonts w:ascii="Myriad Pro" w:hAnsi="Myriad Pro"/>
          <w:sz w:val="20"/>
          <w:szCs w:val="20"/>
        </w:rPr>
        <w:t xml:space="preserve"> del año </w:t>
      </w:r>
      <w:sdt>
        <w:sdtPr>
          <w:rPr>
            <w:rFonts w:ascii="Myriad Pro" w:hAnsi="Myriad Pro"/>
            <w:sz w:val="20"/>
            <w:szCs w:val="20"/>
          </w:rPr>
          <w:id w:val="-751662824"/>
          <w:placeholder>
            <w:docPart w:val="DefaultPlaceholder_-1854013440"/>
          </w:placeholder>
        </w:sdtPr>
        <w:sdtContent>
          <w:r w:rsidRPr="00457FDD">
            <w:rPr>
              <w:rFonts w:ascii="Myriad Pro" w:hAnsi="Myriad Pro"/>
              <w:sz w:val="20"/>
              <w:szCs w:val="20"/>
            </w:rPr>
            <w:t>______</w:t>
          </w:r>
        </w:sdtContent>
      </w:sdt>
      <w:r w:rsidRPr="00457FDD">
        <w:rPr>
          <w:rFonts w:ascii="Myriad Pro" w:hAnsi="Myriad Pro"/>
          <w:sz w:val="20"/>
          <w:szCs w:val="20"/>
        </w:rPr>
        <w:t>.</w:t>
      </w:r>
    </w:p>
    <w:p w14:paraId="66A45959" w14:textId="77777777" w:rsidR="003D29B4" w:rsidRPr="00457FDD" w:rsidRDefault="003D29B4" w:rsidP="003D29B4">
      <w:pPr>
        <w:jc w:val="center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______________________________</w:t>
      </w:r>
    </w:p>
    <w:p w14:paraId="4A04A850" w14:textId="77777777" w:rsidR="003D29B4" w:rsidRPr="00457FDD" w:rsidRDefault="003D29B4" w:rsidP="003D29B4">
      <w:pPr>
        <w:pStyle w:val="Textoindependiente"/>
        <w:ind w:right="270"/>
        <w:jc w:val="center"/>
        <w:rPr>
          <w:rFonts w:ascii="Myriad Pro" w:hAnsi="Myriad Pro"/>
          <w:sz w:val="20"/>
          <w:szCs w:val="20"/>
        </w:rPr>
      </w:pPr>
      <w:r w:rsidRPr="00457FDD">
        <w:rPr>
          <w:rFonts w:ascii="Myriad Pro" w:hAnsi="Myriad Pro"/>
          <w:sz w:val="20"/>
          <w:szCs w:val="20"/>
        </w:rPr>
        <w:t>Notario Público</w:t>
      </w:r>
    </w:p>
    <w:p w14:paraId="3D043CFC" w14:textId="77777777" w:rsidR="003D29B4" w:rsidRPr="00457FDD" w:rsidRDefault="003D29B4" w:rsidP="00C43102">
      <w:pPr>
        <w:jc w:val="both"/>
        <w:rPr>
          <w:rFonts w:ascii="Myriad Pro" w:hAnsi="Myriad Pro"/>
          <w:sz w:val="20"/>
          <w:szCs w:val="20"/>
          <w:lang w:val="es-ES"/>
        </w:rPr>
      </w:pPr>
    </w:p>
    <w:sectPr w:rsidR="003D29B4" w:rsidRPr="00457FDD" w:rsidSect="00805BF7">
      <w:headerReference w:type="default" r:id="rId7"/>
      <w:footerReference w:type="default" r:id="rId8"/>
      <w:pgSz w:w="11906" w:h="16838"/>
      <w:pgMar w:top="1985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16CCD" w14:textId="77777777" w:rsidR="001561EB" w:rsidRDefault="001561EB" w:rsidP="008D7ECC">
      <w:pPr>
        <w:spacing w:after="0" w:line="240" w:lineRule="auto"/>
      </w:pPr>
      <w:r>
        <w:separator/>
      </w:r>
    </w:p>
  </w:endnote>
  <w:endnote w:type="continuationSeparator" w:id="0">
    <w:p w14:paraId="0616F57E" w14:textId="77777777" w:rsidR="001561EB" w:rsidRDefault="001561EB" w:rsidP="008D7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089C" w14:textId="77777777" w:rsidR="002C71D7" w:rsidRPr="00457FDD" w:rsidRDefault="002C71D7">
    <w:pPr>
      <w:pStyle w:val="Piedepgina"/>
      <w:jc w:val="center"/>
      <w:rPr>
        <w:rFonts w:ascii="Myriad Pro" w:hAnsi="Myriad Pro"/>
        <w:color w:val="000000" w:themeColor="text1"/>
        <w:sz w:val="22"/>
        <w:szCs w:val="22"/>
      </w:rPr>
    </w:pPr>
    <w:r w:rsidRPr="00457FDD">
      <w:rPr>
        <w:rFonts w:ascii="Myriad Pro" w:hAnsi="Myriad Pro"/>
        <w:color w:val="000000" w:themeColor="text1"/>
        <w:sz w:val="22"/>
        <w:szCs w:val="22"/>
        <w:lang w:val="es-ES"/>
      </w:rPr>
      <w:t xml:space="preserve">Página </w:t>
    </w:r>
    <w:r w:rsidRPr="00457FDD">
      <w:rPr>
        <w:rFonts w:ascii="Myriad Pro" w:hAnsi="Myriad Pro"/>
        <w:color w:val="000000" w:themeColor="text1"/>
        <w:sz w:val="22"/>
        <w:szCs w:val="22"/>
      </w:rPr>
      <w:fldChar w:fldCharType="begin"/>
    </w:r>
    <w:r w:rsidRPr="00457FDD">
      <w:rPr>
        <w:rFonts w:ascii="Myriad Pro" w:hAnsi="Myriad Pro"/>
        <w:color w:val="000000" w:themeColor="text1"/>
        <w:sz w:val="22"/>
        <w:szCs w:val="22"/>
      </w:rPr>
      <w:instrText>PAGE  \* Arabic  \* MERGEFORMAT</w:instrText>
    </w:r>
    <w:r w:rsidRPr="00457FDD">
      <w:rPr>
        <w:rFonts w:ascii="Myriad Pro" w:hAnsi="Myriad Pro"/>
        <w:color w:val="000000" w:themeColor="text1"/>
        <w:sz w:val="22"/>
        <w:szCs w:val="22"/>
      </w:rPr>
      <w:fldChar w:fldCharType="separate"/>
    </w:r>
    <w:r w:rsidRPr="00457FDD">
      <w:rPr>
        <w:rFonts w:ascii="Myriad Pro" w:hAnsi="Myriad Pro"/>
        <w:color w:val="000000" w:themeColor="text1"/>
        <w:sz w:val="22"/>
        <w:szCs w:val="22"/>
        <w:lang w:val="es-ES"/>
      </w:rPr>
      <w:t>2</w:t>
    </w:r>
    <w:r w:rsidRPr="00457FDD">
      <w:rPr>
        <w:rFonts w:ascii="Myriad Pro" w:hAnsi="Myriad Pro"/>
        <w:color w:val="000000" w:themeColor="text1"/>
        <w:sz w:val="22"/>
        <w:szCs w:val="22"/>
      </w:rPr>
      <w:fldChar w:fldCharType="end"/>
    </w:r>
    <w:r w:rsidRPr="00457FDD">
      <w:rPr>
        <w:rFonts w:ascii="Myriad Pro" w:hAnsi="Myriad Pro"/>
        <w:color w:val="000000" w:themeColor="text1"/>
        <w:sz w:val="22"/>
        <w:szCs w:val="22"/>
        <w:lang w:val="es-ES"/>
      </w:rPr>
      <w:t xml:space="preserve"> de </w:t>
    </w:r>
    <w:r w:rsidRPr="00457FDD">
      <w:rPr>
        <w:rFonts w:ascii="Myriad Pro" w:hAnsi="Myriad Pro"/>
        <w:color w:val="000000" w:themeColor="text1"/>
        <w:sz w:val="22"/>
        <w:szCs w:val="22"/>
      </w:rPr>
      <w:fldChar w:fldCharType="begin"/>
    </w:r>
    <w:r w:rsidRPr="00457FDD">
      <w:rPr>
        <w:rFonts w:ascii="Myriad Pro" w:hAnsi="Myriad Pro"/>
        <w:color w:val="000000" w:themeColor="text1"/>
        <w:sz w:val="22"/>
        <w:szCs w:val="22"/>
      </w:rPr>
      <w:instrText>NUMPAGES  \* Arabic  \* MERGEFORMAT</w:instrText>
    </w:r>
    <w:r w:rsidRPr="00457FDD">
      <w:rPr>
        <w:rFonts w:ascii="Myriad Pro" w:hAnsi="Myriad Pro"/>
        <w:color w:val="000000" w:themeColor="text1"/>
        <w:sz w:val="22"/>
        <w:szCs w:val="22"/>
      </w:rPr>
      <w:fldChar w:fldCharType="separate"/>
    </w:r>
    <w:r w:rsidRPr="00457FDD">
      <w:rPr>
        <w:rFonts w:ascii="Myriad Pro" w:hAnsi="Myriad Pro"/>
        <w:color w:val="000000" w:themeColor="text1"/>
        <w:sz w:val="22"/>
        <w:szCs w:val="22"/>
        <w:lang w:val="es-ES"/>
      </w:rPr>
      <w:t>2</w:t>
    </w:r>
    <w:r w:rsidRPr="00457FDD">
      <w:rPr>
        <w:rFonts w:ascii="Myriad Pro" w:hAnsi="Myriad Pro"/>
        <w:color w:val="000000" w:themeColor="text1"/>
        <w:sz w:val="22"/>
        <w:szCs w:val="22"/>
      </w:rPr>
      <w:fldChar w:fldCharType="end"/>
    </w:r>
  </w:p>
  <w:p w14:paraId="78A83386" w14:textId="77777777" w:rsidR="002C71D7" w:rsidRDefault="002C71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BE88" w14:textId="77777777" w:rsidR="001561EB" w:rsidRDefault="001561EB" w:rsidP="008D7ECC">
      <w:pPr>
        <w:spacing w:after="0" w:line="240" w:lineRule="auto"/>
      </w:pPr>
      <w:r>
        <w:separator/>
      </w:r>
    </w:p>
  </w:footnote>
  <w:footnote w:type="continuationSeparator" w:id="0">
    <w:p w14:paraId="4141A67C" w14:textId="77777777" w:rsidR="001561EB" w:rsidRDefault="001561EB" w:rsidP="008D7E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95B79" w14:textId="7C5CB987" w:rsidR="008D7ECC" w:rsidRDefault="00805BF7" w:rsidP="00805BF7">
    <w:pPr>
      <w:pStyle w:val="Encabezado"/>
      <w:jc w:val="center"/>
    </w:pPr>
    <w:r>
      <w:rPr>
        <w:noProof/>
      </w:rPr>
      <w:drawing>
        <wp:inline distT="0" distB="0" distL="0" distR="0" wp14:anchorId="0C4676CE" wp14:editId="0648775C">
          <wp:extent cx="1324099" cy="1038120"/>
          <wp:effectExtent l="0" t="0" r="0" b="0"/>
          <wp:docPr id="1024917271" name="Imagen 1" descr="Instituto Nacional de Protección de los Derechos del Consumidor (Pro  Consumidor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stituto Nacional de Protección de los Derechos del Consumidor (Pro  Consumidor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6515" cy="10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3DF9"/>
    <w:multiLevelType w:val="hybridMultilevel"/>
    <w:tmpl w:val="0D20C5DC"/>
    <w:lvl w:ilvl="0" w:tplc="1C0A0017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bCs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91509A"/>
    <w:multiLevelType w:val="multilevel"/>
    <w:tmpl w:val="EEA6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0F0478"/>
    <w:multiLevelType w:val="hybridMultilevel"/>
    <w:tmpl w:val="A0989792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F303A"/>
    <w:multiLevelType w:val="multilevel"/>
    <w:tmpl w:val="BBC28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362C7D"/>
    <w:multiLevelType w:val="hybridMultilevel"/>
    <w:tmpl w:val="FBE635F2"/>
    <w:lvl w:ilvl="0" w:tplc="260ADAE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A6729"/>
    <w:multiLevelType w:val="hybridMultilevel"/>
    <w:tmpl w:val="3CCCC5C2"/>
    <w:lvl w:ilvl="0" w:tplc="220C93B8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1C0A0019" w:tentative="1">
      <w:start w:val="1"/>
      <w:numFmt w:val="lowerLetter"/>
      <w:lvlText w:val="%2."/>
      <w:lvlJc w:val="left"/>
      <w:pPr>
        <w:ind w:left="2160" w:hanging="360"/>
      </w:pPr>
    </w:lvl>
    <w:lvl w:ilvl="2" w:tplc="1C0A001B" w:tentative="1">
      <w:start w:val="1"/>
      <w:numFmt w:val="lowerRoman"/>
      <w:lvlText w:val="%3."/>
      <w:lvlJc w:val="right"/>
      <w:pPr>
        <w:ind w:left="2880" w:hanging="180"/>
      </w:pPr>
    </w:lvl>
    <w:lvl w:ilvl="3" w:tplc="1C0A000F" w:tentative="1">
      <w:start w:val="1"/>
      <w:numFmt w:val="decimal"/>
      <w:lvlText w:val="%4."/>
      <w:lvlJc w:val="left"/>
      <w:pPr>
        <w:ind w:left="3600" w:hanging="360"/>
      </w:pPr>
    </w:lvl>
    <w:lvl w:ilvl="4" w:tplc="1C0A0019" w:tentative="1">
      <w:start w:val="1"/>
      <w:numFmt w:val="lowerLetter"/>
      <w:lvlText w:val="%5."/>
      <w:lvlJc w:val="left"/>
      <w:pPr>
        <w:ind w:left="4320" w:hanging="360"/>
      </w:pPr>
    </w:lvl>
    <w:lvl w:ilvl="5" w:tplc="1C0A001B" w:tentative="1">
      <w:start w:val="1"/>
      <w:numFmt w:val="lowerRoman"/>
      <w:lvlText w:val="%6."/>
      <w:lvlJc w:val="right"/>
      <w:pPr>
        <w:ind w:left="5040" w:hanging="180"/>
      </w:pPr>
    </w:lvl>
    <w:lvl w:ilvl="6" w:tplc="1C0A000F" w:tentative="1">
      <w:start w:val="1"/>
      <w:numFmt w:val="decimal"/>
      <w:lvlText w:val="%7."/>
      <w:lvlJc w:val="left"/>
      <w:pPr>
        <w:ind w:left="5760" w:hanging="360"/>
      </w:pPr>
    </w:lvl>
    <w:lvl w:ilvl="7" w:tplc="1C0A0019" w:tentative="1">
      <w:start w:val="1"/>
      <w:numFmt w:val="lowerLetter"/>
      <w:lvlText w:val="%8."/>
      <w:lvlJc w:val="left"/>
      <w:pPr>
        <w:ind w:left="6480" w:hanging="360"/>
      </w:pPr>
    </w:lvl>
    <w:lvl w:ilvl="8" w:tplc="1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2D0C2B"/>
    <w:multiLevelType w:val="hybridMultilevel"/>
    <w:tmpl w:val="DAE2C602"/>
    <w:lvl w:ilvl="0" w:tplc="CACEE45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E16EDA42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F351E"/>
    <w:multiLevelType w:val="hybridMultilevel"/>
    <w:tmpl w:val="3E780E6C"/>
    <w:lvl w:ilvl="0" w:tplc="CACEE45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00000" w:themeColor="text1"/>
      </w:rPr>
    </w:lvl>
    <w:lvl w:ilvl="1" w:tplc="25C0892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030824">
    <w:abstractNumId w:val="4"/>
  </w:num>
  <w:num w:numId="2" w16cid:durableId="83889187">
    <w:abstractNumId w:val="2"/>
  </w:num>
  <w:num w:numId="3" w16cid:durableId="75522420">
    <w:abstractNumId w:val="7"/>
  </w:num>
  <w:num w:numId="4" w16cid:durableId="896938368">
    <w:abstractNumId w:val="6"/>
  </w:num>
  <w:num w:numId="5" w16cid:durableId="1028485960">
    <w:abstractNumId w:val="3"/>
  </w:num>
  <w:num w:numId="6" w16cid:durableId="948855324">
    <w:abstractNumId w:val="0"/>
  </w:num>
  <w:num w:numId="7" w16cid:durableId="99223366">
    <w:abstractNumId w:val="5"/>
  </w:num>
  <w:num w:numId="8" w16cid:durableId="1111434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02"/>
    <w:rsid w:val="000100C0"/>
    <w:rsid w:val="000256D2"/>
    <w:rsid w:val="000434EC"/>
    <w:rsid w:val="0005001A"/>
    <w:rsid w:val="000613A6"/>
    <w:rsid w:val="00067932"/>
    <w:rsid w:val="0009646C"/>
    <w:rsid w:val="000A4A9C"/>
    <w:rsid w:val="000A5929"/>
    <w:rsid w:val="000C33C9"/>
    <w:rsid w:val="000F082A"/>
    <w:rsid w:val="00113EB0"/>
    <w:rsid w:val="0015142A"/>
    <w:rsid w:val="001561EB"/>
    <w:rsid w:val="0019247C"/>
    <w:rsid w:val="0019299A"/>
    <w:rsid w:val="0019756F"/>
    <w:rsid w:val="001A0FFC"/>
    <w:rsid w:val="001A5083"/>
    <w:rsid w:val="001C3C7A"/>
    <w:rsid w:val="001D28DE"/>
    <w:rsid w:val="001E64C2"/>
    <w:rsid w:val="00220DA3"/>
    <w:rsid w:val="00222515"/>
    <w:rsid w:val="00222C40"/>
    <w:rsid w:val="002230B9"/>
    <w:rsid w:val="00234F84"/>
    <w:rsid w:val="00274174"/>
    <w:rsid w:val="0029296F"/>
    <w:rsid w:val="002C71D7"/>
    <w:rsid w:val="002D0C48"/>
    <w:rsid w:val="00310F59"/>
    <w:rsid w:val="003111CD"/>
    <w:rsid w:val="003345C5"/>
    <w:rsid w:val="00344049"/>
    <w:rsid w:val="00344652"/>
    <w:rsid w:val="0037327B"/>
    <w:rsid w:val="00374C96"/>
    <w:rsid w:val="003A39CC"/>
    <w:rsid w:val="003D29B4"/>
    <w:rsid w:val="003E67FD"/>
    <w:rsid w:val="00404F6C"/>
    <w:rsid w:val="00457FDD"/>
    <w:rsid w:val="00460FA8"/>
    <w:rsid w:val="004804AE"/>
    <w:rsid w:val="00492E37"/>
    <w:rsid w:val="004C4505"/>
    <w:rsid w:val="004F379F"/>
    <w:rsid w:val="00504F27"/>
    <w:rsid w:val="005076B7"/>
    <w:rsid w:val="00511C59"/>
    <w:rsid w:val="00524C59"/>
    <w:rsid w:val="00536300"/>
    <w:rsid w:val="00551D71"/>
    <w:rsid w:val="00564D84"/>
    <w:rsid w:val="0059181A"/>
    <w:rsid w:val="005B4296"/>
    <w:rsid w:val="006159B4"/>
    <w:rsid w:val="00621C31"/>
    <w:rsid w:val="0063385B"/>
    <w:rsid w:val="00644CC5"/>
    <w:rsid w:val="00644F5D"/>
    <w:rsid w:val="00654EE2"/>
    <w:rsid w:val="006A370B"/>
    <w:rsid w:val="006A5DDE"/>
    <w:rsid w:val="006B5F36"/>
    <w:rsid w:val="006E3481"/>
    <w:rsid w:val="00705EAA"/>
    <w:rsid w:val="00715E46"/>
    <w:rsid w:val="00733576"/>
    <w:rsid w:val="00744A6D"/>
    <w:rsid w:val="0076531C"/>
    <w:rsid w:val="007667DF"/>
    <w:rsid w:val="00783AAF"/>
    <w:rsid w:val="007909C3"/>
    <w:rsid w:val="007A3FAE"/>
    <w:rsid w:val="007A562A"/>
    <w:rsid w:val="007B38A2"/>
    <w:rsid w:val="007D7971"/>
    <w:rsid w:val="007F7B6F"/>
    <w:rsid w:val="00805BF7"/>
    <w:rsid w:val="008213C1"/>
    <w:rsid w:val="008248A3"/>
    <w:rsid w:val="0082585F"/>
    <w:rsid w:val="0083375D"/>
    <w:rsid w:val="00865A13"/>
    <w:rsid w:val="0087004A"/>
    <w:rsid w:val="00870B1A"/>
    <w:rsid w:val="0089581F"/>
    <w:rsid w:val="008D2000"/>
    <w:rsid w:val="008D2144"/>
    <w:rsid w:val="008D7ECC"/>
    <w:rsid w:val="008E16D0"/>
    <w:rsid w:val="008F24C2"/>
    <w:rsid w:val="0090462C"/>
    <w:rsid w:val="00914446"/>
    <w:rsid w:val="00933B66"/>
    <w:rsid w:val="009406B3"/>
    <w:rsid w:val="009B285C"/>
    <w:rsid w:val="009B46C2"/>
    <w:rsid w:val="009E1BF3"/>
    <w:rsid w:val="009F1B16"/>
    <w:rsid w:val="00A22D08"/>
    <w:rsid w:val="00A46590"/>
    <w:rsid w:val="00A83401"/>
    <w:rsid w:val="00A95FCC"/>
    <w:rsid w:val="00A97B23"/>
    <w:rsid w:val="00AA3B10"/>
    <w:rsid w:val="00AA58C0"/>
    <w:rsid w:val="00AA67D3"/>
    <w:rsid w:val="00AB29D5"/>
    <w:rsid w:val="00AD1640"/>
    <w:rsid w:val="00B04128"/>
    <w:rsid w:val="00B10F9C"/>
    <w:rsid w:val="00B37E97"/>
    <w:rsid w:val="00B50072"/>
    <w:rsid w:val="00B8561D"/>
    <w:rsid w:val="00B940BF"/>
    <w:rsid w:val="00BA539B"/>
    <w:rsid w:val="00BC5461"/>
    <w:rsid w:val="00BF5694"/>
    <w:rsid w:val="00C43102"/>
    <w:rsid w:val="00C52536"/>
    <w:rsid w:val="00C9151B"/>
    <w:rsid w:val="00CB790E"/>
    <w:rsid w:val="00CC0415"/>
    <w:rsid w:val="00CC42C5"/>
    <w:rsid w:val="00CF2EB1"/>
    <w:rsid w:val="00D01641"/>
    <w:rsid w:val="00D26570"/>
    <w:rsid w:val="00D42BBE"/>
    <w:rsid w:val="00D44D03"/>
    <w:rsid w:val="00D62FBA"/>
    <w:rsid w:val="00D7731E"/>
    <w:rsid w:val="00D91201"/>
    <w:rsid w:val="00D9371A"/>
    <w:rsid w:val="00DB1521"/>
    <w:rsid w:val="00DC44F2"/>
    <w:rsid w:val="00DF1115"/>
    <w:rsid w:val="00E029CE"/>
    <w:rsid w:val="00E050B4"/>
    <w:rsid w:val="00E3637C"/>
    <w:rsid w:val="00E47431"/>
    <w:rsid w:val="00E52954"/>
    <w:rsid w:val="00E6671F"/>
    <w:rsid w:val="00E718A2"/>
    <w:rsid w:val="00E71DF0"/>
    <w:rsid w:val="00E84698"/>
    <w:rsid w:val="00E93DD1"/>
    <w:rsid w:val="00EA0DE5"/>
    <w:rsid w:val="00EF234D"/>
    <w:rsid w:val="00F04205"/>
    <w:rsid w:val="00F2147C"/>
    <w:rsid w:val="00F30267"/>
    <w:rsid w:val="00F44B0C"/>
    <w:rsid w:val="00F71EAC"/>
    <w:rsid w:val="00F818FA"/>
    <w:rsid w:val="00F94BB0"/>
    <w:rsid w:val="00F97DDD"/>
    <w:rsid w:val="00FA2330"/>
    <w:rsid w:val="00FB593D"/>
    <w:rsid w:val="00FC3384"/>
    <w:rsid w:val="00FE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050FE1"/>
  <w15:chartTrackingRefBased/>
  <w15:docId w15:val="{776B2260-E39F-476D-95F8-B941CB913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431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31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31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31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31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31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31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31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31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C431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31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31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31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310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31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310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31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31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31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31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31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31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31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310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310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310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31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310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310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D7E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7ECC"/>
  </w:style>
  <w:style w:type="paragraph" w:styleId="Piedepgina">
    <w:name w:val="footer"/>
    <w:basedOn w:val="Normal"/>
    <w:link w:val="PiedepginaCar"/>
    <w:uiPriority w:val="99"/>
    <w:unhideWhenUsed/>
    <w:rsid w:val="008D7E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7ECC"/>
  </w:style>
  <w:style w:type="character" w:styleId="Textodelmarcadordeposicin">
    <w:name w:val="Placeholder Text"/>
    <w:basedOn w:val="Fuentedeprrafopredeter"/>
    <w:uiPriority w:val="99"/>
    <w:semiHidden/>
    <w:rsid w:val="00B37E97"/>
    <w:rPr>
      <w:color w:val="666666"/>
    </w:rPr>
  </w:style>
  <w:style w:type="paragraph" w:styleId="NormalWeb">
    <w:name w:val="Normal (Web)"/>
    <w:basedOn w:val="Normal"/>
    <w:uiPriority w:val="99"/>
    <w:unhideWhenUsed/>
    <w:rsid w:val="00BC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DO"/>
      <w14:ligatures w14:val="none"/>
    </w:rPr>
  </w:style>
  <w:style w:type="character" w:styleId="Fuerte">
    <w:name w:val="Strong"/>
    <w:basedOn w:val="Fuentedeprrafopredeter"/>
    <w:uiPriority w:val="22"/>
    <w:qFormat/>
    <w:rsid w:val="00BC5461"/>
    <w:rPr>
      <w:b/>
      <w:bCs/>
    </w:rPr>
  </w:style>
  <w:style w:type="paragraph" w:styleId="Textoindependiente">
    <w:name w:val="Body Text"/>
    <w:basedOn w:val="Normal"/>
    <w:link w:val="TextoindependienteCar"/>
    <w:qFormat/>
    <w:rsid w:val="003D29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3D29B4"/>
    <w:rPr>
      <w:rFonts w:ascii="Times New Roman" w:eastAsia="Times New Roman" w:hAnsi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5FE2E-8DF5-4647-9A82-7E853F27EDE6}"/>
      </w:docPartPr>
      <w:docPartBody>
        <w:p w:rsidR="00D1399A" w:rsidRDefault="00D52FE9">
          <w:r w:rsidRPr="001B42CC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AE6514D964145839A9AABC41940B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D7400C-C64E-4845-B455-3B877F098A93}"/>
      </w:docPartPr>
      <w:docPartBody>
        <w:p w:rsidR="00D1399A" w:rsidRDefault="00D52FE9" w:rsidP="00D52FE9">
          <w:pPr>
            <w:pStyle w:val="0AE6514D964145839A9AABC41940B7C7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70441B2C5C6146A587C511F9F18F9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9BB0D-4A28-4DC4-8592-029DB90C53FF}"/>
      </w:docPartPr>
      <w:docPartBody>
        <w:p w:rsidR="00D1399A" w:rsidRDefault="00D52FE9" w:rsidP="00D52FE9">
          <w:pPr>
            <w:pStyle w:val="70441B2C5C6146A587C511F9F18F905A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48C4CB53FE6042EE8411A067B0393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8802D-3167-4772-BFD9-4BADB71D49FD}"/>
      </w:docPartPr>
      <w:docPartBody>
        <w:p w:rsidR="00D1399A" w:rsidRDefault="00D52FE9" w:rsidP="00D52FE9">
          <w:pPr>
            <w:pStyle w:val="48C4CB53FE6042EE8411A067B039303E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848752A168064C29BAF8F639F2C0C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7C233-916E-4012-9FBF-F0234F9E6687}"/>
      </w:docPartPr>
      <w:docPartBody>
        <w:p w:rsidR="00D1399A" w:rsidRDefault="00D52FE9" w:rsidP="00D52FE9">
          <w:pPr>
            <w:pStyle w:val="848752A168064C29BAF8F639F2C0C703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03D2AF84775B4BD3BF20DDC7E7713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AF966-0972-4542-84A8-6CB7B78747F7}"/>
      </w:docPartPr>
      <w:docPartBody>
        <w:p w:rsidR="00D1399A" w:rsidRDefault="00D52FE9" w:rsidP="00D52FE9">
          <w:pPr>
            <w:pStyle w:val="03D2AF84775B4BD3BF20DDC7E7713EA4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49946396725E442C9ABF0DF84C7B4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0B9A9-15E9-4277-A604-1A1650978356}"/>
      </w:docPartPr>
      <w:docPartBody>
        <w:p w:rsidR="00D1399A" w:rsidRDefault="00D52FE9" w:rsidP="00D52FE9">
          <w:pPr>
            <w:pStyle w:val="49946396725E442C9ABF0DF84C7B4A5A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B809CE3EABE74E4AB0B3816560C61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9E6D0-7C1A-40E8-9F81-745D6F4C5AB3}"/>
      </w:docPartPr>
      <w:docPartBody>
        <w:p w:rsidR="00D1399A" w:rsidRDefault="00D52FE9" w:rsidP="00D52FE9">
          <w:pPr>
            <w:pStyle w:val="B809CE3EABE74E4AB0B3816560C61C74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A5B6BB55C01F4E61BFDC54999CB53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E52AD-D51C-4864-BA18-09AAEB466A7B}"/>
      </w:docPartPr>
      <w:docPartBody>
        <w:p w:rsidR="00D1399A" w:rsidRDefault="00D52FE9" w:rsidP="00D52FE9">
          <w:pPr>
            <w:pStyle w:val="A5B6BB55C01F4E61BFDC54999CB53C57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BF00A4E59C48497D9664C2BA27F18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92E37-3F1F-40BC-8ECF-91F6F9D86106}"/>
      </w:docPartPr>
      <w:docPartBody>
        <w:p w:rsidR="00D1399A" w:rsidRDefault="00D52FE9" w:rsidP="00D52FE9">
          <w:pPr>
            <w:pStyle w:val="BF00A4E59C48497D9664C2BA27F18907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C9BB0C7CB96746ABB49A2F68B4A5B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D0FEC-4014-4FFE-A993-6378BF907E85}"/>
      </w:docPartPr>
      <w:docPartBody>
        <w:p w:rsidR="00D1399A" w:rsidRDefault="00D52FE9" w:rsidP="00D52FE9">
          <w:pPr>
            <w:pStyle w:val="C9BB0C7CB96746ABB49A2F68B4A5B684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9591F20B4CC640FDA5532E1CDC341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776948-2186-4A9D-9E58-51A6DA4594A1}"/>
      </w:docPartPr>
      <w:docPartBody>
        <w:p w:rsidR="00D1399A" w:rsidRDefault="00D52FE9" w:rsidP="00D52FE9">
          <w:pPr>
            <w:pStyle w:val="9591F20B4CC640FDA5532E1CDC3417E9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9C4D195E53044422B4DB96ED5F20C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76CA1-4B20-4D16-8516-25D2DD955510}"/>
      </w:docPartPr>
      <w:docPartBody>
        <w:p w:rsidR="00D1399A" w:rsidRDefault="00D52FE9" w:rsidP="00D52FE9">
          <w:pPr>
            <w:pStyle w:val="9C4D195E53044422B4DB96ED5F20C4494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6F632BC8E0AF40BC94F5A66C5F695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9F803-F11C-446B-8B8C-5DF4143B3A15}"/>
      </w:docPartPr>
      <w:docPartBody>
        <w:p w:rsidR="00D1399A" w:rsidRDefault="00D52FE9" w:rsidP="00D52FE9">
          <w:pPr>
            <w:pStyle w:val="6F632BC8E0AF40BC94F5A66C5F695DD23"/>
          </w:pPr>
          <w:r w:rsidRPr="00E47431">
            <w:rPr>
              <w:rStyle w:val="Textodelmarcadordeposicin"/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E9"/>
    <w:rsid w:val="0019756F"/>
    <w:rsid w:val="002B7389"/>
    <w:rsid w:val="005B4296"/>
    <w:rsid w:val="009E1BF3"/>
    <w:rsid w:val="00A239FA"/>
    <w:rsid w:val="00AB31EE"/>
    <w:rsid w:val="00B82C52"/>
    <w:rsid w:val="00C245D2"/>
    <w:rsid w:val="00D1399A"/>
    <w:rsid w:val="00D52FE9"/>
    <w:rsid w:val="00D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2FE9"/>
    <w:rPr>
      <w:color w:val="666666"/>
    </w:rPr>
  </w:style>
  <w:style w:type="paragraph" w:customStyle="1" w:styleId="6F632BC8E0AF40BC94F5A66C5F695DD23">
    <w:name w:val="6F632BC8E0AF40BC94F5A66C5F695DD23"/>
    <w:rsid w:val="00D52FE9"/>
    <w:rPr>
      <w:rFonts w:eastAsiaTheme="minorHAnsi"/>
      <w:lang w:eastAsia="en-US"/>
    </w:rPr>
  </w:style>
  <w:style w:type="paragraph" w:customStyle="1" w:styleId="0AE6514D964145839A9AABC41940B7C74">
    <w:name w:val="0AE6514D964145839A9AABC41940B7C74"/>
    <w:rsid w:val="00D52FE9"/>
    <w:rPr>
      <w:rFonts w:eastAsiaTheme="minorHAnsi"/>
      <w:lang w:eastAsia="en-US"/>
    </w:rPr>
  </w:style>
  <w:style w:type="paragraph" w:customStyle="1" w:styleId="70441B2C5C6146A587C511F9F18F905A4">
    <w:name w:val="70441B2C5C6146A587C511F9F18F905A4"/>
    <w:rsid w:val="00D52FE9"/>
    <w:rPr>
      <w:rFonts w:eastAsiaTheme="minorHAnsi"/>
      <w:lang w:eastAsia="en-US"/>
    </w:rPr>
  </w:style>
  <w:style w:type="paragraph" w:customStyle="1" w:styleId="48C4CB53FE6042EE8411A067B039303E4">
    <w:name w:val="48C4CB53FE6042EE8411A067B039303E4"/>
    <w:rsid w:val="00D52FE9"/>
    <w:rPr>
      <w:rFonts w:eastAsiaTheme="minorHAnsi"/>
      <w:lang w:eastAsia="en-US"/>
    </w:rPr>
  </w:style>
  <w:style w:type="paragraph" w:customStyle="1" w:styleId="848752A168064C29BAF8F639F2C0C7034">
    <w:name w:val="848752A168064C29BAF8F639F2C0C7034"/>
    <w:rsid w:val="00D52FE9"/>
    <w:rPr>
      <w:rFonts w:eastAsiaTheme="minorHAnsi"/>
      <w:lang w:eastAsia="en-US"/>
    </w:rPr>
  </w:style>
  <w:style w:type="paragraph" w:customStyle="1" w:styleId="03D2AF84775B4BD3BF20DDC7E7713EA44">
    <w:name w:val="03D2AF84775B4BD3BF20DDC7E7713EA44"/>
    <w:rsid w:val="00D52FE9"/>
    <w:rPr>
      <w:rFonts w:eastAsiaTheme="minorHAnsi"/>
      <w:lang w:eastAsia="en-US"/>
    </w:rPr>
  </w:style>
  <w:style w:type="paragraph" w:customStyle="1" w:styleId="49946396725E442C9ABF0DF84C7B4A5A4">
    <w:name w:val="49946396725E442C9ABF0DF84C7B4A5A4"/>
    <w:rsid w:val="00D52FE9"/>
    <w:rPr>
      <w:rFonts w:eastAsiaTheme="minorHAnsi"/>
      <w:lang w:eastAsia="en-US"/>
    </w:rPr>
  </w:style>
  <w:style w:type="paragraph" w:customStyle="1" w:styleId="B809CE3EABE74E4AB0B3816560C61C744">
    <w:name w:val="B809CE3EABE74E4AB0B3816560C61C744"/>
    <w:rsid w:val="00D52FE9"/>
    <w:rPr>
      <w:rFonts w:eastAsiaTheme="minorHAnsi"/>
      <w:lang w:eastAsia="en-US"/>
    </w:rPr>
  </w:style>
  <w:style w:type="paragraph" w:customStyle="1" w:styleId="A5B6BB55C01F4E61BFDC54999CB53C574">
    <w:name w:val="A5B6BB55C01F4E61BFDC54999CB53C574"/>
    <w:rsid w:val="00D52FE9"/>
    <w:rPr>
      <w:rFonts w:eastAsiaTheme="minorHAnsi"/>
      <w:lang w:eastAsia="en-US"/>
    </w:rPr>
  </w:style>
  <w:style w:type="paragraph" w:customStyle="1" w:styleId="BF00A4E59C48497D9664C2BA27F189074">
    <w:name w:val="BF00A4E59C48497D9664C2BA27F189074"/>
    <w:rsid w:val="00D52FE9"/>
    <w:pPr>
      <w:ind w:left="720"/>
      <w:contextualSpacing/>
    </w:pPr>
    <w:rPr>
      <w:rFonts w:eastAsiaTheme="minorHAnsi"/>
      <w:lang w:eastAsia="en-US"/>
    </w:rPr>
  </w:style>
  <w:style w:type="paragraph" w:customStyle="1" w:styleId="C9BB0C7CB96746ABB49A2F68B4A5B6844">
    <w:name w:val="C9BB0C7CB96746ABB49A2F68B4A5B6844"/>
    <w:rsid w:val="00D52FE9"/>
    <w:pPr>
      <w:ind w:left="720"/>
      <w:contextualSpacing/>
    </w:pPr>
    <w:rPr>
      <w:rFonts w:eastAsiaTheme="minorHAnsi"/>
      <w:lang w:eastAsia="en-US"/>
    </w:rPr>
  </w:style>
  <w:style w:type="paragraph" w:customStyle="1" w:styleId="9591F20B4CC640FDA5532E1CDC3417E94">
    <w:name w:val="9591F20B4CC640FDA5532E1CDC3417E94"/>
    <w:rsid w:val="00D52FE9"/>
    <w:pPr>
      <w:ind w:left="720"/>
      <w:contextualSpacing/>
    </w:pPr>
    <w:rPr>
      <w:rFonts w:eastAsiaTheme="minorHAnsi"/>
      <w:lang w:eastAsia="en-US"/>
    </w:rPr>
  </w:style>
  <w:style w:type="paragraph" w:customStyle="1" w:styleId="9C4D195E53044422B4DB96ED5F20C4494">
    <w:name w:val="9C4D195E53044422B4DB96ED5F20C4494"/>
    <w:rsid w:val="00D52FE9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972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Fiordaliza González Custodio</dc:creator>
  <cp:keywords/>
  <dc:description/>
  <cp:lastModifiedBy>Fiordaliza González Custodio</cp:lastModifiedBy>
  <cp:revision>2</cp:revision>
  <dcterms:created xsi:type="dcterms:W3CDTF">2026-06-02T19:55:00Z</dcterms:created>
  <dcterms:modified xsi:type="dcterms:W3CDTF">2026-06-02T19:55:00Z</dcterms:modified>
</cp:coreProperties>
</file>