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400AC" w14:textId="0DEE8B93" w:rsidR="00C061AD" w:rsidRDefault="0086003D" w:rsidP="0086003D">
      <w:pPr>
        <w:spacing w:after="0" w:line="240" w:lineRule="auto"/>
      </w:pPr>
      <w:r w:rsidRPr="002C0C5D">
        <w:rPr>
          <w:rFonts w:ascii="Times New Roman" w:hAnsi="Times New Roman" w:cs="Times New Roman"/>
          <w:noProof/>
        </w:rPr>
        <w:drawing>
          <wp:anchor distT="0" distB="0" distL="114300" distR="114300" simplePos="0" relativeHeight="251669504" behindDoc="1" locked="0" layoutInCell="1" allowOverlap="1" wp14:anchorId="136D4C04" wp14:editId="1A613143">
            <wp:simplePos x="0" y="0"/>
            <wp:positionH relativeFrom="margin">
              <wp:posOffset>-276225</wp:posOffset>
            </wp:positionH>
            <wp:positionV relativeFrom="paragraph">
              <wp:posOffset>-351172</wp:posOffset>
            </wp:positionV>
            <wp:extent cx="609600" cy="609600"/>
            <wp:effectExtent l="0" t="0" r="0" b="0"/>
            <wp:wrapNone/>
            <wp:docPr id="1270450669" name="Imagen 8" descr="Imagen buscada visual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buscada visual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30AC">
        <w:rPr>
          <w:noProof/>
          <w:lang w:eastAsia="es-ES"/>
        </w:rPr>
        <mc:AlternateContent>
          <mc:Choice Requires="wpg">
            <w:drawing>
              <wp:anchor distT="0" distB="0" distL="114300" distR="114300" simplePos="0" relativeHeight="251665408" behindDoc="0" locked="0" layoutInCell="1" allowOverlap="1" wp14:anchorId="542DF476" wp14:editId="0323C4A0">
                <wp:simplePos x="0" y="0"/>
                <wp:positionH relativeFrom="column">
                  <wp:posOffset>3990975</wp:posOffset>
                </wp:positionH>
                <wp:positionV relativeFrom="paragraph">
                  <wp:posOffset>-617220</wp:posOffset>
                </wp:positionV>
                <wp:extent cx="2146300" cy="701040"/>
                <wp:effectExtent l="0" t="0" r="25400" b="2286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6300" cy="701040"/>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bookmarkStart w:id="0" w:name="_Hlk200528754" w:displacedByCustomXml="next"/>
                              <w:sdt>
                                <w:sdtPr>
                                  <w:rPr>
                                    <w:rStyle w:val="Style2"/>
                                  </w:rPr>
                                  <w:alias w:val="No. del Expediente de Compras "/>
                                  <w:tag w:val="No. del Expediente de Compras "/>
                                  <w:id w:val="5755464"/>
                                </w:sdtPr>
                                <w:sdtEndPr>
                                  <w:rPr>
                                    <w:rStyle w:val="Style2"/>
                                  </w:rPr>
                                </w:sdtEndPr>
                                <w:sdtContent>
                                  <w:p w14:paraId="59795B86" w14:textId="77777777" w:rsidR="000B30AC" w:rsidRDefault="00264DCE" w:rsidP="000B30AC">
                                    <w:pPr>
                                      <w:jc w:val="center"/>
                                      <w:rPr>
                                        <w:sz w:val="16"/>
                                      </w:rPr>
                                    </w:pPr>
                                    <w:sdt>
                                      <w:sdtPr>
                                        <w:rPr>
                                          <w:rStyle w:val="Style2"/>
                                        </w:rPr>
                                        <w:alias w:val="No. del Expediente de Compras "/>
                                        <w:tag w:val="No. del Expediente de Compras "/>
                                        <w:id w:val="-758523159"/>
                                      </w:sdtPr>
                                      <w:sdtEndPr>
                                        <w:rPr>
                                          <w:rStyle w:val="Style2"/>
                                          <w:sz w:val="20"/>
                                        </w:rPr>
                                      </w:sdtEndPr>
                                      <w:sdtContent>
                                        <w:r w:rsidR="000B30AC" w:rsidRPr="00371055">
                                          <w:rPr>
                                            <w:rStyle w:val="Style2"/>
                                            <w:sz w:val="20"/>
                                          </w:rPr>
                                          <w:t>PASAPORTES-</w:t>
                                        </w:r>
                                        <w:r w:rsidR="000B30AC">
                                          <w:rPr>
                                            <w:rStyle w:val="Style2"/>
                                            <w:sz w:val="20"/>
                                          </w:rPr>
                                          <w:t>DAF</w:t>
                                        </w:r>
                                        <w:r w:rsidR="000B30AC" w:rsidRPr="00371055">
                                          <w:rPr>
                                            <w:rStyle w:val="Style2"/>
                                            <w:sz w:val="20"/>
                                          </w:rPr>
                                          <w:t>-C</w:t>
                                        </w:r>
                                        <w:r w:rsidR="000B30AC">
                                          <w:rPr>
                                            <w:rStyle w:val="Style2"/>
                                            <w:sz w:val="20"/>
                                          </w:rPr>
                                          <w:t>M</w:t>
                                        </w:r>
                                        <w:r w:rsidR="000B30AC" w:rsidRPr="00371055">
                                          <w:rPr>
                                            <w:rStyle w:val="Style2"/>
                                            <w:sz w:val="20"/>
                                          </w:rPr>
                                          <w:t>-202</w:t>
                                        </w:r>
                                        <w:r w:rsidR="000B30AC">
                                          <w:rPr>
                                            <w:rStyle w:val="Style2"/>
                                            <w:sz w:val="20"/>
                                          </w:rPr>
                                          <w:t>5</w:t>
                                        </w:r>
                                        <w:r w:rsidR="000B30AC" w:rsidRPr="00371055">
                                          <w:rPr>
                                            <w:rStyle w:val="Style2"/>
                                            <w:sz w:val="20"/>
                                          </w:rPr>
                                          <w:t>-00</w:t>
                                        </w:r>
                                      </w:sdtContent>
                                    </w:sdt>
                                    <w:r w:rsidR="000B30AC">
                                      <w:rPr>
                                        <w:rStyle w:val="Style2"/>
                                        <w:sz w:val="20"/>
                                      </w:rPr>
                                      <w:t>21</w:t>
                                    </w:r>
                                    <w:bookmarkEnd w:id="0"/>
                                  </w:p>
                                  <w:p w14:paraId="13693A60" w14:textId="1FB91B58" w:rsidR="00C061AD" w:rsidRDefault="00264DCE">
                                    <w:pPr>
                                      <w:jc w:val="center"/>
                                    </w:pP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01D23B" w14:textId="77777777" w:rsidR="00C061AD" w:rsidRDefault="00305A1A">
                                <w:pPr>
                                  <w:jc w:val="center"/>
                                  <w:rPr>
                                    <w:rFonts w:ascii="Franklin Gothic Medium Cond" w:hAnsi="Franklin Gothic Medium Cond"/>
                                    <w:b/>
                                    <w:color w:val="FFFFFF" w:themeColor="background1"/>
                                    <w:lang w:val="en-US"/>
                                  </w:rPr>
                                </w:pPr>
                                <w:r>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42DF476" id="Grupo 10" o:spid="_x0000_s1026" style="position:absolute;margin-left:314.25pt;margin-top:-48.6pt;width:169pt;height:55.2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bookmarkStart w:id="1" w:name="_Hlk200528754" w:displacedByCustomXml="next"/>
                        <w:sdt>
                          <w:sdtPr>
                            <w:rPr>
                              <w:rStyle w:val="Style2"/>
                            </w:rPr>
                            <w:alias w:val="No. del Expediente de Compras "/>
                            <w:tag w:val="No. del Expediente de Compras "/>
                            <w:id w:val="5755464"/>
                          </w:sdtPr>
                          <w:sdtEndPr>
                            <w:rPr>
                              <w:rStyle w:val="Style2"/>
                            </w:rPr>
                          </w:sdtEndPr>
                          <w:sdtContent>
                            <w:p w14:paraId="59795B86" w14:textId="77777777" w:rsidR="000B30AC" w:rsidRDefault="00264DCE" w:rsidP="000B30AC">
                              <w:pPr>
                                <w:jc w:val="center"/>
                                <w:rPr>
                                  <w:sz w:val="16"/>
                                </w:rPr>
                              </w:pPr>
                              <w:sdt>
                                <w:sdtPr>
                                  <w:rPr>
                                    <w:rStyle w:val="Style2"/>
                                  </w:rPr>
                                  <w:alias w:val="No. del Expediente de Compras "/>
                                  <w:tag w:val="No. del Expediente de Compras "/>
                                  <w:id w:val="-758523159"/>
                                </w:sdtPr>
                                <w:sdtEndPr>
                                  <w:rPr>
                                    <w:rStyle w:val="Style2"/>
                                    <w:sz w:val="20"/>
                                  </w:rPr>
                                </w:sdtEndPr>
                                <w:sdtContent>
                                  <w:r w:rsidR="000B30AC" w:rsidRPr="00371055">
                                    <w:rPr>
                                      <w:rStyle w:val="Style2"/>
                                      <w:sz w:val="20"/>
                                    </w:rPr>
                                    <w:t>PASAPORTES-</w:t>
                                  </w:r>
                                  <w:r w:rsidR="000B30AC">
                                    <w:rPr>
                                      <w:rStyle w:val="Style2"/>
                                      <w:sz w:val="20"/>
                                    </w:rPr>
                                    <w:t>DAF</w:t>
                                  </w:r>
                                  <w:r w:rsidR="000B30AC" w:rsidRPr="00371055">
                                    <w:rPr>
                                      <w:rStyle w:val="Style2"/>
                                      <w:sz w:val="20"/>
                                    </w:rPr>
                                    <w:t>-C</w:t>
                                  </w:r>
                                  <w:r w:rsidR="000B30AC">
                                    <w:rPr>
                                      <w:rStyle w:val="Style2"/>
                                      <w:sz w:val="20"/>
                                    </w:rPr>
                                    <w:t>M</w:t>
                                  </w:r>
                                  <w:r w:rsidR="000B30AC" w:rsidRPr="00371055">
                                    <w:rPr>
                                      <w:rStyle w:val="Style2"/>
                                      <w:sz w:val="20"/>
                                    </w:rPr>
                                    <w:t>-202</w:t>
                                  </w:r>
                                  <w:r w:rsidR="000B30AC">
                                    <w:rPr>
                                      <w:rStyle w:val="Style2"/>
                                      <w:sz w:val="20"/>
                                    </w:rPr>
                                    <w:t>5</w:t>
                                  </w:r>
                                  <w:r w:rsidR="000B30AC" w:rsidRPr="00371055">
                                    <w:rPr>
                                      <w:rStyle w:val="Style2"/>
                                      <w:sz w:val="20"/>
                                    </w:rPr>
                                    <w:t>-00</w:t>
                                  </w:r>
                                </w:sdtContent>
                              </w:sdt>
                              <w:r w:rsidR="000B30AC">
                                <w:rPr>
                                  <w:rStyle w:val="Style2"/>
                                  <w:sz w:val="20"/>
                                </w:rPr>
                                <w:t>21</w:t>
                              </w:r>
                              <w:bookmarkEnd w:id="1"/>
                            </w:p>
                            <w:p w14:paraId="13693A60" w14:textId="1FB91B58" w:rsidR="00C061AD" w:rsidRDefault="00264DCE">
                              <w:pPr>
                                <w:jc w:val="center"/>
                              </w:pP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2D01D23B" w14:textId="77777777" w:rsidR="00C061AD" w:rsidRDefault="00305A1A">
                          <w:pPr>
                            <w:jc w:val="center"/>
                            <w:rPr>
                              <w:rFonts w:ascii="Franklin Gothic Medium Cond" w:hAnsi="Franklin Gothic Medium Cond"/>
                              <w:b/>
                              <w:color w:val="FFFFFF" w:themeColor="background1"/>
                              <w:lang w:val="en-US"/>
                            </w:rPr>
                          </w:pPr>
                          <w:r>
                            <w:rPr>
                              <w:rFonts w:ascii="Franklin Gothic Medium Cond" w:hAnsi="Franklin Gothic Medium Cond"/>
                              <w:b/>
                              <w:color w:val="FFFFFF" w:themeColor="background1"/>
                            </w:rPr>
                            <w:t>No. EXPEDIENTE</w:t>
                          </w:r>
                        </w:p>
                      </w:txbxContent>
                    </v:textbox>
                  </v:shape>
                </v:group>
              </v:group>
            </w:pict>
          </mc:Fallback>
        </mc:AlternateContent>
      </w:r>
      <w:r w:rsidR="00305A1A">
        <w:rPr>
          <w:noProof/>
          <w:lang w:eastAsia="es-ES"/>
        </w:rPr>
        <w:drawing>
          <wp:anchor distT="0" distB="0" distL="114300" distR="114300" simplePos="0" relativeHeight="251667456" behindDoc="0" locked="0" layoutInCell="1" allowOverlap="1" wp14:anchorId="5C34D0DA" wp14:editId="46710628">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5A1A">
        <w:rPr>
          <w:rFonts w:eastAsia="Calibri"/>
          <w:noProof/>
          <w:sz w:val="22"/>
          <w:szCs w:val="22"/>
          <w:lang w:eastAsia="es-ES"/>
        </w:rPr>
        <mc:AlternateContent>
          <mc:Choice Requires="wps">
            <w:drawing>
              <wp:anchor distT="0" distB="0" distL="114300" distR="114300" simplePos="0" relativeHeight="251666432" behindDoc="0" locked="0" layoutInCell="1" allowOverlap="1" wp14:anchorId="0E1DF3A3" wp14:editId="2E186D3D">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15BDA" w14:textId="77777777" w:rsidR="00C061AD" w:rsidRDefault="00305A1A">
                            <w:pPr>
                              <w:rPr>
                                <w:rFonts w:ascii="Arial Narrow" w:hAnsi="Arial Narrow"/>
                                <w:b/>
                                <w:caps/>
                                <w:color w:val="C00000"/>
                                <w:spacing w:val="-8"/>
                                <w:sz w:val="22"/>
                                <w:szCs w:val="12"/>
                              </w:rPr>
                            </w:pPr>
                            <w:r>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1DF3A3" id="Cuadro de texto 8" o:spid="_x0000_s1031"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04215BDA" w14:textId="77777777" w:rsidR="00C061AD" w:rsidRDefault="00305A1A">
                      <w:pPr>
                        <w:rPr>
                          <w:rFonts w:ascii="Arial Narrow" w:hAnsi="Arial Narrow"/>
                          <w:b/>
                          <w:caps/>
                          <w:color w:val="C00000"/>
                          <w:spacing w:val="-8"/>
                          <w:sz w:val="22"/>
                          <w:szCs w:val="12"/>
                        </w:rPr>
                      </w:pPr>
                      <w:r>
                        <w:rPr>
                          <w:rStyle w:val="Style15"/>
                          <w:rFonts w:cstheme="minorBidi"/>
                          <w:b/>
                          <w:color w:val="C00000"/>
                          <w:sz w:val="22"/>
                        </w:rPr>
                        <w:t>SNCC.F.034</w:t>
                      </w:r>
                    </w:p>
                  </w:txbxContent>
                </v:textbox>
              </v:shape>
            </w:pict>
          </mc:Fallback>
        </mc:AlternateContent>
      </w:r>
    </w:p>
    <w:p w14:paraId="658A8486" w14:textId="77777777" w:rsidR="00C061AD" w:rsidRDefault="00305A1A" w:rsidP="0086003D">
      <w:pPr>
        <w:spacing w:after="0" w:line="240" w:lineRule="auto"/>
      </w:pPr>
      <w:r>
        <w:rPr>
          <w:noProof/>
          <w:lang w:eastAsia="es-ES"/>
        </w:rPr>
        <mc:AlternateContent>
          <mc:Choice Requires="wps">
            <w:drawing>
              <wp:anchor distT="0" distB="0" distL="114300" distR="114300" simplePos="0" relativeHeight="251661312" behindDoc="0" locked="0" layoutInCell="1" allowOverlap="1" wp14:anchorId="7A239067" wp14:editId="4167B80E">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4C554" w14:textId="255709B0" w:rsidR="00C061AD" w:rsidRDefault="00264DCE">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0B30AC">
                                  <w:rPr>
                                    <w:rStyle w:val="Style5"/>
                                  </w:rPr>
                                  <w:t>04 de junio de 2025</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239067" id="Cuadro de texto 7" o:spid="_x0000_s1032"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7834C554" w14:textId="255709B0" w:rsidR="00C061AD" w:rsidRDefault="00305A1A">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0B30AC">
                            <w:rPr>
                              <w:rStyle w:val="Style5"/>
                            </w:rPr>
                            <w:t>04 de junio de 2025</w:t>
                          </w:r>
                        </w:sdtContent>
                      </w:sdt>
                    </w:p>
                  </w:txbxContent>
                </v:textbox>
              </v:shape>
            </w:pict>
          </mc:Fallback>
        </mc:AlternateContent>
      </w:r>
      <w:r>
        <w:rPr>
          <w:rStyle w:val="Institucion"/>
          <w:noProof/>
          <w:color w:val="FF0000"/>
          <w:sz w:val="28"/>
          <w:lang w:eastAsia="es-ES"/>
        </w:rPr>
        <mc:AlternateContent>
          <mc:Choice Requires="wps">
            <w:drawing>
              <wp:anchor distT="0" distB="0" distL="114300" distR="114300" simplePos="0" relativeHeight="251663360" behindDoc="0" locked="0" layoutInCell="1" allowOverlap="1" wp14:anchorId="430CB5A5" wp14:editId="59A15C7F">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21E068" w14:textId="091D8AF8" w:rsidR="00C061AD" w:rsidRPr="0086003D" w:rsidRDefault="00264DCE" w:rsidP="0086003D">
                            <w:pPr>
                              <w:jc w:val="center"/>
                              <w:rPr>
                                <w:rFonts w:eastAsia="Calibri"/>
                                <w:sz w:val="22"/>
                                <w:szCs w:val="22"/>
                              </w:rPr>
                            </w:pPr>
                            <w:sdt>
                              <w:sdtPr>
                                <w:rPr>
                                  <w:rStyle w:val="Style6"/>
                                  <w:sz w:val="24"/>
                                  <w:szCs w:val="24"/>
                                </w:rPr>
                                <w:alias w:val="Nombre de la Institución"/>
                                <w:tag w:val="Nombre de la Institución"/>
                                <w:id w:val="8389551"/>
                              </w:sdtPr>
                              <w:sdtEndPr>
                                <w:rPr>
                                  <w:rStyle w:val="Fuentedeprrafopredeter"/>
                                  <w:rFonts w:ascii="Arial" w:eastAsia="Calibri" w:hAnsi="Arial"/>
                                  <w:b w:val="0"/>
                                  <w:spacing w:val="0"/>
                                  <w:w w:val="100"/>
                                  <w:sz w:val="22"/>
                                  <w:szCs w:val="22"/>
                                </w:rPr>
                              </w:sdtEndPr>
                              <w:sdtContent>
                                <w:r w:rsidR="0086003D" w:rsidRPr="0086003D">
                                  <w:rPr>
                                    <w:rFonts w:eastAsia="Calibri"/>
                                    <w:b/>
                                    <w:sz w:val="22"/>
                                    <w:szCs w:val="22"/>
                                  </w:rPr>
                                  <w:t>Direcci</w:t>
                                </w:r>
                                <w:r w:rsidR="0086003D" w:rsidRPr="0086003D">
                                  <w:rPr>
                                    <w:rFonts w:eastAsia="Calibri" w:hint="eastAsia"/>
                                    <w:b/>
                                    <w:sz w:val="22"/>
                                    <w:szCs w:val="22"/>
                                  </w:rPr>
                                  <w:t>ó</w:t>
                                </w:r>
                                <w:r w:rsidR="0086003D" w:rsidRPr="0086003D">
                                  <w:rPr>
                                    <w:rFonts w:eastAsia="Calibri"/>
                                    <w:b/>
                                    <w:sz w:val="22"/>
                                    <w:szCs w:val="22"/>
                                  </w:rPr>
                                  <w:t>n General de Pasaportes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0CB5A5" id="Cuadro de texto 6" o:spid="_x0000_s1033"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1021E068" w14:textId="091D8AF8" w:rsidR="00C061AD" w:rsidRPr="0086003D" w:rsidRDefault="00305A1A" w:rsidP="0086003D">
                      <w:pPr>
                        <w:jc w:val="center"/>
                        <w:rPr>
                          <w:rFonts w:eastAsia="Calibri"/>
                          <w:sz w:val="22"/>
                          <w:szCs w:val="22"/>
                        </w:rPr>
                      </w:pPr>
                      <w:sdt>
                        <w:sdtPr>
                          <w:rPr>
                            <w:rStyle w:val="Style6"/>
                            <w:sz w:val="24"/>
                            <w:szCs w:val="24"/>
                          </w:rPr>
                          <w:alias w:val="Nombre de la Institución"/>
                          <w:tag w:val="Nombre de la Institución"/>
                          <w:id w:val="8389551"/>
                        </w:sdtPr>
                        <w:sdtEndPr>
                          <w:rPr>
                            <w:rStyle w:val="Fuentedeprrafopredeter"/>
                            <w:rFonts w:ascii="Arial" w:eastAsia="Calibri" w:hAnsi="Arial"/>
                            <w:spacing w:val="0"/>
                            <w:w w:val="100"/>
                            <w:sz w:val="22"/>
                            <w:szCs w:val="22"/>
                          </w:rPr>
                        </w:sdtEndPr>
                        <w:sdtContent>
                          <w:r w:rsidR="0086003D" w:rsidRPr="0086003D">
                            <w:rPr>
                              <w:rFonts w:eastAsia="Calibri"/>
                              <w:b/>
                              <w:sz w:val="22"/>
                              <w:szCs w:val="22"/>
                            </w:rPr>
                            <w:t>Direcci</w:t>
                          </w:r>
                          <w:r w:rsidR="0086003D" w:rsidRPr="0086003D">
                            <w:rPr>
                              <w:rFonts w:eastAsia="Calibri" w:hint="eastAsia"/>
                              <w:b/>
                              <w:sz w:val="22"/>
                              <w:szCs w:val="22"/>
                            </w:rPr>
                            <w:t>ó</w:t>
                          </w:r>
                          <w:r w:rsidR="0086003D" w:rsidRPr="0086003D">
                            <w:rPr>
                              <w:rFonts w:eastAsia="Calibri"/>
                              <w:b/>
                              <w:sz w:val="22"/>
                              <w:szCs w:val="22"/>
                            </w:rPr>
                            <w:t>n General de Pasaportes</w:t>
                          </w:r>
                        </w:sdtContent>
                      </w:sdt>
                    </w:p>
                  </w:txbxContent>
                </v:textbox>
              </v:shape>
            </w:pict>
          </mc:Fallback>
        </mc:AlternateContent>
      </w:r>
    </w:p>
    <w:p w14:paraId="0E0AF1CF" w14:textId="3121FC4A" w:rsidR="00C061AD" w:rsidRDefault="00305A1A" w:rsidP="0086003D">
      <w:pPr>
        <w:spacing w:after="0" w:line="240" w:lineRule="auto"/>
      </w:pPr>
      <w:r>
        <w:rPr>
          <w:noProof/>
          <w:sz w:val="24"/>
          <w:szCs w:val="24"/>
          <w:lang w:eastAsia="es-ES"/>
        </w:rPr>
        <mc:AlternateContent>
          <mc:Choice Requires="wps">
            <w:drawing>
              <wp:anchor distT="0" distB="0" distL="114300" distR="114300" simplePos="0" relativeHeight="251662336" behindDoc="0" locked="0" layoutInCell="1" allowOverlap="1" wp14:anchorId="1E666103" wp14:editId="2C66F736">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271B9" w14:textId="6E9D6CD8"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sidR="00264DCE">
                              <w:rPr>
                                <w:b/>
                                <w:noProof/>
                                <w:sz w:val="22"/>
                                <w:szCs w:val="22"/>
                              </w:rPr>
                              <w:t>1</w:t>
                            </w:r>
                            <w:r>
                              <w:rPr>
                                <w:b/>
                                <w:sz w:val="22"/>
                                <w:szCs w:val="22"/>
                              </w:rPr>
                              <w:fldChar w:fldCharType="end"/>
                            </w:r>
                            <w:r>
                              <w:rPr>
                                <w:sz w:val="22"/>
                                <w:szCs w:val="22"/>
                              </w:rPr>
                              <w:t xml:space="preserve"> de </w:t>
                            </w:r>
                            <w:fldSimple w:instr=" NUMPAGES   \* MERGEFORMAT ">
                              <w:r w:rsidR="00264DCE" w:rsidRPr="00264DCE">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666103" id="Cuadro de texto 4" o:spid="_x0000_s1034"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npfLSeMBAACoAwAADgAAAAAAAAAAAAAAAAAuAgAAZHJzL2Uyb0RvYy54bWxQSwECLQAU&#10;AAYACAAAACEADGr679wAAAAIAQAADwAAAAAAAAAAAAAAAAA9BAAAZHJzL2Rvd25yZXYueG1sUEsF&#10;BgAAAAAEAAQA8wAAAEYFAAAAAA==&#10;" filled="f" stroked="f">
                <v:textbox>
                  <w:txbxContent>
                    <w:p w14:paraId="74F271B9" w14:textId="6E9D6CD8"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sidR="00264DCE">
                        <w:rPr>
                          <w:b/>
                          <w:noProof/>
                          <w:sz w:val="22"/>
                          <w:szCs w:val="22"/>
                        </w:rPr>
                        <w:t>1</w:t>
                      </w:r>
                      <w:r>
                        <w:rPr>
                          <w:b/>
                          <w:sz w:val="22"/>
                          <w:szCs w:val="22"/>
                        </w:rPr>
                        <w:fldChar w:fldCharType="end"/>
                      </w:r>
                      <w:r>
                        <w:rPr>
                          <w:sz w:val="22"/>
                          <w:szCs w:val="22"/>
                        </w:rPr>
                        <w:t xml:space="preserve"> de </w:t>
                      </w:r>
                      <w:fldSimple w:instr=" NUMPAGES   \* MERGEFORMAT ">
                        <w:r w:rsidR="00264DCE" w:rsidRPr="00264DCE">
                          <w:rPr>
                            <w:b/>
                            <w:noProof/>
                            <w:sz w:val="22"/>
                            <w:szCs w:val="22"/>
                          </w:rPr>
                          <w:t>1</w:t>
                        </w:r>
                      </w:fldSimple>
                    </w:p>
                  </w:txbxContent>
                </v:textbox>
              </v:shape>
            </w:pict>
          </mc:Fallback>
        </mc:AlternateContent>
      </w:r>
      <w:r>
        <w:rPr>
          <w:noProof/>
          <w:color w:val="FF0000"/>
          <w:lang w:eastAsia="es-ES"/>
        </w:rPr>
        <mc:AlternateContent>
          <mc:Choice Requires="wps">
            <w:drawing>
              <wp:anchor distT="0" distB="0" distL="114300" distR="114300" simplePos="0" relativeHeight="251664384" behindDoc="0" locked="0" layoutInCell="1" allowOverlap="1" wp14:anchorId="351C6864" wp14:editId="1DDDA4FD">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B897D4" w14:textId="77777777" w:rsidR="00C061AD" w:rsidRDefault="00305A1A">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1C6864" id="Cuadro de texto 3" o:spid="_x0000_s1035"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20B897D4" w14:textId="77777777" w:rsidR="00C061AD" w:rsidRDefault="00305A1A">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54EB3F9B" w14:textId="37EE6428" w:rsidR="00C061AD" w:rsidRDefault="00C061AD" w:rsidP="0086003D">
      <w:pPr>
        <w:tabs>
          <w:tab w:val="left" w:pos="6267"/>
        </w:tabs>
        <w:spacing w:after="0" w:line="240" w:lineRule="auto"/>
        <w:jc w:val="center"/>
      </w:pPr>
    </w:p>
    <w:p w14:paraId="5FF3F9FE" w14:textId="77777777" w:rsidR="00C061AD" w:rsidRDefault="00C061AD" w:rsidP="0086003D">
      <w:pPr>
        <w:tabs>
          <w:tab w:val="left" w:pos="6267"/>
        </w:tabs>
        <w:spacing w:after="0" w:line="240" w:lineRule="auto"/>
        <w:jc w:val="center"/>
        <w:rPr>
          <w:sz w:val="24"/>
          <w:szCs w:val="24"/>
        </w:rPr>
      </w:pPr>
    </w:p>
    <w:p w14:paraId="2DCA7990" w14:textId="4AE8BFAB" w:rsidR="00C061AD" w:rsidRPr="0086003D" w:rsidRDefault="00305A1A" w:rsidP="0086003D">
      <w:pPr>
        <w:spacing w:before="240" w:after="0" w:line="240" w:lineRule="auto"/>
        <w:jc w:val="both"/>
        <w:rPr>
          <w:rFonts w:eastAsia="Calibri"/>
          <w:sz w:val="22"/>
          <w:szCs w:val="22"/>
        </w:rPr>
      </w:pPr>
      <w:r w:rsidRPr="0086003D">
        <w:rPr>
          <w:rFonts w:eastAsia="Calibri"/>
          <w:sz w:val="22"/>
          <w:szCs w:val="22"/>
        </w:rPr>
        <w:t>Señores</w:t>
      </w:r>
    </w:p>
    <w:p w14:paraId="4BA65F8E" w14:textId="760FBE2F" w:rsidR="00C061AD" w:rsidRPr="0086003D" w:rsidRDefault="000B30AC" w:rsidP="0086003D">
      <w:pPr>
        <w:spacing w:after="0" w:line="240" w:lineRule="auto"/>
        <w:jc w:val="both"/>
        <w:rPr>
          <w:rFonts w:eastAsia="Calibri"/>
          <w:b/>
          <w:bCs/>
          <w:sz w:val="22"/>
          <w:szCs w:val="22"/>
        </w:rPr>
      </w:pPr>
      <w:r w:rsidRPr="0086003D">
        <w:rPr>
          <w:rFonts w:eastAsia="Calibri"/>
          <w:b/>
          <w:bCs/>
          <w:sz w:val="22"/>
          <w:szCs w:val="22"/>
        </w:rPr>
        <w:t>Dirección General de Pasaportes</w:t>
      </w:r>
    </w:p>
    <w:p w14:paraId="48ACA70C" w14:textId="788097D4" w:rsidR="00C061AD" w:rsidRPr="0086003D" w:rsidRDefault="00C061AD" w:rsidP="0086003D">
      <w:pPr>
        <w:spacing w:after="0" w:line="240" w:lineRule="auto"/>
        <w:jc w:val="both"/>
        <w:rPr>
          <w:rFonts w:eastAsia="Calibri"/>
          <w:sz w:val="22"/>
          <w:szCs w:val="22"/>
        </w:rPr>
      </w:pPr>
    </w:p>
    <w:p w14:paraId="229156BF" w14:textId="336F28A8" w:rsidR="00C061AD" w:rsidRPr="0086003D" w:rsidRDefault="00305A1A" w:rsidP="0086003D">
      <w:pPr>
        <w:spacing w:after="0" w:line="240" w:lineRule="auto"/>
        <w:jc w:val="both"/>
        <w:rPr>
          <w:rFonts w:eastAsia="Calibri"/>
          <w:sz w:val="22"/>
          <w:szCs w:val="22"/>
        </w:rPr>
      </w:pPr>
      <w:r w:rsidRPr="0086003D">
        <w:rPr>
          <w:rFonts w:eastAsia="Calibri"/>
          <w:sz w:val="22"/>
          <w:szCs w:val="22"/>
        </w:rPr>
        <w:t xml:space="preserve">Nosotros, </w:t>
      </w:r>
      <w:r w:rsidR="000B30AC" w:rsidRPr="0086003D">
        <w:rPr>
          <w:rFonts w:eastAsia="Calibri"/>
          <w:b/>
          <w:bCs/>
          <w:sz w:val="22"/>
          <w:szCs w:val="22"/>
        </w:rPr>
        <w:t>KHALICCO INVESTMENT, SRL</w:t>
      </w:r>
      <w:r w:rsidRPr="0086003D">
        <w:rPr>
          <w:rFonts w:eastAsia="Calibri"/>
          <w:sz w:val="22"/>
          <w:szCs w:val="22"/>
        </w:rPr>
        <w:t>, declaramos que:</w:t>
      </w:r>
    </w:p>
    <w:p w14:paraId="3CB999A1" w14:textId="77777777" w:rsidR="00C061AD" w:rsidRPr="0086003D" w:rsidRDefault="00305A1A" w:rsidP="0086003D">
      <w:pPr>
        <w:spacing w:after="0" w:line="240" w:lineRule="auto"/>
        <w:jc w:val="both"/>
        <w:rPr>
          <w:rFonts w:eastAsia="Calibri"/>
          <w:sz w:val="22"/>
          <w:szCs w:val="22"/>
        </w:rPr>
      </w:pPr>
      <w:r w:rsidRPr="0086003D">
        <w:rPr>
          <w:rFonts w:eastAsia="Calibri"/>
          <w:sz w:val="22"/>
          <w:szCs w:val="22"/>
        </w:rPr>
        <w:t xml:space="preserve"> </w:t>
      </w:r>
    </w:p>
    <w:p w14:paraId="374790D4" w14:textId="0B04FFC2" w:rsidR="00C061AD" w:rsidRPr="0086003D" w:rsidRDefault="00305A1A" w:rsidP="0086003D">
      <w:pPr>
        <w:spacing w:after="0" w:line="240" w:lineRule="auto"/>
        <w:jc w:val="both"/>
        <w:rPr>
          <w:rFonts w:eastAsia="Calibri"/>
          <w:sz w:val="22"/>
          <w:szCs w:val="22"/>
        </w:rPr>
      </w:pPr>
      <w:r w:rsidRPr="0086003D">
        <w:rPr>
          <w:rFonts w:eastAsia="Calibri"/>
          <w:sz w:val="22"/>
          <w:szCs w:val="22"/>
        </w:rPr>
        <w:t>Hemos examinado y no tenemos reservas a los Pliegos de Condiciones para la Licitación de referencia, incluyendo las siguien</w:t>
      </w:r>
      <w:r w:rsidR="000B30AC" w:rsidRPr="0086003D">
        <w:rPr>
          <w:rFonts w:eastAsia="Calibri"/>
          <w:sz w:val="22"/>
          <w:szCs w:val="22"/>
        </w:rPr>
        <w:t>tes</w:t>
      </w:r>
      <w:r w:rsidRPr="0086003D">
        <w:rPr>
          <w:rFonts w:eastAsia="Calibri"/>
          <w:sz w:val="22"/>
          <w:szCs w:val="22"/>
        </w:rPr>
        <w:t xml:space="preserve"> enmiendas/ adendas realizadas a los mismos: </w:t>
      </w:r>
    </w:p>
    <w:p w14:paraId="4F8BD89A" w14:textId="56F8456B" w:rsidR="00C061AD" w:rsidRPr="0086003D" w:rsidRDefault="000B30AC" w:rsidP="0086003D">
      <w:pPr>
        <w:spacing w:before="240" w:after="0" w:line="240" w:lineRule="auto"/>
        <w:ind w:left="567"/>
        <w:jc w:val="both"/>
        <w:rPr>
          <w:rFonts w:eastAsia="Calibri"/>
          <w:sz w:val="22"/>
          <w:szCs w:val="22"/>
        </w:rPr>
      </w:pPr>
      <w:bookmarkStart w:id="2" w:name="_Hlk184095763"/>
      <w:bookmarkStart w:id="3" w:name="_Hlk199149465"/>
      <w:r w:rsidRPr="0086003D">
        <w:rPr>
          <w:b/>
          <w:bCs/>
          <w:color w:val="000000" w:themeColor="text1"/>
          <w:sz w:val="22"/>
          <w:szCs w:val="22"/>
        </w:rPr>
        <w:t xml:space="preserve">Contratación de Servicios de Herrería para </w:t>
      </w:r>
      <w:bookmarkEnd w:id="2"/>
      <w:r w:rsidRPr="0086003D">
        <w:rPr>
          <w:b/>
          <w:bCs/>
          <w:color w:val="000000" w:themeColor="text1"/>
          <w:sz w:val="22"/>
          <w:szCs w:val="22"/>
          <w:lang w:val="es-MX"/>
        </w:rPr>
        <w:t>la Sede Central y las Oficinas Provinciales de la Dirección General de Pasaportes</w:t>
      </w:r>
      <w:bookmarkEnd w:id="3"/>
      <w:r w:rsidR="00305A1A" w:rsidRPr="0086003D">
        <w:rPr>
          <w:rFonts w:eastAsia="Calibri"/>
          <w:sz w:val="22"/>
          <w:szCs w:val="22"/>
        </w:rPr>
        <w:t xml:space="preserve"> </w:t>
      </w:r>
    </w:p>
    <w:p w14:paraId="43015FA4" w14:textId="77777777" w:rsidR="00C061AD" w:rsidRPr="0086003D" w:rsidRDefault="00C061AD" w:rsidP="0086003D">
      <w:pPr>
        <w:tabs>
          <w:tab w:val="num" w:pos="567"/>
        </w:tabs>
        <w:spacing w:after="0" w:line="240" w:lineRule="auto"/>
        <w:ind w:left="567"/>
        <w:jc w:val="both"/>
        <w:rPr>
          <w:rFonts w:eastAsia="Calibri"/>
          <w:sz w:val="22"/>
          <w:szCs w:val="22"/>
        </w:rPr>
      </w:pPr>
    </w:p>
    <w:p w14:paraId="26BEEC4C" w14:textId="65537FAE" w:rsidR="00C061AD" w:rsidRPr="0086003D" w:rsidRDefault="00305A1A" w:rsidP="0086003D">
      <w:pPr>
        <w:numPr>
          <w:ilvl w:val="0"/>
          <w:numId w:val="1"/>
        </w:numPr>
        <w:tabs>
          <w:tab w:val="clear" w:pos="720"/>
          <w:tab w:val="num" w:pos="0"/>
        </w:tabs>
        <w:spacing w:after="0" w:line="240" w:lineRule="auto"/>
        <w:ind w:left="567"/>
        <w:jc w:val="both"/>
        <w:rPr>
          <w:rFonts w:eastAsia="Calibri"/>
          <w:sz w:val="22"/>
          <w:szCs w:val="22"/>
        </w:rPr>
      </w:pPr>
      <w:r w:rsidRPr="0086003D">
        <w:rPr>
          <w:rFonts w:eastAsia="Calibri"/>
          <w:sz w:val="22"/>
          <w:szCs w:val="22"/>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7EF28FE5" w14:textId="7E2A684A" w:rsidR="00C061AD" w:rsidRPr="0086003D" w:rsidRDefault="000B30AC" w:rsidP="0086003D">
      <w:pPr>
        <w:tabs>
          <w:tab w:val="num" w:pos="567"/>
        </w:tabs>
        <w:spacing w:after="0" w:line="240" w:lineRule="auto"/>
        <w:ind w:left="567"/>
        <w:jc w:val="both"/>
        <w:rPr>
          <w:b/>
          <w:bCs/>
          <w:color w:val="000000" w:themeColor="text1"/>
          <w:sz w:val="22"/>
          <w:szCs w:val="22"/>
          <w:lang w:val="es-MX"/>
        </w:rPr>
      </w:pPr>
      <w:bookmarkStart w:id="4" w:name="_Hlk200528722"/>
      <w:r w:rsidRPr="0086003D">
        <w:rPr>
          <w:b/>
          <w:bCs/>
          <w:color w:val="000000" w:themeColor="text1"/>
          <w:sz w:val="22"/>
          <w:szCs w:val="22"/>
        </w:rPr>
        <w:t xml:space="preserve">Contratación de Servicios de Herrería para </w:t>
      </w:r>
      <w:r w:rsidRPr="0086003D">
        <w:rPr>
          <w:b/>
          <w:bCs/>
          <w:color w:val="000000" w:themeColor="text1"/>
          <w:sz w:val="22"/>
          <w:szCs w:val="22"/>
          <w:lang w:val="es-MX"/>
        </w:rPr>
        <w:t>la Sede Central y las Oficinas Provinciales de la Dirección General de Pasaportes</w:t>
      </w:r>
    </w:p>
    <w:bookmarkEnd w:id="4"/>
    <w:p w14:paraId="5F697ABD" w14:textId="296B5BE0" w:rsidR="000B30AC" w:rsidRPr="0086003D" w:rsidRDefault="000B30AC" w:rsidP="0086003D">
      <w:pPr>
        <w:tabs>
          <w:tab w:val="num" w:pos="567"/>
        </w:tabs>
        <w:spacing w:after="0" w:line="240" w:lineRule="auto"/>
        <w:ind w:left="567"/>
        <w:jc w:val="both"/>
        <w:rPr>
          <w:rFonts w:eastAsia="Calibri"/>
          <w:sz w:val="22"/>
          <w:szCs w:val="22"/>
        </w:rPr>
      </w:pPr>
    </w:p>
    <w:p w14:paraId="3A874A8A" w14:textId="6CFCCF91" w:rsidR="00C061AD" w:rsidRPr="0086003D" w:rsidRDefault="00305A1A" w:rsidP="0086003D">
      <w:pPr>
        <w:numPr>
          <w:ilvl w:val="0"/>
          <w:numId w:val="1"/>
        </w:numPr>
        <w:tabs>
          <w:tab w:val="clear" w:pos="720"/>
          <w:tab w:val="num" w:pos="567"/>
        </w:tabs>
        <w:spacing w:after="0" w:line="240" w:lineRule="auto"/>
        <w:ind w:left="567"/>
        <w:jc w:val="both"/>
        <w:rPr>
          <w:rFonts w:eastAsia="Calibri"/>
          <w:sz w:val="22"/>
          <w:szCs w:val="22"/>
        </w:rPr>
      </w:pPr>
      <w:r w:rsidRPr="0086003D">
        <w:rPr>
          <w:rFonts w:eastAsia="Calibri"/>
          <w:sz w:val="22"/>
          <w:szCs w:val="22"/>
        </w:rPr>
        <w:t xml:space="preserve">Si nuestra oferta es aceptada, nos comprometemos a obtener una garantía de fiel cumplimiento del Contrato, de conformidad con los Pliegos de Condiciones de la Licitación, </w:t>
      </w:r>
      <w:r w:rsidRPr="0086003D">
        <w:rPr>
          <w:rFonts w:eastAsia="SimSun"/>
          <w:sz w:val="22"/>
          <w:szCs w:val="22"/>
          <w:lang w:val="es-MX"/>
        </w:rPr>
        <w:t xml:space="preserve">por el importe del </w:t>
      </w:r>
      <w:r w:rsidRPr="0086003D">
        <w:rPr>
          <w:rFonts w:eastAsia="SimSun"/>
          <w:b/>
          <w:sz w:val="22"/>
          <w:szCs w:val="22"/>
          <w:lang w:val="es-MX"/>
        </w:rPr>
        <w:t>CUATRO POR CIENTO (4%)</w:t>
      </w:r>
      <w:r w:rsidRPr="0086003D">
        <w:rPr>
          <w:rFonts w:eastAsia="SimSun"/>
          <w:sz w:val="22"/>
          <w:szCs w:val="22"/>
          <w:lang w:val="es-MX"/>
        </w:rPr>
        <w:t xml:space="preserve"> del monto total de la adjudicación,</w:t>
      </w:r>
      <w:r w:rsidRPr="0086003D">
        <w:rPr>
          <w:rFonts w:eastAsia="Calibri"/>
          <w:sz w:val="22"/>
          <w:szCs w:val="22"/>
        </w:rPr>
        <w:t xml:space="preserve"> para asegurar el</w:t>
      </w:r>
      <w:r w:rsidRPr="0086003D">
        <w:rPr>
          <w:sz w:val="22"/>
          <w:szCs w:val="22"/>
        </w:rPr>
        <w:t xml:space="preserve"> fiel cumplimiento del Contrato.</w:t>
      </w:r>
    </w:p>
    <w:p w14:paraId="73435DD5" w14:textId="77777777" w:rsidR="00C061AD" w:rsidRPr="0086003D" w:rsidRDefault="00C061AD" w:rsidP="0086003D">
      <w:pPr>
        <w:tabs>
          <w:tab w:val="num" w:pos="567"/>
        </w:tabs>
        <w:spacing w:after="0" w:line="240" w:lineRule="auto"/>
        <w:ind w:left="567"/>
        <w:jc w:val="both"/>
        <w:rPr>
          <w:rFonts w:eastAsia="Calibri"/>
          <w:color w:val="000000"/>
          <w:sz w:val="22"/>
          <w:szCs w:val="22"/>
        </w:rPr>
      </w:pPr>
    </w:p>
    <w:p w14:paraId="7A739C14" w14:textId="1BF3C2AB" w:rsidR="00C061AD" w:rsidRPr="0086003D" w:rsidRDefault="00305A1A" w:rsidP="0086003D">
      <w:pPr>
        <w:numPr>
          <w:ilvl w:val="0"/>
          <w:numId w:val="1"/>
        </w:numPr>
        <w:tabs>
          <w:tab w:val="clear" w:pos="720"/>
          <w:tab w:val="num" w:pos="567"/>
        </w:tabs>
        <w:spacing w:after="0" w:line="240" w:lineRule="auto"/>
        <w:ind w:left="567"/>
        <w:jc w:val="both"/>
        <w:rPr>
          <w:rFonts w:eastAsia="Calibri"/>
          <w:color w:val="000000"/>
          <w:sz w:val="22"/>
          <w:szCs w:val="22"/>
        </w:rPr>
      </w:pPr>
      <w:r w:rsidRPr="0086003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40379417" w14:textId="77777777" w:rsidR="00C061AD" w:rsidRPr="0086003D" w:rsidRDefault="00C061AD" w:rsidP="0086003D">
      <w:pPr>
        <w:tabs>
          <w:tab w:val="num" w:pos="567"/>
        </w:tabs>
        <w:spacing w:after="0" w:line="240" w:lineRule="auto"/>
        <w:ind w:left="567"/>
        <w:jc w:val="both"/>
        <w:rPr>
          <w:rFonts w:eastAsia="Calibri"/>
          <w:color w:val="000000"/>
          <w:sz w:val="22"/>
          <w:szCs w:val="22"/>
        </w:rPr>
      </w:pPr>
    </w:p>
    <w:p w14:paraId="2F3914B1" w14:textId="1FC26FE7" w:rsidR="00C061AD" w:rsidRPr="0086003D" w:rsidRDefault="00305A1A" w:rsidP="0086003D">
      <w:pPr>
        <w:numPr>
          <w:ilvl w:val="0"/>
          <w:numId w:val="1"/>
        </w:numPr>
        <w:tabs>
          <w:tab w:val="clear" w:pos="720"/>
          <w:tab w:val="num" w:pos="567"/>
        </w:tabs>
        <w:spacing w:after="0" w:line="240" w:lineRule="auto"/>
        <w:ind w:left="567"/>
        <w:jc w:val="both"/>
        <w:rPr>
          <w:rFonts w:eastAsia="Calibri"/>
          <w:color w:val="000000"/>
          <w:sz w:val="22"/>
          <w:szCs w:val="22"/>
        </w:rPr>
      </w:pPr>
      <w:r w:rsidRPr="0086003D">
        <w:rPr>
          <w:rFonts w:eastAsia="Calibri"/>
          <w:color w:val="000000"/>
          <w:sz w:val="22"/>
          <w:szCs w:val="22"/>
        </w:rPr>
        <w:t xml:space="preserve">Nuestra firma, sus afiliadas o subsidiarias, incluyendo cualquier subcontratista o proveedor de cualquier parte del Contrato, no han sido declarados inelegibles por el Comprador para presentar ofertas. </w:t>
      </w:r>
    </w:p>
    <w:p w14:paraId="084A8549" w14:textId="1FEA1E0C" w:rsidR="00C061AD" w:rsidRPr="0086003D" w:rsidRDefault="00C061AD" w:rsidP="0086003D">
      <w:pPr>
        <w:tabs>
          <w:tab w:val="num" w:pos="567"/>
        </w:tabs>
        <w:spacing w:after="0" w:line="240" w:lineRule="auto"/>
        <w:ind w:left="567"/>
        <w:jc w:val="both"/>
        <w:rPr>
          <w:color w:val="000000"/>
          <w:sz w:val="22"/>
          <w:szCs w:val="22"/>
        </w:rPr>
      </w:pPr>
    </w:p>
    <w:p w14:paraId="2DE7E6E9" w14:textId="771023E2" w:rsidR="00C061AD" w:rsidRPr="0086003D" w:rsidRDefault="00305A1A" w:rsidP="0086003D">
      <w:pPr>
        <w:numPr>
          <w:ilvl w:val="0"/>
          <w:numId w:val="1"/>
        </w:numPr>
        <w:tabs>
          <w:tab w:val="clear" w:pos="720"/>
          <w:tab w:val="num" w:pos="567"/>
        </w:tabs>
        <w:spacing w:after="0" w:line="240" w:lineRule="auto"/>
        <w:ind w:left="567"/>
        <w:jc w:val="both"/>
        <w:rPr>
          <w:color w:val="000000"/>
          <w:sz w:val="22"/>
          <w:szCs w:val="22"/>
        </w:rPr>
      </w:pPr>
      <w:r w:rsidRPr="0086003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3492449F" w14:textId="500D08C9" w:rsidR="00C061AD" w:rsidRPr="0086003D" w:rsidRDefault="00C061AD" w:rsidP="0086003D">
      <w:pPr>
        <w:tabs>
          <w:tab w:val="num" w:pos="567"/>
        </w:tabs>
        <w:spacing w:after="0" w:line="240" w:lineRule="auto"/>
        <w:ind w:left="567"/>
        <w:jc w:val="both"/>
        <w:rPr>
          <w:color w:val="000000"/>
          <w:sz w:val="22"/>
          <w:szCs w:val="22"/>
        </w:rPr>
      </w:pPr>
    </w:p>
    <w:p w14:paraId="6A5F68A4" w14:textId="38F01FD5" w:rsidR="00C061AD" w:rsidRPr="0086003D" w:rsidRDefault="00305A1A" w:rsidP="0086003D">
      <w:pPr>
        <w:numPr>
          <w:ilvl w:val="0"/>
          <w:numId w:val="1"/>
        </w:numPr>
        <w:tabs>
          <w:tab w:val="clear" w:pos="720"/>
          <w:tab w:val="num" w:pos="567"/>
        </w:tabs>
        <w:spacing w:after="0" w:line="240" w:lineRule="auto"/>
        <w:ind w:left="567"/>
        <w:jc w:val="both"/>
        <w:rPr>
          <w:rFonts w:eastAsia="Calibri"/>
          <w:color w:val="000000"/>
          <w:sz w:val="22"/>
          <w:szCs w:val="22"/>
        </w:rPr>
      </w:pPr>
      <w:r w:rsidRPr="0086003D">
        <w:rPr>
          <w:rFonts w:eastAsia="Calibri"/>
          <w:color w:val="000000"/>
          <w:sz w:val="22"/>
          <w:szCs w:val="22"/>
        </w:rPr>
        <w:t xml:space="preserve">Entendemos que el Comprador no está obligado a aceptar la Oferta evaluada como la más baja ni ninguna otra de las Ofertas que reciba. </w:t>
      </w:r>
    </w:p>
    <w:p w14:paraId="693E5675" w14:textId="62C260AC" w:rsidR="00C061AD" w:rsidRPr="0086003D" w:rsidRDefault="00C061AD" w:rsidP="0086003D">
      <w:pPr>
        <w:tabs>
          <w:tab w:val="num" w:pos="567"/>
        </w:tabs>
        <w:spacing w:after="0" w:line="240" w:lineRule="auto"/>
        <w:ind w:left="567"/>
        <w:jc w:val="both"/>
        <w:rPr>
          <w:rFonts w:eastAsia="Calibri"/>
          <w:color w:val="000000"/>
          <w:sz w:val="22"/>
          <w:szCs w:val="22"/>
        </w:rPr>
      </w:pPr>
    </w:p>
    <w:p w14:paraId="1787C283" w14:textId="1B6EA44B" w:rsidR="00C061AD" w:rsidRPr="0086003D" w:rsidRDefault="00C061AD" w:rsidP="0086003D">
      <w:pPr>
        <w:spacing w:after="0" w:line="240" w:lineRule="auto"/>
        <w:jc w:val="both"/>
        <w:rPr>
          <w:rFonts w:eastAsia="Calibri"/>
          <w:color w:val="000000"/>
          <w:sz w:val="22"/>
          <w:szCs w:val="22"/>
        </w:rPr>
      </w:pPr>
    </w:p>
    <w:p w14:paraId="4E3DE6AB" w14:textId="13AF8AD0" w:rsidR="00C061AD" w:rsidRPr="0086003D" w:rsidRDefault="007839C2" w:rsidP="0086003D">
      <w:pPr>
        <w:pStyle w:val="Textoindependiente"/>
        <w:rPr>
          <w:rFonts w:ascii="Arial" w:hAnsi="Arial" w:cs="Arial"/>
          <w:color w:val="auto"/>
          <w:sz w:val="22"/>
          <w:szCs w:val="22"/>
        </w:rPr>
      </w:pPr>
      <w:r w:rsidRPr="0086003D">
        <w:rPr>
          <w:rFonts w:ascii="Arial" w:hAnsi="Arial" w:cs="Arial"/>
          <w:b/>
          <w:bCs/>
          <w:color w:val="auto"/>
          <w:sz w:val="22"/>
          <w:szCs w:val="22"/>
        </w:rPr>
        <w:t xml:space="preserve">Julio Cesar Díaz </w:t>
      </w:r>
      <w:r w:rsidR="00305A1A" w:rsidRPr="0086003D">
        <w:rPr>
          <w:rFonts w:ascii="Arial" w:hAnsi="Arial" w:cs="Arial"/>
          <w:color w:val="auto"/>
          <w:sz w:val="22"/>
          <w:szCs w:val="22"/>
        </w:rPr>
        <w:t xml:space="preserve">en calidad de </w:t>
      </w:r>
      <w:r w:rsidRPr="0086003D">
        <w:rPr>
          <w:rFonts w:ascii="Arial" w:hAnsi="Arial" w:cs="Arial"/>
          <w:b/>
          <w:bCs/>
          <w:color w:val="auto"/>
          <w:sz w:val="22"/>
          <w:szCs w:val="22"/>
        </w:rPr>
        <w:t xml:space="preserve">Representante </w:t>
      </w:r>
      <w:r w:rsidR="00305A1A" w:rsidRPr="0086003D">
        <w:rPr>
          <w:rFonts w:ascii="Arial" w:hAnsi="Arial" w:cs="Arial"/>
          <w:color w:val="auto"/>
          <w:sz w:val="22"/>
          <w:szCs w:val="22"/>
        </w:rPr>
        <w:t xml:space="preserve">debidamente autorizado para actuar en nombre y representación de </w:t>
      </w:r>
      <w:r w:rsidR="00305A1A" w:rsidRPr="0086003D">
        <w:rPr>
          <w:rFonts w:ascii="Arial" w:hAnsi="Arial" w:cs="Arial"/>
          <w:b/>
          <w:bCs/>
          <w:color w:val="auto"/>
          <w:sz w:val="22"/>
          <w:szCs w:val="22"/>
        </w:rPr>
        <w:t>(</w:t>
      </w:r>
      <w:r w:rsidRPr="0086003D">
        <w:rPr>
          <w:rFonts w:ascii="Arial" w:hAnsi="Arial" w:cs="Arial"/>
          <w:b/>
          <w:bCs/>
          <w:color w:val="auto"/>
          <w:sz w:val="22"/>
          <w:szCs w:val="22"/>
        </w:rPr>
        <w:t>KHALIC</w:t>
      </w:r>
      <w:r w:rsidR="0086003D" w:rsidRPr="0086003D">
        <w:rPr>
          <w:rFonts w:ascii="Arial" w:hAnsi="Arial" w:cs="Arial"/>
          <w:b/>
          <w:bCs/>
          <w:color w:val="auto"/>
          <w:sz w:val="22"/>
          <w:szCs w:val="22"/>
        </w:rPr>
        <w:t>CO INVESTMENT, SRL</w:t>
      </w:r>
      <w:r w:rsidR="00305A1A" w:rsidRPr="0086003D">
        <w:rPr>
          <w:rFonts w:ascii="Arial" w:hAnsi="Arial" w:cs="Arial"/>
          <w:b/>
          <w:bCs/>
          <w:color w:val="auto"/>
          <w:sz w:val="22"/>
          <w:szCs w:val="22"/>
        </w:rPr>
        <w:t>).</w:t>
      </w:r>
    </w:p>
    <w:p w14:paraId="37C7081C" w14:textId="3B2A7A0C" w:rsidR="00C061AD" w:rsidRPr="0086003D" w:rsidRDefault="009375FD" w:rsidP="0086003D">
      <w:pPr>
        <w:spacing w:after="0" w:line="240" w:lineRule="auto"/>
        <w:jc w:val="both"/>
        <w:rPr>
          <w:rFonts w:eastAsia="Calibri"/>
          <w:sz w:val="22"/>
          <w:szCs w:val="22"/>
        </w:rPr>
      </w:pPr>
      <w:r w:rsidRPr="00B02D69">
        <w:rPr>
          <w:b/>
          <w:sz w:val="22"/>
          <w:szCs w:val="22"/>
          <w:lang w:val="es-DO"/>
        </w:rPr>
        <w:drawing>
          <wp:anchor distT="0" distB="0" distL="114300" distR="114300" simplePos="0" relativeHeight="251671552" behindDoc="1" locked="0" layoutInCell="1" allowOverlap="1" wp14:anchorId="30763BC8" wp14:editId="763810C7">
            <wp:simplePos x="0" y="0"/>
            <wp:positionH relativeFrom="column">
              <wp:posOffset>1409700</wp:posOffset>
            </wp:positionH>
            <wp:positionV relativeFrom="paragraph">
              <wp:posOffset>132080</wp:posOffset>
            </wp:positionV>
            <wp:extent cx="2060090" cy="1082420"/>
            <wp:effectExtent l="38100" t="76200" r="54610" b="80010"/>
            <wp:wrapNone/>
            <wp:docPr id="1468904865" name="Imagen 1" descr="Texto, Pizar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04865" name="Imagen 1" descr="Texto, Pizarra&#10;&#10;El contenido generado por IA puede ser incorrecto."/>
                    <pic:cNvPicPr/>
                  </pic:nvPicPr>
                  <pic:blipFill>
                    <a:blip r:embed="rId10">
                      <a:extLst>
                        <a:ext uri="{28A0092B-C50C-407E-A947-70E740481C1C}">
                          <a14:useLocalDpi xmlns:a14="http://schemas.microsoft.com/office/drawing/2010/main" val="0"/>
                        </a:ext>
                      </a:extLst>
                    </a:blip>
                    <a:stretch>
                      <a:fillRect/>
                    </a:stretch>
                  </pic:blipFill>
                  <pic:spPr>
                    <a:xfrm rot="21351315">
                      <a:off x="0" y="0"/>
                      <a:ext cx="2060090" cy="1082420"/>
                    </a:xfrm>
                    <a:prstGeom prst="rect">
                      <a:avLst/>
                    </a:prstGeom>
                  </pic:spPr>
                </pic:pic>
              </a:graphicData>
            </a:graphic>
            <wp14:sizeRelH relativeFrom="page">
              <wp14:pctWidth>0</wp14:pctWidth>
            </wp14:sizeRelH>
            <wp14:sizeRelV relativeFrom="page">
              <wp14:pctHeight>0</wp14:pctHeight>
            </wp14:sizeRelV>
          </wp:anchor>
        </w:drawing>
      </w:r>
    </w:p>
    <w:p w14:paraId="698EF9C7" w14:textId="2A1322CA" w:rsidR="00C061AD" w:rsidRPr="0086003D" w:rsidRDefault="009375FD" w:rsidP="0086003D">
      <w:pPr>
        <w:spacing w:after="0" w:line="240" w:lineRule="auto"/>
        <w:jc w:val="both"/>
        <w:rPr>
          <w:rFonts w:eastAsia="Calibri"/>
          <w:sz w:val="22"/>
          <w:szCs w:val="22"/>
        </w:rPr>
      </w:pPr>
      <w:r w:rsidRPr="009375FD">
        <w:rPr>
          <w:rFonts w:eastAsia="Calibri"/>
          <w:sz w:val="22"/>
          <w:szCs w:val="22"/>
        </w:rPr>
        <w:drawing>
          <wp:anchor distT="0" distB="0" distL="114300" distR="114300" simplePos="0" relativeHeight="251672576" behindDoc="1" locked="0" layoutInCell="1" allowOverlap="1" wp14:anchorId="1AB55C61" wp14:editId="125FC951">
            <wp:simplePos x="0" y="0"/>
            <wp:positionH relativeFrom="column">
              <wp:posOffset>523875</wp:posOffset>
            </wp:positionH>
            <wp:positionV relativeFrom="paragraph">
              <wp:posOffset>8890</wp:posOffset>
            </wp:positionV>
            <wp:extent cx="914528" cy="1057423"/>
            <wp:effectExtent l="0" t="0" r="0" b="9525"/>
            <wp:wrapNone/>
            <wp:docPr id="181845459" name="Imagen 1" descr="Un dibujo de una ca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5459" name="Imagen 1" descr="Un dibujo de una cara&#10;&#10;El contenido generado por IA puede ser incorrecto."/>
                    <pic:cNvPicPr/>
                  </pic:nvPicPr>
                  <pic:blipFill>
                    <a:blip r:embed="rId11">
                      <a:extLst>
                        <a:ext uri="{28A0092B-C50C-407E-A947-70E740481C1C}">
                          <a14:useLocalDpi xmlns:a14="http://schemas.microsoft.com/office/drawing/2010/main" val="0"/>
                        </a:ext>
                      </a:extLst>
                    </a:blip>
                    <a:stretch>
                      <a:fillRect/>
                    </a:stretch>
                  </pic:blipFill>
                  <pic:spPr>
                    <a:xfrm>
                      <a:off x="0" y="0"/>
                      <a:ext cx="914528" cy="1057423"/>
                    </a:xfrm>
                    <a:prstGeom prst="rect">
                      <a:avLst/>
                    </a:prstGeom>
                  </pic:spPr>
                </pic:pic>
              </a:graphicData>
            </a:graphic>
            <wp14:sizeRelH relativeFrom="page">
              <wp14:pctWidth>0</wp14:pctWidth>
            </wp14:sizeRelH>
            <wp14:sizeRelV relativeFrom="page">
              <wp14:pctHeight>0</wp14:pctHeight>
            </wp14:sizeRelV>
          </wp:anchor>
        </w:drawing>
      </w:r>
    </w:p>
    <w:p w14:paraId="7C72F4B3" w14:textId="43C9B11A" w:rsidR="0086003D" w:rsidRPr="0086003D" w:rsidRDefault="0086003D" w:rsidP="0086003D">
      <w:pPr>
        <w:spacing w:after="0" w:line="240" w:lineRule="auto"/>
        <w:jc w:val="both"/>
        <w:rPr>
          <w:rFonts w:eastAsia="Calibri"/>
          <w:sz w:val="22"/>
          <w:szCs w:val="22"/>
        </w:rPr>
      </w:pPr>
    </w:p>
    <w:p w14:paraId="0102F2AB" w14:textId="15DFE5F8" w:rsidR="0086003D" w:rsidRPr="0086003D" w:rsidRDefault="0086003D" w:rsidP="0086003D">
      <w:pPr>
        <w:spacing w:after="0" w:line="240" w:lineRule="auto"/>
        <w:jc w:val="both"/>
        <w:rPr>
          <w:rFonts w:eastAsia="Calibri"/>
          <w:color w:val="000000"/>
          <w:sz w:val="22"/>
          <w:szCs w:val="22"/>
        </w:rPr>
      </w:pPr>
    </w:p>
    <w:p w14:paraId="2D113ECE" w14:textId="77777777" w:rsidR="00C061AD" w:rsidRPr="0086003D" w:rsidRDefault="00305A1A" w:rsidP="0086003D">
      <w:pPr>
        <w:spacing w:after="0" w:line="240" w:lineRule="auto"/>
        <w:jc w:val="both"/>
        <w:rPr>
          <w:rFonts w:eastAsia="Calibri"/>
          <w:color w:val="000000"/>
          <w:sz w:val="22"/>
          <w:szCs w:val="22"/>
        </w:rPr>
      </w:pPr>
      <w:r w:rsidRPr="0086003D">
        <w:rPr>
          <w:rFonts w:eastAsia="Calibri"/>
          <w:color w:val="000000"/>
          <w:sz w:val="22"/>
          <w:szCs w:val="22"/>
        </w:rPr>
        <w:t xml:space="preserve">Firma </w:t>
      </w:r>
      <w:r w:rsidRPr="0086003D">
        <w:rPr>
          <w:color w:val="000000"/>
          <w:sz w:val="22"/>
          <w:szCs w:val="22"/>
        </w:rPr>
        <w:t>___________</w:t>
      </w:r>
      <w:r w:rsidRPr="0086003D">
        <w:rPr>
          <w:rFonts w:eastAsia="Calibri"/>
          <w:color w:val="000000"/>
          <w:sz w:val="22"/>
          <w:szCs w:val="22"/>
        </w:rPr>
        <w:t>_________________________</w:t>
      </w:r>
    </w:p>
    <w:p w14:paraId="09A333D0" w14:textId="77777777" w:rsidR="00C061AD" w:rsidRPr="0086003D" w:rsidRDefault="00305A1A" w:rsidP="0086003D">
      <w:pPr>
        <w:spacing w:after="0" w:line="240" w:lineRule="auto"/>
        <w:jc w:val="both"/>
        <w:rPr>
          <w:rFonts w:eastAsia="Calibri"/>
          <w:color w:val="000000"/>
          <w:sz w:val="22"/>
          <w:szCs w:val="22"/>
        </w:rPr>
      </w:pPr>
      <w:r w:rsidRPr="0086003D">
        <w:rPr>
          <w:rFonts w:eastAsia="Calibri"/>
          <w:color w:val="000000"/>
          <w:sz w:val="22"/>
          <w:szCs w:val="22"/>
        </w:rPr>
        <w:t>Sello</w:t>
      </w:r>
    </w:p>
    <w:p w14:paraId="55077745" w14:textId="7B75492A" w:rsidR="00C061AD" w:rsidRPr="0086003D" w:rsidRDefault="00C061AD" w:rsidP="0086003D">
      <w:pPr>
        <w:spacing w:after="0" w:line="240" w:lineRule="auto"/>
        <w:jc w:val="both"/>
        <w:rPr>
          <w:rFonts w:eastAsia="Calibri"/>
          <w:sz w:val="22"/>
          <w:szCs w:val="22"/>
        </w:rPr>
      </w:pPr>
    </w:p>
    <w:sectPr w:rsidR="00C061AD" w:rsidRPr="0086003D">
      <w:headerReference w:type="default" r:id="rId12"/>
      <w:footerReference w:type="default" r:id="rId13"/>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8228A" w14:textId="77777777" w:rsidR="00C061AD" w:rsidRDefault="00305A1A">
      <w:pPr>
        <w:spacing w:after="0" w:line="240" w:lineRule="auto"/>
      </w:pPr>
      <w:r>
        <w:separator/>
      </w:r>
    </w:p>
  </w:endnote>
  <w:endnote w:type="continuationSeparator" w:id="0">
    <w:p w14:paraId="7208C017" w14:textId="77777777" w:rsidR="00C061AD" w:rsidRDefault="00305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027F6" w14:textId="77777777" w:rsidR="00C061AD" w:rsidRDefault="00305A1A">
    <w:pPr>
      <w:pStyle w:val="Piedepgina"/>
      <w:jc w:val="right"/>
    </w:pPr>
    <w:r>
      <w:rPr>
        <w:noProof/>
        <w:lang w:eastAsia="es-ES"/>
      </w:rPr>
      <w:drawing>
        <wp:inline distT="0" distB="0" distL="0" distR="0" wp14:anchorId="7ACCB136" wp14:editId="19B75ADB">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Pr>
        <w:rFonts w:ascii="Arial Narrow" w:hAnsi="Arial Narrow"/>
        <w:noProof/>
        <w:sz w:val="12"/>
        <w:lang w:eastAsia="es-ES"/>
      </w:rPr>
      <mc:AlternateContent>
        <mc:Choice Requires="wps">
          <w:drawing>
            <wp:anchor distT="0" distB="0" distL="114300" distR="114300" simplePos="0" relativeHeight="251660288" behindDoc="0" locked="0" layoutInCell="1" allowOverlap="1" wp14:anchorId="2A254F50" wp14:editId="74607C09">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656F1" w14:textId="77777777" w:rsidR="00C061AD" w:rsidRDefault="00305A1A">
                          <w:pPr>
                            <w:spacing w:after="0" w:line="240" w:lineRule="auto"/>
                            <w:rPr>
                              <w:caps/>
                              <w:sz w:val="14"/>
                              <w:u w:val="single"/>
                            </w:rPr>
                          </w:pPr>
                          <w:r>
                            <w:rPr>
                              <w:caps/>
                              <w:sz w:val="14"/>
                              <w:u w:val="single"/>
                            </w:rPr>
                            <w:t>Distribución y Copias</w:t>
                          </w:r>
                        </w:p>
                        <w:p w14:paraId="11423D43" w14:textId="77777777" w:rsidR="00C061AD" w:rsidRDefault="00305A1A">
                          <w:pPr>
                            <w:spacing w:after="0" w:line="240" w:lineRule="auto"/>
                            <w:rPr>
                              <w:sz w:val="14"/>
                            </w:rPr>
                          </w:pPr>
                          <w:r>
                            <w:rPr>
                              <w:sz w:val="14"/>
                            </w:rPr>
                            <w:t>Original 1 – Expediente de Compras</w:t>
                          </w:r>
                        </w:p>
                        <w:p w14:paraId="3534E16C" w14:textId="77777777" w:rsidR="00C061AD" w:rsidRDefault="00305A1A">
                          <w:pPr>
                            <w:spacing w:after="0" w:line="240" w:lineRule="auto"/>
                            <w:rPr>
                              <w:sz w:val="14"/>
                            </w:rPr>
                          </w:pPr>
                          <w:r>
                            <w:rPr>
                              <w:sz w:val="14"/>
                            </w:rPr>
                            <w:t xml:space="preserve">Copia 1 – </w:t>
                          </w:r>
                          <w:sdt>
                            <w:sdtPr>
                              <w:rPr>
                                <w:rStyle w:val="Style17"/>
                                <w:sz w:val="14"/>
                              </w:rPr>
                              <w:id w:val="2639624"/>
                            </w:sdtPr>
                            <w:sdtEndPr>
                              <w:rPr>
                                <w:rStyle w:val="Style17"/>
                              </w:rPr>
                            </w:sdtEndPr>
                            <w:sdtContent>
                              <w:r>
                                <w:rPr>
                                  <w:rStyle w:val="Style17"/>
                                  <w:sz w:val="14"/>
                                </w:rPr>
                                <w:t>Agregar Destino</w:t>
                              </w:r>
                            </w:sdtContent>
                          </w:sdt>
                        </w:p>
                        <w:p w14:paraId="48B8BAE9" w14:textId="77777777" w:rsidR="00C061AD" w:rsidRDefault="00C061AD"/>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254F50" id="_x0000_t202" coordsize="21600,21600" o:spt="202" path="m,l,21600r21600,l21600,xe">
              <v:stroke joinstyle="miter"/>
              <v:path gradientshapeok="t" o:connecttype="rect"/>
            </v:shapetype>
            <v:shape id="Cuadro de texto 16" o:spid="_x0000_s1037"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F0656F1" w14:textId="77777777" w:rsidR="00C061AD" w:rsidRDefault="00305A1A">
                    <w:pPr>
                      <w:spacing w:after="0" w:line="240" w:lineRule="auto"/>
                      <w:rPr>
                        <w:caps/>
                        <w:sz w:val="14"/>
                        <w:u w:val="single"/>
                      </w:rPr>
                    </w:pPr>
                    <w:r>
                      <w:rPr>
                        <w:caps/>
                        <w:sz w:val="14"/>
                        <w:u w:val="single"/>
                      </w:rPr>
                      <w:t>Distribución y Copias</w:t>
                    </w:r>
                  </w:p>
                  <w:p w14:paraId="11423D43" w14:textId="77777777" w:rsidR="00C061AD" w:rsidRDefault="00305A1A">
                    <w:pPr>
                      <w:spacing w:after="0" w:line="240" w:lineRule="auto"/>
                      <w:rPr>
                        <w:sz w:val="14"/>
                      </w:rPr>
                    </w:pPr>
                    <w:r>
                      <w:rPr>
                        <w:sz w:val="14"/>
                      </w:rPr>
                      <w:t>Original 1 – Expediente de Compras</w:t>
                    </w:r>
                  </w:p>
                  <w:p w14:paraId="3534E16C" w14:textId="77777777" w:rsidR="00C061AD" w:rsidRDefault="00305A1A">
                    <w:pPr>
                      <w:spacing w:after="0" w:line="240" w:lineRule="auto"/>
                      <w:rPr>
                        <w:sz w:val="14"/>
                      </w:rPr>
                    </w:pPr>
                    <w:r>
                      <w:rPr>
                        <w:sz w:val="14"/>
                      </w:rPr>
                      <w:t xml:space="preserve">Copia 1 – </w:t>
                    </w:r>
                    <w:sdt>
                      <w:sdtPr>
                        <w:rPr>
                          <w:rStyle w:val="Style17"/>
                          <w:sz w:val="14"/>
                        </w:rPr>
                        <w:id w:val="2639624"/>
                      </w:sdtPr>
                      <w:sdtEndPr>
                        <w:rPr>
                          <w:rStyle w:val="Style17"/>
                        </w:rPr>
                      </w:sdtEndPr>
                      <w:sdtContent>
                        <w:r>
                          <w:rPr>
                            <w:rStyle w:val="Style17"/>
                            <w:sz w:val="14"/>
                          </w:rPr>
                          <w:t>Agregar Destino</w:t>
                        </w:r>
                      </w:sdtContent>
                    </w:sdt>
                  </w:p>
                  <w:p w14:paraId="48B8BAE9" w14:textId="77777777" w:rsidR="00C061AD" w:rsidRDefault="00C061AD"/>
                </w:txbxContent>
              </v:textbox>
            </v:shape>
          </w:pict>
        </mc:Fallback>
      </mc:AlternateContent>
    </w:r>
    <w:r>
      <w:rPr>
        <w:rFonts w:ascii="Arial Narrow" w:hAnsi="Arial Narrow"/>
        <w:noProof/>
        <w:sz w:val="12"/>
        <w:lang w:eastAsia="es-ES"/>
      </w:rPr>
      <mc:AlternateContent>
        <mc:Choice Requires="wps">
          <w:drawing>
            <wp:anchor distT="0" distB="0" distL="114300" distR="114300" simplePos="0" relativeHeight="251659264" behindDoc="0" locked="0" layoutInCell="1" allowOverlap="1" wp14:anchorId="34836C84" wp14:editId="30E6D88C">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557715" w14:textId="77777777" w:rsidR="00C061AD" w:rsidRDefault="00305A1A">
                          <w:pPr>
                            <w:rPr>
                              <w:sz w:val="14"/>
                              <w:lang w:val="en-US"/>
                            </w:rPr>
                          </w:pPr>
                          <w:r>
                            <w:rPr>
                              <w:sz w:val="14"/>
                            </w:rPr>
                            <w:t>/</w:t>
                          </w:r>
                          <w:r>
                            <w:rPr>
                              <w:sz w:val="14"/>
                              <w:lang w:val="es-DO"/>
                            </w:rPr>
                            <w:t>UR.02.2016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836C84" id="Cuadro de texto 15" o:spid="_x0000_s1038"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51557715" w14:textId="77777777" w:rsidR="00C061AD" w:rsidRDefault="00305A1A">
                    <w:pPr>
                      <w:rPr>
                        <w:sz w:val="14"/>
                        <w:lang w:val="en-US"/>
                      </w:rPr>
                    </w:pPr>
                    <w:r>
                      <w:rPr>
                        <w:sz w:val="14"/>
                      </w:rPr>
                      <w:t>/</w:t>
                    </w:r>
                    <w:r>
                      <w:rPr>
                        <w:sz w:val="14"/>
                        <w:lang w:val="es-DO"/>
                      </w:rPr>
                      <w:t>UR.02.2016</w:t>
                    </w:r>
                  </w:p>
                </w:txbxContent>
              </v:textbox>
            </v:shape>
          </w:pict>
        </mc:Fallback>
      </mc:AlternateContent>
    </w:r>
  </w:p>
  <w:p w14:paraId="5789DED5" w14:textId="77777777" w:rsidR="00C061AD" w:rsidRDefault="00C061AD">
    <w:pPr>
      <w:pStyle w:val="Piedepgina"/>
      <w:rPr>
        <w:rFonts w:ascii="Arial Narrow" w:hAnsi="Arial Narrow"/>
        <w:sz w:val="12"/>
      </w:rPr>
    </w:pPr>
  </w:p>
  <w:p w14:paraId="5F3682BE" w14:textId="77777777" w:rsidR="00C061AD" w:rsidRDefault="00C061AD">
    <w:pPr>
      <w:pStyle w:val="Piedepgina"/>
      <w:rPr>
        <w:rFonts w:ascii="Arial Narrow" w:hAnsi="Arial Narrow"/>
        <w:sz w:val="12"/>
      </w:rPr>
    </w:pPr>
  </w:p>
  <w:p w14:paraId="4942AC68" w14:textId="77777777" w:rsidR="00C061AD" w:rsidRDefault="00C061AD">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81FAF" w14:textId="77777777" w:rsidR="00C061AD" w:rsidRDefault="00305A1A">
      <w:pPr>
        <w:spacing w:after="0" w:line="240" w:lineRule="auto"/>
      </w:pPr>
      <w:r>
        <w:separator/>
      </w:r>
    </w:p>
  </w:footnote>
  <w:footnote w:type="continuationSeparator" w:id="0">
    <w:p w14:paraId="6AF24B74" w14:textId="77777777" w:rsidR="00C061AD" w:rsidRDefault="00305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75E34" w14:textId="77777777" w:rsidR="00C061AD" w:rsidRDefault="00305A1A">
    <w:pPr>
      <w:pStyle w:val="Encabezado"/>
    </w:pPr>
    <w:r>
      <w:rPr>
        <w:noProof/>
        <w:lang w:eastAsia="es-ES"/>
      </w:rPr>
      <mc:AlternateContent>
        <mc:Choice Requires="wps">
          <w:drawing>
            <wp:anchor distT="0" distB="0" distL="114300" distR="114300" simplePos="0" relativeHeight="251662336" behindDoc="0" locked="0" layoutInCell="1" allowOverlap="1" wp14:anchorId="252D8948" wp14:editId="5EF86878">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5DA1E" w14:textId="77777777"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noProof/>
                              <w:sz w:val="22"/>
                              <w:szCs w:val="22"/>
                            </w:rPr>
                            <w:t>3</w:t>
                          </w:r>
                          <w:r>
                            <w:rPr>
                              <w:b/>
                              <w:sz w:val="22"/>
                              <w:szCs w:val="22"/>
                            </w:rPr>
                            <w:fldChar w:fldCharType="end"/>
                          </w:r>
                          <w:r>
                            <w:rPr>
                              <w:sz w:val="22"/>
                              <w:szCs w:val="22"/>
                            </w:rPr>
                            <w:t xml:space="preserve"> de </w:t>
                          </w:r>
                          <w:fldSimple w:instr=" NUMPAGES   \* MERGEFORMAT ">
                            <w:r>
                              <w:rPr>
                                <w:b/>
                                <w:noProof/>
                                <w:sz w:val="22"/>
                                <w:szCs w:val="22"/>
                              </w:rPr>
                              <w:t>3</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2D8948" id="_x0000_t202" coordsize="21600,21600" o:spt="202" path="m,l,21600r21600,l21600,xe">
              <v:stroke joinstyle="miter"/>
              <v:path gradientshapeok="t" o:connecttype="rect"/>
            </v:shapetype>
            <v:shape id="Cuadro de texto 17" o:spid="_x0000_s1036"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40A5DA1E" w14:textId="77777777" w:rsidR="00C061AD" w:rsidRDefault="00305A1A">
                    <w:pPr>
                      <w:rPr>
                        <w:sz w:val="22"/>
                        <w:szCs w:val="22"/>
                      </w:rPr>
                    </w:pPr>
                    <w:r>
                      <w:rPr>
                        <w:sz w:val="22"/>
                        <w:szCs w:val="22"/>
                      </w:rPr>
                      <w:t xml:space="preserve">Página </w:t>
                    </w:r>
                    <w:r>
                      <w:rPr>
                        <w:b/>
                        <w:sz w:val="22"/>
                        <w:szCs w:val="22"/>
                      </w:rPr>
                      <w:fldChar w:fldCharType="begin"/>
                    </w:r>
                    <w:r>
                      <w:rPr>
                        <w:b/>
                        <w:sz w:val="22"/>
                        <w:szCs w:val="22"/>
                      </w:rPr>
                      <w:instrText xml:space="preserve"> PAGE   \* MERGEFORMAT </w:instrText>
                    </w:r>
                    <w:r>
                      <w:rPr>
                        <w:b/>
                        <w:sz w:val="22"/>
                        <w:szCs w:val="22"/>
                      </w:rPr>
                      <w:fldChar w:fldCharType="separate"/>
                    </w:r>
                    <w:r>
                      <w:rPr>
                        <w:b/>
                        <w:noProof/>
                        <w:sz w:val="22"/>
                        <w:szCs w:val="22"/>
                      </w:rPr>
                      <w:t>3</w:t>
                    </w:r>
                    <w:r>
                      <w:rPr>
                        <w:b/>
                        <w:sz w:val="22"/>
                        <w:szCs w:val="22"/>
                      </w:rPr>
                      <w:fldChar w:fldCharType="end"/>
                    </w:r>
                    <w:r>
                      <w:rPr>
                        <w:sz w:val="22"/>
                        <w:szCs w:val="22"/>
                      </w:rPr>
                      <w:t xml:space="preserve"> de </w:t>
                    </w:r>
                    <w:fldSimple w:instr=" NUMPAGES   \* MERGEFORMAT ">
                      <w:r>
                        <w:rPr>
                          <w:b/>
                          <w:noProof/>
                          <w:sz w:val="22"/>
                          <w:szCs w:val="22"/>
                        </w:rPr>
                        <w:t>3</w:t>
                      </w:r>
                    </w:fldSimple>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65329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1AD"/>
    <w:rsid w:val="000B30AC"/>
    <w:rsid w:val="00253CFA"/>
    <w:rsid w:val="00264DCE"/>
    <w:rsid w:val="00305A1A"/>
    <w:rsid w:val="007839C2"/>
    <w:rsid w:val="0086003D"/>
    <w:rsid w:val="009375FD"/>
    <w:rsid w:val="00AD30AA"/>
    <w:rsid w:val="00C061AD"/>
    <w:rsid w:val="00E10737"/>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F98F916"/>
  <w15:chartTrackingRefBased/>
  <w15:docId w15:val="{040B8ACA-EB70-4BBC-A86C-5A70C029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character" w:customStyle="1" w:styleId="Style2">
    <w:name w:val="Style2"/>
    <w:basedOn w:val="Fuentedeprrafopredeter"/>
    <w:uiPriority w:val="1"/>
    <w:rPr>
      <w:rFonts w:ascii="Arial Bold" w:hAnsi="Arial Bold"/>
      <w:b/>
      <w:caps/>
      <w:shadow/>
      <w:spacing w:val="-20"/>
      <w:sz w:val="22"/>
    </w:rPr>
  </w:style>
  <w:style w:type="character" w:customStyle="1" w:styleId="Style5">
    <w:name w:val="Style5"/>
    <w:basedOn w:val="Fuentedeprrafopredeter"/>
    <w:uiPriority w:val="1"/>
    <w:rPr>
      <w:rFonts w:ascii="Arial" w:hAnsi="Arial"/>
      <w:sz w:val="22"/>
    </w:rPr>
  </w:style>
  <w:style w:type="character" w:customStyle="1" w:styleId="Institucion">
    <w:name w:val="Institucion"/>
    <w:basedOn w:val="Fuentedeprrafopredeter"/>
    <w:uiPriority w:val="1"/>
    <w:rPr>
      <w:rFonts w:ascii="Arial Bold" w:hAnsi="Arial Bold"/>
      <w:b/>
      <w:caps/>
      <w:sz w:val="24"/>
    </w:rPr>
  </w:style>
  <w:style w:type="character" w:customStyle="1" w:styleId="Style6">
    <w:name w:val="Style6"/>
    <w:basedOn w:val="Fuentedeprrafopredeter"/>
    <w:uiPriority w:val="1"/>
    <w:qFormat/>
    <w:rPr>
      <w:rFonts w:ascii="Arial Bold" w:hAnsi="Arial Bold"/>
      <w:b/>
      <w:spacing w:val="-20"/>
      <w:w w:val="90"/>
      <w:sz w:val="22"/>
    </w:rPr>
  </w:style>
  <w:style w:type="character" w:customStyle="1" w:styleId="Style7">
    <w:name w:val="Style7"/>
    <w:basedOn w:val="Fuentedeprrafopredeter"/>
    <w:uiPriority w:val="1"/>
    <w:rPr>
      <w:rFonts w:ascii="Arial Bold" w:hAnsi="Arial Bold"/>
      <w:b/>
      <w:caps/>
      <w:spacing w:val="-2"/>
      <w:kern w:val="0"/>
      <w:sz w:val="24"/>
    </w:rPr>
  </w:style>
  <w:style w:type="paragraph" w:styleId="Encabezado">
    <w:name w:val="header"/>
    <w:basedOn w:val="Normal"/>
    <w:link w:val="EncabezadoCar"/>
    <w:uiPriority w:val="99"/>
    <w:unhideWhenUse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Pr>
      <w:rFonts w:ascii="Arial" w:hAnsi="Arial" w:cs="Arial"/>
      <w:sz w:val="18"/>
      <w:szCs w:val="18"/>
      <w:lang w:val="es-ES"/>
    </w:rPr>
  </w:style>
  <w:style w:type="paragraph" w:styleId="Piedepgina">
    <w:name w:val="footer"/>
    <w:basedOn w:val="Normal"/>
    <w:link w:val="PiedepginaCar"/>
    <w:uiPriority w:val="99"/>
    <w:unhideWhenUse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Pr>
      <w:rFonts w:ascii="Arial" w:hAnsi="Arial" w:cs="Arial"/>
      <w:sz w:val="18"/>
      <w:szCs w:val="18"/>
      <w:lang w:val="es-ES"/>
    </w:rPr>
  </w:style>
  <w:style w:type="character" w:customStyle="1" w:styleId="Style15">
    <w:name w:val="Style15"/>
    <w:basedOn w:val="Fuentedeprrafopredeter"/>
    <w:uiPriority w:val="1"/>
    <w:rPr>
      <w:rFonts w:ascii="Arial" w:hAnsi="Arial"/>
      <w:color w:val="auto"/>
      <w:sz w:val="18"/>
    </w:rPr>
  </w:style>
  <w:style w:type="character" w:customStyle="1" w:styleId="Style17">
    <w:name w:val="Style17"/>
    <w:basedOn w:val="Fuentedeprrafopredeter"/>
    <w:uiPriority w:val="1"/>
    <w:rPr>
      <w:rFonts w:ascii="Arial" w:hAnsi="Arial"/>
      <w:color w:val="auto"/>
      <w:sz w:val="16"/>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Pr>
      <w:rFonts w:ascii="Tahoma" w:eastAsia="Times New Roman" w:hAnsi="Tahoma" w:cs="Tahoma"/>
      <w:color w:val="000000"/>
      <w:sz w:val="24"/>
      <w:szCs w:val="24"/>
      <w:lang w:val="es-ES" w:eastAsia="es-ES"/>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D89347CB781CC4B91A03D1B1032D9E9" ma:contentTypeVersion="12" ma:contentTypeDescription="Crear nuevo documento." ma:contentTypeScope="" ma:versionID="b2047b9a9ffe753081fbcc60f9b9c00a">
  <xsd:schema xmlns:xsd="http://www.w3.org/2001/XMLSchema" xmlns:xs="http://www.w3.org/2001/XMLSchema" xmlns:p="http://schemas.microsoft.com/office/2006/metadata/properties" xmlns:ns2="c2ff823e-075e-428b-abf5-cf9dcaf3fef0" xmlns:ns3="24588855-988e-4744-aa4c-69a39814476c" targetNamespace="http://schemas.microsoft.com/office/2006/metadata/properties" ma:root="true" ma:fieldsID="672601d3be7528edc0f5f5c7e80a7d5c" ns2:_="" ns3:_="">
    <xsd:import namespace="c2ff823e-075e-428b-abf5-cf9dcaf3fef0"/>
    <xsd:import namespace="24588855-988e-4744-aa4c-69a3981447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ff823e-075e-428b-abf5-cf9dcaf3f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472db49b-d53b-463e-9a74-15bf3f9fbc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588855-988e-4744-aa4c-69a39814476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f7dc18-3149-46ad-b8c4-e8b3e4ac3790}" ma:internalName="TaxCatchAll" ma:showField="CatchAllData" ma:web="24588855-988e-4744-aa4c-69a3981447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588855-988e-4744-aa4c-69a39814476c" xsi:nil="true"/>
    <lcf76f155ced4ddcb4097134ff3c332f xmlns="c2ff823e-075e-428b-abf5-cf9dcaf3fe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3BBFAE4-11E9-4376-93F0-B11B8971D242}">
  <ds:schemaRefs>
    <ds:schemaRef ds:uri="http://schemas.openxmlformats.org/officeDocument/2006/bibliography"/>
  </ds:schemaRefs>
</ds:datastoreItem>
</file>

<file path=customXml/itemProps2.xml><?xml version="1.0" encoding="utf-8"?>
<ds:datastoreItem xmlns:ds="http://schemas.openxmlformats.org/officeDocument/2006/customXml" ds:itemID="{D571E4B0-F6DA-47C8-BF81-E6D508C9310F}"/>
</file>

<file path=customXml/itemProps3.xml><?xml version="1.0" encoding="utf-8"?>
<ds:datastoreItem xmlns:ds="http://schemas.openxmlformats.org/officeDocument/2006/customXml" ds:itemID="{D446CAD2-E7B0-4A69-B761-212BC34C6EA8}"/>
</file>

<file path=customXml/itemProps4.xml><?xml version="1.0" encoding="utf-8"?>
<ds:datastoreItem xmlns:ds="http://schemas.openxmlformats.org/officeDocument/2006/customXml" ds:itemID="{67FB6E07-92AC-41E0-9C75-539E4924DADF}"/>
</file>

<file path=docProps/app.xml><?xml version="1.0" encoding="utf-8"?>
<Properties xmlns="http://schemas.openxmlformats.org/officeDocument/2006/extended-properties" xmlns:vt="http://schemas.openxmlformats.org/officeDocument/2006/docPropsVTypes">
  <Template>Normal</Template>
  <TotalTime>81</TotalTime>
  <Pages>1</Pages>
  <Words>305</Words>
  <Characters>1743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Yaraida Volquez</dc:creator>
  <cp:keywords/>
  <dc:description/>
  <cp:lastModifiedBy>Edwin Antigua</cp:lastModifiedBy>
  <cp:revision>6</cp:revision>
  <cp:lastPrinted>2025-06-11T16:10:00Z</cp:lastPrinted>
  <dcterms:created xsi:type="dcterms:W3CDTF">2020-12-04T13:38:00Z</dcterms:created>
  <dcterms:modified xsi:type="dcterms:W3CDTF">2025-06-11T16:11:00Z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0x010100FD89347CB781CC4B91A03D1B1032D9E9</vt:lpwstr>
  </property>
  <property fmtid="{D5CDD505-2E9C-101B-9397-08002B2CF9AE}" pid="3" name="MediaServiceImageTags">
    <vt:lpwstr/>
  </property>
</Properties>
</file>