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034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3240"/>
        <w:gridCol w:w="3420"/>
      </w:tblGrid>
      <w:tr w:rsidR="008B5208" w14:paraId="3FC67201" w14:textId="77777777" w:rsidTr="00A665E3">
        <w:trPr>
          <w:jc w:val="center"/>
        </w:trPr>
        <w:tc>
          <w:tcPr>
            <w:tcW w:w="3685" w:type="dxa"/>
          </w:tcPr>
          <w:p w14:paraId="78A5A8E1" w14:textId="77777777" w:rsidR="008B5208" w:rsidRDefault="008B5208" w:rsidP="008B5208">
            <w:pPr>
              <w:jc w:val="both"/>
              <w:rPr>
                <w:noProof/>
                <w:lang w:eastAsia="es-DO"/>
              </w:rPr>
            </w:pPr>
          </w:p>
        </w:tc>
        <w:tc>
          <w:tcPr>
            <w:tcW w:w="3240" w:type="dxa"/>
            <w:vAlign w:val="center"/>
          </w:tcPr>
          <w:p w14:paraId="064CCAE2" w14:textId="77777777" w:rsidR="008B5208" w:rsidRDefault="008B5208" w:rsidP="008B5208">
            <w:pPr>
              <w:jc w:val="center"/>
              <w:rPr>
                <w:noProof/>
                <w:lang w:eastAsia="es-DO"/>
              </w:rPr>
            </w:pPr>
          </w:p>
        </w:tc>
        <w:tc>
          <w:tcPr>
            <w:tcW w:w="3420" w:type="dxa"/>
          </w:tcPr>
          <w:p w14:paraId="4B0FFF6A" w14:textId="77777777" w:rsidR="008B5208" w:rsidRPr="00496EFD" w:rsidRDefault="008B5208" w:rsidP="008B5208">
            <w:pPr>
              <w:jc w:val="center"/>
              <w:rPr>
                <w:rFonts w:ascii="Arial Narrow" w:hAnsi="Arial Narrow"/>
                <w:b/>
                <w:color w:val="FFFFFF" w:themeColor="background1"/>
                <w:sz w:val="18"/>
                <w:highlight w:val="black"/>
                <w:bdr w:val="single" w:sz="4" w:space="0" w:color="auto"/>
              </w:rPr>
            </w:pPr>
            <w:r w:rsidRPr="00496EFD">
              <w:rPr>
                <w:rFonts w:ascii="Arial Narrow" w:hAnsi="Arial Narrow"/>
                <w:b/>
                <w:color w:val="FFFFFF" w:themeColor="background1"/>
                <w:sz w:val="18"/>
                <w:highlight w:val="black"/>
                <w:bdr w:val="single" w:sz="4" w:space="0" w:color="auto"/>
              </w:rPr>
              <w:t>NO. EXPEDIENTE</w:t>
            </w:r>
          </w:p>
        </w:tc>
      </w:tr>
      <w:tr w:rsidR="008B5208" w14:paraId="3FADF8C3" w14:textId="77777777" w:rsidTr="00A665E3">
        <w:trPr>
          <w:jc w:val="center"/>
        </w:trPr>
        <w:tc>
          <w:tcPr>
            <w:tcW w:w="3685" w:type="dxa"/>
          </w:tcPr>
          <w:p w14:paraId="3B106ACD" w14:textId="77777777" w:rsidR="008B5208" w:rsidRDefault="000F5C52" w:rsidP="008B5208">
            <w:pPr>
              <w:jc w:val="both"/>
            </w:pPr>
            <w:r>
              <w:rPr>
                <w:b/>
                <w:noProof/>
                <w:sz w:val="12"/>
                <w:szCs w:val="23"/>
                <w:lang w:val="en-US"/>
              </w:rPr>
              <w:drawing>
                <wp:inline distT="0" distB="0" distL="0" distR="0" wp14:anchorId="54B55BEE" wp14:editId="0E9A918C">
                  <wp:extent cx="1375582" cy="716280"/>
                  <wp:effectExtent l="0" t="0" r="0" b="762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AGRICOLA LOGO 2021.b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414" cy="729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vAlign w:val="center"/>
          </w:tcPr>
          <w:p w14:paraId="7FDE1D86" w14:textId="77777777" w:rsidR="008B5208" w:rsidRDefault="008B5208" w:rsidP="008B5208">
            <w:pPr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7C5691F5" wp14:editId="202A693B">
                  <wp:extent cx="642620" cy="642620"/>
                  <wp:effectExtent l="0" t="0" r="5080" b="508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642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71FA2D5" w14:textId="77777777" w:rsidR="008B5208" w:rsidRPr="00A22B4D" w:rsidRDefault="008B5208" w:rsidP="008B5208">
            <w:pPr>
              <w:jc w:val="center"/>
              <w:rPr>
                <w:sz w:val="20"/>
              </w:rPr>
            </w:pPr>
          </w:p>
        </w:tc>
        <w:tc>
          <w:tcPr>
            <w:tcW w:w="3420" w:type="dxa"/>
          </w:tcPr>
          <w:p w14:paraId="63B67050" w14:textId="14A80A9F" w:rsidR="008B5208" w:rsidRPr="00BA5A1E" w:rsidRDefault="00656D5E" w:rsidP="00507B46">
            <w:pPr>
              <w:jc w:val="center"/>
              <w:rPr>
                <w:rFonts w:ascii="Arial Narrow" w:hAnsi="Arial Narrow"/>
                <w:b/>
                <w:color w:val="000000" w:themeColor="text1"/>
              </w:rPr>
            </w:pPr>
            <w:r w:rsidRPr="00BA5A1E">
              <w:rPr>
                <w:rFonts w:ascii="Arial Narrow" w:hAnsi="Arial Narrow"/>
                <w:b/>
                <w:color w:val="000000" w:themeColor="text1"/>
              </w:rPr>
              <w:t>BAGRICOLA-</w:t>
            </w:r>
            <w:r w:rsidR="00795916">
              <w:rPr>
                <w:rFonts w:ascii="Arial Narrow" w:hAnsi="Arial Narrow"/>
                <w:b/>
                <w:color w:val="000000" w:themeColor="text1"/>
              </w:rPr>
              <w:t>DAF</w:t>
            </w:r>
            <w:r w:rsidRPr="00BA5A1E">
              <w:rPr>
                <w:rFonts w:ascii="Arial Narrow" w:hAnsi="Arial Narrow"/>
                <w:b/>
                <w:color w:val="000000" w:themeColor="text1"/>
              </w:rPr>
              <w:t>-</w:t>
            </w:r>
            <w:r w:rsidR="00795916">
              <w:rPr>
                <w:rFonts w:ascii="Arial Narrow" w:hAnsi="Arial Narrow"/>
                <w:b/>
                <w:color w:val="000000" w:themeColor="text1"/>
              </w:rPr>
              <w:t>C</w:t>
            </w:r>
            <w:r w:rsidR="00C56CFB">
              <w:rPr>
                <w:rFonts w:ascii="Arial Narrow" w:hAnsi="Arial Narrow"/>
                <w:b/>
                <w:color w:val="000000" w:themeColor="text1"/>
              </w:rPr>
              <w:t>D</w:t>
            </w:r>
            <w:r w:rsidR="008B5208" w:rsidRPr="00BA5A1E">
              <w:rPr>
                <w:rFonts w:ascii="Arial Narrow" w:hAnsi="Arial Narrow"/>
                <w:b/>
                <w:color w:val="000000" w:themeColor="text1"/>
              </w:rPr>
              <w:t>-</w:t>
            </w:r>
            <w:r w:rsidR="009F4CE4">
              <w:rPr>
                <w:rFonts w:ascii="Arial Narrow" w:hAnsi="Arial Narrow"/>
                <w:b/>
                <w:color w:val="000000" w:themeColor="text1"/>
              </w:rPr>
              <w:t>202</w:t>
            </w:r>
            <w:r w:rsidR="00C56CFB">
              <w:rPr>
                <w:rFonts w:ascii="Arial Narrow" w:hAnsi="Arial Narrow"/>
                <w:b/>
                <w:color w:val="000000" w:themeColor="text1"/>
              </w:rPr>
              <w:t>6</w:t>
            </w:r>
            <w:r w:rsidR="008B5208" w:rsidRPr="00BA5A1E">
              <w:rPr>
                <w:rFonts w:ascii="Arial Narrow" w:hAnsi="Arial Narrow"/>
                <w:b/>
                <w:color w:val="000000" w:themeColor="text1"/>
              </w:rPr>
              <w:t>-</w:t>
            </w:r>
            <w:r w:rsidR="009F4CE4">
              <w:rPr>
                <w:rFonts w:ascii="Arial Narrow" w:hAnsi="Arial Narrow"/>
                <w:b/>
                <w:color w:val="000000" w:themeColor="text1"/>
              </w:rPr>
              <w:t>00</w:t>
            </w:r>
            <w:r w:rsidR="003A40B2">
              <w:rPr>
                <w:rFonts w:ascii="Arial Narrow" w:hAnsi="Arial Narrow"/>
                <w:b/>
                <w:color w:val="000000" w:themeColor="text1"/>
              </w:rPr>
              <w:t>47</w:t>
            </w:r>
          </w:p>
          <w:p w14:paraId="68FF89F9" w14:textId="77777777" w:rsidR="008B5208" w:rsidRPr="00507B46" w:rsidRDefault="008B5208" w:rsidP="00507B46">
            <w:pPr>
              <w:jc w:val="center"/>
              <w:rPr>
                <w:rFonts w:ascii="Arial Narrow" w:hAnsi="Arial Narrow"/>
                <w:b/>
                <w:color w:val="000000" w:themeColor="text1"/>
                <w:sz w:val="14"/>
              </w:rPr>
            </w:pPr>
          </w:p>
          <w:p w14:paraId="2E5CF84A" w14:textId="77777777" w:rsidR="008B5208" w:rsidRPr="008025B0" w:rsidRDefault="008B5208" w:rsidP="00507B4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8025B0">
              <w:rPr>
                <w:rFonts w:ascii="Arial" w:hAnsi="Arial" w:cs="Arial"/>
                <w:b/>
                <w:color w:val="000000" w:themeColor="text1"/>
              </w:rPr>
              <w:t>SNCC.F.04</w:t>
            </w:r>
            <w:r w:rsidR="00A8684A" w:rsidRPr="008025B0">
              <w:rPr>
                <w:rFonts w:ascii="Arial" w:hAnsi="Arial" w:cs="Arial"/>
                <w:b/>
                <w:color w:val="000000" w:themeColor="text1"/>
              </w:rPr>
              <w:t>2</w:t>
            </w:r>
          </w:p>
        </w:tc>
      </w:tr>
    </w:tbl>
    <w:p w14:paraId="102D2E6E" w14:textId="77777777" w:rsidR="008B5208" w:rsidRPr="00BA5A1E" w:rsidRDefault="008B5208" w:rsidP="008B5208">
      <w:pPr>
        <w:spacing w:after="0"/>
        <w:jc w:val="center"/>
        <w:rPr>
          <w:rFonts w:ascii="Times New Roman" w:hAnsi="Times New Roman" w:cs="Times New Roman"/>
          <w:bCs/>
          <w:sz w:val="28"/>
          <w:lang w:val="es-ES"/>
        </w:rPr>
      </w:pPr>
      <w:r w:rsidRPr="00BA5A1E">
        <w:rPr>
          <w:rFonts w:ascii="Times New Roman" w:hAnsi="Times New Roman" w:cs="Times New Roman"/>
          <w:bCs/>
          <w:sz w:val="28"/>
          <w:lang w:val="es-ES"/>
        </w:rPr>
        <w:t>BANCO AGRÍCOLA DE LA REPUBLICA DOMINICANA</w:t>
      </w:r>
    </w:p>
    <w:p w14:paraId="305AE06B" w14:textId="77777777" w:rsidR="001726F3" w:rsidRPr="001726F3" w:rsidRDefault="001726F3" w:rsidP="008B5208">
      <w:pPr>
        <w:spacing w:after="0"/>
        <w:jc w:val="center"/>
        <w:rPr>
          <w:rFonts w:ascii="Times New Roman" w:hAnsi="Times New Roman" w:cs="Times New Roman"/>
          <w:sz w:val="8"/>
        </w:rPr>
      </w:pPr>
    </w:p>
    <w:p w14:paraId="29603407" w14:textId="77777777" w:rsidR="008B5208" w:rsidRPr="00BA5A1E" w:rsidRDefault="00A8684A" w:rsidP="000638A3">
      <w:pPr>
        <w:spacing w:after="0"/>
        <w:jc w:val="center"/>
        <w:rPr>
          <w:b/>
          <w:bCs/>
          <w:sz w:val="24"/>
          <w:u w:val="single"/>
        </w:rPr>
      </w:pPr>
      <w:r w:rsidRPr="00BA5A1E">
        <w:rPr>
          <w:b/>
          <w:bCs/>
          <w:sz w:val="24"/>
          <w:u w:val="single"/>
        </w:rPr>
        <w:t>FORMULARIO DE INFORMACION SOBRE EL OFERENTE</w:t>
      </w:r>
    </w:p>
    <w:p w14:paraId="6AB8AB22" w14:textId="77777777" w:rsidR="001726F3" w:rsidRPr="008025B0" w:rsidRDefault="001726F3" w:rsidP="000638A3">
      <w:pPr>
        <w:spacing w:after="0"/>
        <w:jc w:val="center"/>
        <w:rPr>
          <w:b/>
          <w:sz w:val="4"/>
          <w:u w:val="single"/>
        </w:rPr>
      </w:pPr>
    </w:p>
    <w:p w14:paraId="498A3934" w14:textId="77777777" w:rsidR="00A8684A" w:rsidRPr="00A8684A" w:rsidRDefault="00A8684A" w:rsidP="000638A3">
      <w:pPr>
        <w:spacing w:after="0"/>
        <w:jc w:val="center"/>
        <w:rPr>
          <w:b/>
          <w:sz w:val="8"/>
        </w:rPr>
      </w:pPr>
    </w:p>
    <w:p w14:paraId="1064F883" w14:textId="260DF413" w:rsidR="00C917BC" w:rsidRPr="00C917BC" w:rsidRDefault="00EA263C" w:rsidP="008025B0">
      <w:pPr>
        <w:spacing w:after="0"/>
        <w:jc w:val="center"/>
        <w:rPr>
          <w:rFonts w:ascii="Arial Narrow" w:hAnsi="Arial Narrow" w:cs="Estrangelo Edessa"/>
          <w:bCs/>
          <w:sz w:val="24"/>
          <w:szCs w:val="25"/>
          <w:u w:val="single"/>
        </w:rPr>
      </w:pPr>
      <w:r w:rsidRPr="00EA263C">
        <w:rPr>
          <w:rFonts w:ascii="Arial Narrow" w:hAnsi="Arial Narrow" w:cs="Estrangelo Edessa"/>
          <w:bCs/>
          <w:sz w:val="24"/>
          <w:szCs w:val="25"/>
          <w:u w:val="single"/>
        </w:rPr>
        <w:t>ADQUISICIÓN DE CAPSULAS DE DIFERENTES CALIBRES, PARA SER UTILIZADAS POR LA SECCIÓN DE POLICÍA ESPECIAL DEL BANCO AGRÍCOLA DE LA REPÚBLICA DOMINICANA</w:t>
      </w:r>
      <w:r w:rsidR="00C917BC" w:rsidRPr="00C917BC">
        <w:rPr>
          <w:rFonts w:ascii="Arial Narrow" w:hAnsi="Arial Narrow" w:cs="Estrangelo Edessa"/>
          <w:bCs/>
          <w:sz w:val="24"/>
          <w:szCs w:val="25"/>
          <w:u w:val="single"/>
        </w:rPr>
        <w:t>.</w:t>
      </w:r>
    </w:p>
    <w:p w14:paraId="515D1AF6" w14:textId="21D8ACAC" w:rsidR="008025B0" w:rsidRPr="00656D5E" w:rsidRDefault="008025B0" w:rsidP="008025B0">
      <w:pPr>
        <w:spacing w:after="0"/>
        <w:jc w:val="center"/>
        <w:rPr>
          <w:sz w:val="20"/>
        </w:rPr>
      </w:pPr>
      <w:r w:rsidRPr="00656D5E">
        <w:rPr>
          <w:sz w:val="20"/>
        </w:rPr>
        <w:t>SECCIÓN DE COMPRAS Y CONTRATACIONES</w:t>
      </w:r>
    </w:p>
    <w:p w14:paraId="7BE025D5" w14:textId="77777777" w:rsidR="00F874FB" w:rsidRPr="001C2C50" w:rsidRDefault="00F874FB" w:rsidP="001726F3">
      <w:pPr>
        <w:jc w:val="center"/>
        <w:rPr>
          <w:rFonts w:ascii="Georgia" w:hAnsi="Georgia" w:cs="Estrangelo Edessa"/>
          <w:b/>
        </w:rPr>
      </w:pPr>
    </w:p>
    <w:p w14:paraId="61184DBE" w14:textId="77777777" w:rsidR="00A8684A" w:rsidRPr="00A8684A" w:rsidRDefault="00A8684A" w:rsidP="00A8684A">
      <w:pPr>
        <w:tabs>
          <w:tab w:val="right" w:leader="dot" w:pos="8820"/>
        </w:tabs>
        <w:spacing w:line="240" w:lineRule="auto"/>
        <w:rPr>
          <w:i/>
          <w:iCs/>
          <w:color w:val="FF0000"/>
          <w:szCs w:val="24"/>
        </w:rPr>
      </w:pPr>
      <w:r w:rsidRPr="00A8684A">
        <w:rPr>
          <w:i/>
          <w:iCs/>
          <w:color w:val="FF0000"/>
          <w:szCs w:val="24"/>
        </w:rPr>
        <w:t>[El Oferente deberá completar este formulario de acuerdo con las instrucciones siguientes. No se aceptará ninguna alteración a este formulario ni se aceptarán sustitutos.]</w:t>
      </w:r>
    </w:p>
    <w:p w14:paraId="7C6B6B7B" w14:textId="77777777" w:rsidR="00A8684A" w:rsidRPr="00A8684A" w:rsidRDefault="00A8684A" w:rsidP="00A8684A">
      <w:pPr>
        <w:tabs>
          <w:tab w:val="right" w:leader="dot" w:pos="8820"/>
        </w:tabs>
        <w:spacing w:line="360" w:lineRule="auto"/>
        <w:jc w:val="right"/>
        <w:rPr>
          <w:sz w:val="24"/>
          <w:szCs w:val="24"/>
        </w:rPr>
      </w:pPr>
      <w:r w:rsidRPr="00A8684A">
        <w:rPr>
          <w:sz w:val="24"/>
          <w:szCs w:val="24"/>
        </w:rPr>
        <w:t>Fecha: _______________________________</w:t>
      </w:r>
    </w:p>
    <w:tbl>
      <w:tblPr>
        <w:tblW w:w="96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25"/>
      </w:tblGrid>
      <w:tr w:rsidR="00A8684A" w:rsidRPr="00E82502" w14:paraId="700AD440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40073862" w14:textId="7DC7FCAF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</w:pPr>
            <w:r w:rsidRPr="00A8684A">
              <w:rPr>
                <w:spacing w:val="-2"/>
              </w:rPr>
              <w:t>1.  Nombre o Razón Social del Oferente</w:t>
            </w:r>
            <w:r w:rsidR="00BE6AB1" w:rsidRPr="00A8684A">
              <w:rPr>
                <w:spacing w:val="-2"/>
              </w:rPr>
              <w:t>:</w:t>
            </w:r>
            <w:r w:rsidR="00BE6AB1" w:rsidRPr="00A8684A">
              <w:t xml:space="preserve"> [</w:t>
            </w:r>
            <w:r w:rsidRPr="00A8684A">
              <w:rPr>
                <w:bCs/>
                <w:i/>
                <w:iCs/>
                <w:color w:val="FF0000"/>
              </w:rPr>
              <w:t>indicar el nombre jurídico del Oferente]</w:t>
            </w:r>
          </w:p>
        </w:tc>
      </w:tr>
      <w:tr w:rsidR="00A8684A" w:rsidRPr="00E82502" w14:paraId="6EB62EFD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6A7D947B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 xml:space="preserve">2.  Si se trata de una asociación temporal o Consorcio, nombre jurídico de cada miembro: </w:t>
            </w:r>
            <w:r w:rsidRPr="00A8684A">
              <w:rPr>
                <w:i/>
                <w:iCs/>
                <w:color w:val="FF0000"/>
                <w:spacing w:val="-2"/>
              </w:rPr>
              <w:t>[indicar el nombre jurídico de cada miembro del Consorcio]</w:t>
            </w:r>
          </w:p>
        </w:tc>
      </w:tr>
      <w:tr w:rsidR="00A8684A" w:rsidRPr="00E82502" w14:paraId="468395F1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5E3586DC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 xml:space="preserve">3.  RNC del Oferente: </w:t>
            </w:r>
          </w:p>
        </w:tc>
      </w:tr>
      <w:tr w:rsidR="00A8684A" w:rsidRPr="00E82502" w14:paraId="6B4E439D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411C073B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spacing w:val="-2"/>
              </w:rPr>
            </w:pPr>
            <w:r w:rsidRPr="00A8684A">
              <w:rPr>
                <w:spacing w:val="-2"/>
              </w:rPr>
              <w:t xml:space="preserve">4.  RPE del Oferente: </w:t>
            </w:r>
            <w:r w:rsidRPr="00A8684A">
              <w:rPr>
                <w:i/>
                <w:iCs/>
                <w:color w:val="FF0000"/>
                <w:spacing w:val="-2"/>
              </w:rPr>
              <w:t>[indicar el número del Registro de Proveedores del Estado]</w:t>
            </w:r>
          </w:p>
        </w:tc>
      </w:tr>
      <w:tr w:rsidR="00A8684A" w:rsidRPr="00E82502" w14:paraId="65F0171E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3484CE6E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 xml:space="preserve">5.  Domicilio legal del Oferente: </w:t>
            </w:r>
          </w:p>
        </w:tc>
      </w:tr>
      <w:tr w:rsidR="00A8684A" w:rsidRPr="00E82502" w14:paraId="2EFFB4C9" w14:textId="77777777" w:rsidTr="00BA5A1E">
        <w:trPr>
          <w:cantSplit/>
          <w:trHeight w:val="440"/>
          <w:jc w:val="center"/>
        </w:trPr>
        <w:tc>
          <w:tcPr>
            <w:tcW w:w="9625" w:type="dxa"/>
          </w:tcPr>
          <w:p w14:paraId="46B3CCD7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spacing w:val="-2"/>
              </w:rPr>
            </w:pPr>
            <w:r w:rsidRPr="00A8684A">
              <w:rPr>
                <w:spacing w:val="-2"/>
              </w:rPr>
              <w:t xml:space="preserve">6.  </w:t>
            </w:r>
            <w:r w:rsidRPr="00A8684A">
              <w:rPr>
                <w:spacing w:val="-2"/>
              </w:rPr>
              <w:tab/>
              <w:t>Información del Representante autorizado del Oferente:</w:t>
            </w:r>
          </w:p>
          <w:p w14:paraId="7AC62001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</w:rPr>
            </w:pPr>
            <w:r w:rsidRPr="00A8684A">
              <w:rPr>
                <w:spacing w:val="-2"/>
              </w:rPr>
              <w:tab/>
              <w:t xml:space="preserve">Nombre: </w:t>
            </w:r>
            <w:r w:rsidRPr="00A8684A">
              <w:rPr>
                <w:i/>
                <w:iCs/>
                <w:color w:val="FF0000"/>
                <w:spacing w:val="-2"/>
              </w:rPr>
              <w:t>[indicar el nombre del representante autorizado]</w:t>
            </w:r>
          </w:p>
          <w:p w14:paraId="1DC6C6A5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ab/>
              <w:t>Dirección:</w:t>
            </w:r>
            <w:r w:rsidRPr="00A8684A">
              <w:rPr>
                <w:i/>
                <w:iCs/>
                <w:spacing w:val="-2"/>
              </w:rPr>
              <w:t xml:space="preserve"> </w:t>
            </w:r>
            <w:r w:rsidRPr="00A8684A">
              <w:rPr>
                <w:i/>
                <w:iCs/>
                <w:color w:val="FF0000"/>
                <w:spacing w:val="-2"/>
              </w:rPr>
              <w:t>[indicar la dirección del representante autorizado]</w:t>
            </w:r>
          </w:p>
          <w:p w14:paraId="6DBF5A37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>Números de teléfono y fax</w:t>
            </w:r>
            <w:r w:rsidRPr="00A8684A">
              <w:rPr>
                <w:i/>
                <w:iCs/>
                <w:spacing w:val="-2"/>
              </w:rPr>
              <w:t xml:space="preserve">: </w:t>
            </w:r>
            <w:r w:rsidRPr="00A8684A">
              <w:rPr>
                <w:i/>
                <w:iCs/>
                <w:color w:val="FF0000"/>
                <w:spacing w:val="-2"/>
              </w:rPr>
              <w:t>[indicar los números de teléfono y fax del representante autorizado]</w:t>
            </w:r>
          </w:p>
          <w:p w14:paraId="60F4EB9C" w14:textId="77777777" w:rsidR="00A8684A" w:rsidRPr="00A8684A" w:rsidRDefault="00A8684A" w:rsidP="009A23C7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</w:rPr>
            </w:pPr>
            <w:r w:rsidRPr="00A8684A">
              <w:rPr>
                <w:spacing w:val="-2"/>
              </w:rPr>
              <w:t xml:space="preserve">Dirección de correo electrónico: </w:t>
            </w:r>
            <w:r w:rsidRPr="00A8684A">
              <w:rPr>
                <w:i/>
                <w:iCs/>
                <w:color w:val="FF0000"/>
                <w:spacing w:val="-2"/>
              </w:rPr>
              <w:t>[indicar la dirección de correo electrónico del representante autorizado]</w:t>
            </w:r>
          </w:p>
        </w:tc>
      </w:tr>
    </w:tbl>
    <w:p w14:paraId="22C75930" w14:textId="77777777" w:rsidR="00A8684A" w:rsidRPr="00A8684A" w:rsidRDefault="00A8684A" w:rsidP="000638A3">
      <w:pPr>
        <w:rPr>
          <w:rFonts w:ascii="Estrangelo Edessa" w:hAnsi="Estrangelo Edessa" w:cs="Estrangelo Edessa"/>
          <w:b/>
        </w:rPr>
      </w:pPr>
    </w:p>
    <w:sectPr w:rsidR="00A8684A" w:rsidRPr="00A8684A" w:rsidSect="008C1C21">
      <w:pgSz w:w="12240" w:h="15840" w:code="1"/>
      <w:pgMar w:top="1008" w:right="1080" w:bottom="1008" w:left="1080" w:header="504" w:footer="706" w:gutter="0"/>
      <w:paperSrc w:first="7" w:other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0C28A" w14:textId="77777777" w:rsidR="00230066" w:rsidRDefault="00230066" w:rsidP="008B5208">
      <w:pPr>
        <w:spacing w:after="0" w:line="240" w:lineRule="auto"/>
      </w:pPr>
      <w:r>
        <w:separator/>
      </w:r>
    </w:p>
  </w:endnote>
  <w:endnote w:type="continuationSeparator" w:id="0">
    <w:p w14:paraId="6752A671" w14:textId="77777777" w:rsidR="00230066" w:rsidRDefault="00230066" w:rsidP="008B5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CB8E3" w14:textId="77777777" w:rsidR="00230066" w:rsidRDefault="00230066" w:rsidP="008B5208">
      <w:pPr>
        <w:spacing w:after="0" w:line="240" w:lineRule="auto"/>
      </w:pPr>
      <w:r>
        <w:separator/>
      </w:r>
    </w:p>
  </w:footnote>
  <w:footnote w:type="continuationSeparator" w:id="0">
    <w:p w14:paraId="03CD3213" w14:textId="77777777" w:rsidR="00230066" w:rsidRDefault="00230066" w:rsidP="008B52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218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208"/>
    <w:rsid w:val="00005A7C"/>
    <w:rsid w:val="00040B16"/>
    <w:rsid w:val="000638A3"/>
    <w:rsid w:val="000B67CF"/>
    <w:rsid w:val="000F5C52"/>
    <w:rsid w:val="001726F3"/>
    <w:rsid w:val="001A3ACB"/>
    <w:rsid w:val="001C2C50"/>
    <w:rsid w:val="00221D7D"/>
    <w:rsid w:val="00230066"/>
    <w:rsid w:val="002A4A7C"/>
    <w:rsid w:val="002B1DAE"/>
    <w:rsid w:val="00362944"/>
    <w:rsid w:val="003A0086"/>
    <w:rsid w:val="003A40B2"/>
    <w:rsid w:val="00496EFD"/>
    <w:rsid w:val="004A48A3"/>
    <w:rsid w:val="00507B46"/>
    <w:rsid w:val="00527F17"/>
    <w:rsid w:val="005468B3"/>
    <w:rsid w:val="00553FB8"/>
    <w:rsid w:val="005736F9"/>
    <w:rsid w:val="005A69ED"/>
    <w:rsid w:val="005F109B"/>
    <w:rsid w:val="00636EF6"/>
    <w:rsid w:val="00656D5E"/>
    <w:rsid w:val="00694839"/>
    <w:rsid w:val="006B7FD0"/>
    <w:rsid w:val="006F6965"/>
    <w:rsid w:val="006F7768"/>
    <w:rsid w:val="006F7F1D"/>
    <w:rsid w:val="00755481"/>
    <w:rsid w:val="00783598"/>
    <w:rsid w:val="00795916"/>
    <w:rsid w:val="007D0403"/>
    <w:rsid w:val="008025B0"/>
    <w:rsid w:val="008069B7"/>
    <w:rsid w:val="008A028A"/>
    <w:rsid w:val="008A3D77"/>
    <w:rsid w:val="008B5208"/>
    <w:rsid w:val="008C1C21"/>
    <w:rsid w:val="008F0B84"/>
    <w:rsid w:val="008F48EB"/>
    <w:rsid w:val="00942E1A"/>
    <w:rsid w:val="00986FAE"/>
    <w:rsid w:val="00994B38"/>
    <w:rsid w:val="009958D5"/>
    <w:rsid w:val="009F4CE4"/>
    <w:rsid w:val="00A11CE8"/>
    <w:rsid w:val="00A22B4D"/>
    <w:rsid w:val="00A665E3"/>
    <w:rsid w:val="00A8684A"/>
    <w:rsid w:val="00AA6CAA"/>
    <w:rsid w:val="00AB1FC2"/>
    <w:rsid w:val="00AD7E45"/>
    <w:rsid w:val="00AE3A58"/>
    <w:rsid w:val="00B2222C"/>
    <w:rsid w:val="00B94398"/>
    <w:rsid w:val="00BA5714"/>
    <w:rsid w:val="00BA5A1E"/>
    <w:rsid w:val="00BE6AB1"/>
    <w:rsid w:val="00C05D14"/>
    <w:rsid w:val="00C56CFB"/>
    <w:rsid w:val="00C65C1E"/>
    <w:rsid w:val="00C917BC"/>
    <w:rsid w:val="00CC70B1"/>
    <w:rsid w:val="00D164AE"/>
    <w:rsid w:val="00D75217"/>
    <w:rsid w:val="00D806E4"/>
    <w:rsid w:val="00DE1347"/>
    <w:rsid w:val="00DE4414"/>
    <w:rsid w:val="00DF4B2D"/>
    <w:rsid w:val="00E9191F"/>
    <w:rsid w:val="00EA263C"/>
    <w:rsid w:val="00EF6FEA"/>
    <w:rsid w:val="00F171EA"/>
    <w:rsid w:val="00F531CC"/>
    <w:rsid w:val="00F61FD1"/>
    <w:rsid w:val="00F874FB"/>
    <w:rsid w:val="00FD4DB0"/>
    <w:rsid w:val="00FF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05A849"/>
  <w15:chartTrackingRefBased/>
  <w15:docId w15:val="{B805EF59-5FCF-4459-988B-713487D82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B52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B52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5208"/>
  </w:style>
  <w:style w:type="paragraph" w:styleId="Piedepgina">
    <w:name w:val="footer"/>
    <w:basedOn w:val="Normal"/>
    <w:link w:val="PiedepginaCar"/>
    <w:uiPriority w:val="99"/>
    <w:unhideWhenUsed/>
    <w:rsid w:val="008B520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5208"/>
  </w:style>
  <w:style w:type="character" w:styleId="Fuerte">
    <w:name w:val="Strong"/>
    <w:basedOn w:val="Fuentedeprrafopredeter"/>
    <w:uiPriority w:val="22"/>
    <w:qFormat/>
    <w:rsid w:val="008B52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FA226-380C-459B-A3B0-FFEED846224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Dionisio Ernesto Jimenez Hernandez</dc:creator>
  <cp:keywords/>
  <dc:description/>
  <cp:lastModifiedBy>Janybell de la Cruz Jiminian</cp:lastModifiedBy>
  <cp:revision>9</cp:revision>
  <dcterms:created xsi:type="dcterms:W3CDTF">2026-03-06T14:48:00Z</dcterms:created>
  <dcterms:modified xsi:type="dcterms:W3CDTF">2026-09-21T18:04:00Z</dcterms:modified>
</cp:coreProperties>
</file>