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736F100E" w:rsidR="00B857A0" w:rsidRPr="00DA08BC" w:rsidRDefault="00B857A0" w:rsidP="73BFCE41">
      <w:pPr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00DA08BC">
        <w:rPr>
          <w:rFonts w:ascii="Trebuchet MS" w:eastAsia="Trebuchet MS" w:hAnsi="Trebuchet MS" w:cs="Trebuchet MS"/>
          <w:b/>
          <w:bCs/>
          <w:sz w:val="20"/>
          <w:szCs w:val="20"/>
        </w:rPr>
        <w:t>ITLA-DAF-CM-2026-00</w:t>
      </w:r>
      <w:r w:rsidR="003A2E28">
        <w:rPr>
          <w:rFonts w:ascii="Trebuchet MS" w:eastAsia="Trebuchet MS" w:hAnsi="Trebuchet MS" w:cs="Trebuchet MS"/>
          <w:b/>
          <w:bCs/>
          <w:sz w:val="20"/>
          <w:szCs w:val="20"/>
        </w:rPr>
        <w:t>4</w:t>
      </w:r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>7</w:t>
      </w:r>
      <w:r w:rsidR="038CC341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DA08BC">
        <w:rPr>
          <w:rFonts w:ascii="Trebuchet MS" w:eastAsia="Trebuchet MS" w:hAnsi="Trebuchet MS" w:cs="Trebuchet MS"/>
          <w:sz w:val="20"/>
          <w:szCs w:val="20"/>
        </w:rPr>
        <w:t>relativo a</w:t>
      </w:r>
      <w:r w:rsidR="6B5347EE" w:rsidRPr="00DA08BC">
        <w:rPr>
          <w:rFonts w:ascii="Trebuchet MS" w:eastAsia="Trebuchet MS" w:hAnsi="Trebuchet MS" w:cs="Trebuchet MS"/>
          <w:sz w:val="20"/>
          <w:szCs w:val="20"/>
        </w:rPr>
        <w:t>l</w:t>
      </w:r>
      <w:r w:rsidR="00E564D4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7B74EC03" w:rsidRPr="00DA08BC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Adquisición de </w:t>
      </w:r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Organizadores para el Laboratorio de Prótesis – Proyecto </w:t>
      </w:r>
      <w:proofErr w:type="spellStart"/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>Protoscanner</w:t>
      </w:r>
      <w:proofErr w:type="spellEnd"/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3D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>,</w:t>
      </w:r>
      <w:r w:rsidRPr="00DA08BC">
        <w:rPr>
          <w:rFonts w:ascii="Trebuchet MS" w:eastAsia="Trebuchet MS" w:hAnsi="Trebuchet MS" w:cs="Trebuchet MS"/>
          <w:sz w:val="20"/>
          <w:szCs w:val="20"/>
        </w:rPr>
        <w:t xml:space="preserve">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Pr="00DA08BC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CFE32D" w14:textId="112BFED4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2D4B1A34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38B77D" w14:textId="2342B425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</w:t>
      </w:r>
    </w:p>
    <w:p w14:paraId="3EAC1FC0" w14:textId="315A0ECC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 xml:space="preserve"> )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de_________________ del año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)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>. </w:t>
      </w:r>
    </w:p>
    <w:p w14:paraId="10F1C060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17D447" w14:textId="601121A9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_____________________________________ </w:t>
      </w:r>
    </w:p>
    <w:p w14:paraId="5A39BBE3" w14:textId="21823A49" w:rsidR="00C62E4B" w:rsidRPr="00DA08BC" w:rsidRDefault="00FA3DD4" w:rsidP="00FA3D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              </w:t>
      </w:r>
      <w:r w:rsidR="00B857A0" w:rsidRPr="00DA08BC">
        <w:rPr>
          <w:rFonts w:ascii="Trebuchet MS" w:eastAsia="Trebuchet MS" w:hAnsi="Trebuchet MS" w:cs="Trebuchet MS"/>
          <w:sz w:val="20"/>
          <w:szCs w:val="20"/>
        </w:rPr>
        <w:t>Declarante</w:t>
      </w:r>
      <w:bookmarkStart w:id="0" w:name="_heading=h.gjdgxs"/>
      <w:bookmarkEnd w:id="0"/>
    </w:p>
    <w:sectPr w:rsidR="00C62E4B" w:rsidRPr="00DA08BC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79319" w14:textId="77777777" w:rsidR="00AC7E80" w:rsidRDefault="00AC7E80">
      <w:pPr>
        <w:spacing w:after="0" w:line="240" w:lineRule="auto"/>
      </w:pPr>
      <w:r>
        <w:separator/>
      </w:r>
    </w:p>
  </w:endnote>
  <w:endnote w:type="continuationSeparator" w:id="0">
    <w:p w14:paraId="4183912B" w14:textId="77777777" w:rsidR="00AC7E80" w:rsidRDefault="00AC7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819BB" w14:textId="77777777" w:rsidR="00AC7E80" w:rsidRDefault="00AC7E80">
      <w:pPr>
        <w:spacing w:after="0" w:line="240" w:lineRule="auto"/>
      </w:pPr>
      <w:r>
        <w:separator/>
      </w:r>
    </w:p>
  </w:footnote>
  <w:footnote w:type="continuationSeparator" w:id="0">
    <w:p w14:paraId="7912364A" w14:textId="77777777" w:rsidR="00AC7E80" w:rsidRDefault="00AC7E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0E3660"/>
    <w:rsid w:val="00161D90"/>
    <w:rsid w:val="001B4F23"/>
    <w:rsid w:val="002C3AF9"/>
    <w:rsid w:val="0033002D"/>
    <w:rsid w:val="003A2E28"/>
    <w:rsid w:val="003B48D2"/>
    <w:rsid w:val="003D3687"/>
    <w:rsid w:val="00435523"/>
    <w:rsid w:val="0049221F"/>
    <w:rsid w:val="0061575E"/>
    <w:rsid w:val="006B6193"/>
    <w:rsid w:val="00723888"/>
    <w:rsid w:val="00730B04"/>
    <w:rsid w:val="007409CD"/>
    <w:rsid w:val="007D36CB"/>
    <w:rsid w:val="008C4BB2"/>
    <w:rsid w:val="008F3054"/>
    <w:rsid w:val="00922114"/>
    <w:rsid w:val="009F7081"/>
    <w:rsid w:val="00A2301E"/>
    <w:rsid w:val="00A5371F"/>
    <w:rsid w:val="00AB03A4"/>
    <w:rsid w:val="00AC7E80"/>
    <w:rsid w:val="00B1604B"/>
    <w:rsid w:val="00B80B7B"/>
    <w:rsid w:val="00B857A0"/>
    <w:rsid w:val="00BB460C"/>
    <w:rsid w:val="00BD093E"/>
    <w:rsid w:val="00BE3134"/>
    <w:rsid w:val="00C62E4B"/>
    <w:rsid w:val="00D03E68"/>
    <w:rsid w:val="00DA08BC"/>
    <w:rsid w:val="00E564D4"/>
    <w:rsid w:val="00EB335B"/>
    <w:rsid w:val="00FA3DD4"/>
    <w:rsid w:val="00FC63AD"/>
    <w:rsid w:val="038CC341"/>
    <w:rsid w:val="06A2E9BF"/>
    <w:rsid w:val="121190F8"/>
    <w:rsid w:val="246D96F6"/>
    <w:rsid w:val="28F172B7"/>
    <w:rsid w:val="2A16CB8A"/>
    <w:rsid w:val="2B538FD3"/>
    <w:rsid w:val="32D04569"/>
    <w:rsid w:val="3B558520"/>
    <w:rsid w:val="3FBCDC72"/>
    <w:rsid w:val="47E2D48B"/>
    <w:rsid w:val="4A4337E8"/>
    <w:rsid w:val="58472674"/>
    <w:rsid w:val="6B5347EE"/>
    <w:rsid w:val="70FE4916"/>
    <w:rsid w:val="73BFCE41"/>
    <w:rsid w:val="74AFFDD7"/>
    <w:rsid w:val="74EBFF62"/>
    <w:rsid w:val="7B74EC03"/>
    <w:rsid w:val="7BC22E93"/>
    <w:rsid w:val="7C0BF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Props1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E2AA79-86D6-4208-B9B6-26E048CE7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Rachelly Hernandez</cp:lastModifiedBy>
  <cp:revision>5</cp:revision>
  <dcterms:created xsi:type="dcterms:W3CDTF">2026-09-04T15:04:00Z</dcterms:created>
  <dcterms:modified xsi:type="dcterms:W3CDTF">2026-09-25T19:34:00Z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