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CF163" w14:textId="193CD85A" w:rsidR="001C6B05" w:rsidRDefault="001C6B05" w:rsidP="001C6B05">
      <w:pPr>
        <w:jc w:val="center"/>
        <w:rPr>
          <w:b/>
          <w:iCs/>
          <w:noProof/>
          <w:lang w:eastAsia="es-DO"/>
        </w:rPr>
      </w:pPr>
      <w:r>
        <w:rPr>
          <w:b/>
          <w:iCs/>
          <w:noProof/>
          <w:lang w:eastAsia="es-DO"/>
        </w:rPr>
        <w:t>CONTRATO EJECUCION DE BIENES</w:t>
      </w:r>
    </w:p>
    <w:p w14:paraId="3B4AADC7" w14:textId="77777777" w:rsidR="001C6B05" w:rsidRDefault="001C6B05" w:rsidP="000C1655">
      <w:pPr>
        <w:jc w:val="both"/>
        <w:rPr>
          <w:b/>
          <w:iCs/>
          <w:noProof/>
          <w:lang w:eastAsia="es-DO"/>
        </w:rPr>
      </w:pPr>
    </w:p>
    <w:p w14:paraId="16564E3E" w14:textId="3619FDDE" w:rsidR="00291555" w:rsidRDefault="001C6B05" w:rsidP="000C1655">
      <w:pPr>
        <w:jc w:val="both"/>
        <w:rPr>
          <w:b/>
          <w:iCs/>
          <w:noProof/>
          <w:lang w:val="es-ES_tradnl" w:eastAsia="es-DO"/>
        </w:rPr>
      </w:pPr>
      <w:r w:rsidRPr="001C6B05">
        <w:rPr>
          <w:b/>
          <w:iCs/>
          <w:noProof/>
          <w:lang w:eastAsia="es-DO"/>
        </w:rPr>
        <w:t>ADQUISICIÓN DE PROPIEDADES DE 1RA CLASE PARA SER UTILIZADAS POR EL PERSONAL DE LA XV PROMOCIÓN DE ASPIRANTES A AGENTES DE ESTE CESMET</w:t>
      </w:r>
      <w:r w:rsidR="000C1655" w:rsidRPr="000C1655">
        <w:rPr>
          <w:b/>
          <w:iCs/>
          <w:noProof/>
          <w:lang w:val="es-ES_tradnl" w:eastAsia="es-DO"/>
        </w:rPr>
        <w:t>.</w:t>
      </w:r>
    </w:p>
    <w:p w14:paraId="5AEDEACD" w14:textId="77777777" w:rsidR="000C1655" w:rsidRPr="00291555" w:rsidRDefault="000C1655" w:rsidP="000C1655">
      <w:pPr>
        <w:jc w:val="both"/>
        <w:rPr>
          <w:lang w:val="es-ES_tradnl" w:eastAsia="es-DO"/>
        </w:rPr>
      </w:pPr>
    </w:p>
    <w:p w14:paraId="6B55835B" w14:textId="4161737A" w:rsidR="00465CCF" w:rsidRPr="0070240D" w:rsidRDefault="00291555" w:rsidP="00291555">
      <w:r w:rsidRPr="00291555">
        <w:rPr>
          <w:b/>
          <w:iCs/>
          <w:noProof/>
          <w:lang w:val="es-ES_tradnl" w:eastAsia="es-DO"/>
        </w:rPr>
        <w:t xml:space="preserve">Referencia: </w:t>
      </w:r>
      <w:r w:rsidR="00403107">
        <w:rPr>
          <w:b/>
          <w:iCs/>
          <w:noProof/>
          <w:lang w:val="es-ES_tradnl" w:eastAsia="es-DO"/>
        </w:rPr>
        <w:t>SEGURIDAD DEL METRO</w:t>
      </w:r>
      <w:r w:rsidR="000C1655" w:rsidRPr="000C1655">
        <w:rPr>
          <w:b/>
          <w:iCs/>
          <w:noProof/>
          <w:lang w:val="es-ES_tradnl" w:eastAsia="es-DO"/>
        </w:rPr>
        <w:t>-CCC-</w:t>
      </w:r>
      <w:r w:rsidR="00D80E8A">
        <w:rPr>
          <w:b/>
          <w:iCs/>
          <w:noProof/>
          <w:lang w:val="es-ES_tradnl" w:eastAsia="es-DO"/>
        </w:rPr>
        <w:t>CP</w:t>
      </w:r>
      <w:r w:rsidR="000C1655" w:rsidRPr="000C1655">
        <w:rPr>
          <w:b/>
          <w:iCs/>
          <w:noProof/>
          <w:lang w:val="es-ES_tradnl" w:eastAsia="es-DO"/>
        </w:rPr>
        <w:t>-202</w:t>
      </w:r>
      <w:r w:rsidR="00E70109">
        <w:rPr>
          <w:b/>
          <w:iCs/>
          <w:noProof/>
          <w:lang w:val="es-ES_tradnl" w:eastAsia="es-DO"/>
        </w:rPr>
        <w:t>6</w:t>
      </w:r>
      <w:r w:rsidR="000C1655" w:rsidRPr="000C1655">
        <w:rPr>
          <w:b/>
          <w:iCs/>
          <w:noProof/>
          <w:lang w:val="es-ES_tradnl" w:eastAsia="es-DO"/>
        </w:rPr>
        <w:t>-000</w:t>
      </w:r>
      <w:r w:rsidR="00D80E8A">
        <w:rPr>
          <w:b/>
          <w:iCs/>
          <w:noProof/>
          <w:lang w:val="es-ES_tradnl" w:eastAsia="es-DO"/>
        </w:rPr>
        <w:t>4</w:t>
      </w:r>
    </w:p>
    <w:p w14:paraId="4A9D36F7" w14:textId="77777777" w:rsidR="00465CCF" w:rsidRPr="0070240D" w:rsidRDefault="00465CCF" w:rsidP="00465CCF">
      <w:pPr>
        <w:ind w:left="360"/>
      </w:pPr>
    </w:p>
    <w:p w14:paraId="5B0A35C6" w14:textId="0F0C025F" w:rsidR="00291555" w:rsidRDefault="00291555" w:rsidP="00291555">
      <w:pPr>
        <w:jc w:val="both"/>
      </w:pPr>
      <w:r w:rsidRPr="00DC097B">
        <w:t xml:space="preserve">De una parte, </w:t>
      </w:r>
      <w:r w:rsidRPr="00DC097B">
        <w:rPr>
          <w:b/>
          <w:bCs/>
        </w:rPr>
        <w:t>E</w:t>
      </w:r>
      <w:r>
        <w:rPr>
          <w:b/>
          <w:bCs/>
        </w:rPr>
        <w:t xml:space="preserve">L </w:t>
      </w:r>
      <w:r w:rsidR="00403107">
        <w:rPr>
          <w:b/>
          <w:bCs/>
        </w:rPr>
        <w:t>CUERPO ESPECIALIZADO PARA LA SEGURIDAD DEL METRO</w:t>
      </w:r>
      <w:r w:rsidRPr="00DC097B">
        <w:rPr>
          <w:b/>
          <w:bCs/>
        </w:rPr>
        <w:t xml:space="preserve"> (</w:t>
      </w:r>
      <w:r w:rsidR="00403107">
        <w:rPr>
          <w:b/>
          <w:bCs/>
        </w:rPr>
        <w:t>CESMET</w:t>
      </w:r>
      <w:r w:rsidRPr="00DC097B">
        <w:t xml:space="preserve">), entidad Pública, Especializado y Técnico, con personalidad Jurídica y Patrimonio Propio, provisto del Registro Nacional de Contribuyente (RNC) No. </w:t>
      </w:r>
      <w:r w:rsidR="006512CC">
        <w:t>0</w:t>
      </w:r>
      <w:r w:rsidRPr="00DC097B">
        <w:t>0</w:t>
      </w:r>
      <w:r w:rsidR="006512CC">
        <w:t>0</w:t>
      </w:r>
      <w:r w:rsidRPr="00DC097B">
        <w:t>-00</w:t>
      </w:r>
      <w:r w:rsidR="006512CC">
        <w:t>000</w:t>
      </w:r>
      <w:r w:rsidRPr="00DC097B">
        <w:t>-</w:t>
      </w:r>
      <w:r w:rsidR="006512CC">
        <w:t>0</w:t>
      </w:r>
      <w:r w:rsidRPr="00DC097B">
        <w:t>, con su domicilio y asiento social establecido en la</w:t>
      </w:r>
      <w:r w:rsidR="00403107">
        <w:t xml:space="preserve"> Av. Hermanas Mirabal #1, el Polvorín, Villa Mella</w:t>
      </w:r>
      <w:r w:rsidRPr="00DC097B">
        <w:t>, en esta ciudad de Santo Domingo de Guzmán, Distrito Nacional, debidamente representado por su titular: General</w:t>
      </w:r>
      <w:r w:rsidR="00403107">
        <w:t xml:space="preserve"> de Brigada</w:t>
      </w:r>
      <w:r w:rsidRPr="00DC097B">
        <w:t xml:space="preserve">, </w:t>
      </w:r>
      <w:r w:rsidR="00403107" w:rsidRPr="0034451C">
        <w:rPr>
          <w:b/>
          <w:bCs/>
          <w:color w:val="000000"/>
          <w:sz w:val="25"/>
          <w:szCs w:val="25"/>
        </w:rPr>
        <w:t xml:space="preserve">JHOJANY R. DE JESÚS SURIEL OTAÑEZ, </w:t>
      </w:r>
      <w:r w:rsidR="00403107" w:rsidRPr="0034451C">
        <w:rPr>
          <w:bCs/>
          <w:color w:val="000000"/>
          <w:sz w:val="25"/>
          <w:szCs w:val="25"/>
        </w:rPr>
        <w:t>ERD</w:t>
      </w:r>
      <w:r w:rsidRPr="00DC097B">
        <w:t xml:space="preserve">., dominicano, mayor de edad, casado, portador de la cédula de identidad No. </w:t>
      </w:r>
      <w:r w:rsidRPr="003A4F0D">
        <w:t>00</w:t>
      </w:r>
      <w:r w:rsidR="00C22CF5">
        <w:t>0</w:t>
      </w:r>
      <w:r w:rsidRPr="003A4F0D">
        <w:t>-</w:t>
      </w:r>
      <w:r w:rsidR="00C22CF5">
        <w:t>00000</w:t>
      </w:r>
      <w:r w:rsidRPr="003A4F0D">
        <w:t>-</w:t>
      </w:r>
      <w:r w:rsidR="00C22CF5">
        <w:t>0</w:t>
      </w:r>
      <w:r w:rsidRPr="00DC097B">
        <w:t xml:space="preserve">, domiciliado y residente en esta ciudad de Santo Domingo, República Dominicana, quien en lo adelante y para los fines del Presente  Contrato se denominará </w:t>
      </w:r>
      <w:r w:rsidRPr="00DC097B">
        <w:rPr>
          <w:b/>
          <w:bCs/>
        </w:rPr>
        <w:t xml:space="preserve">EL </w:t>
      </w:r>
      <w:r w:rsidR="00403107">
        <w:rPr>
          <w:b/>
          <w:bCs/>
        </w:rPr>
        <w:t>CUERPO ESPECIALIZADO PARA LA SEGURIDAD DEL METRO</w:t>
      </w:r>
      <w:r w:rsidR="00403107" w:rsidRPr="00DC097B">
        <w:rPr>
          <w:b/>
          <w:bCs/>
        </w:rPr>
        <w:t xml:space="preserve"> </w:t>
      </w:r>
      <w:r w:rsidRPr="00DC097B">
        <w:rPr>
          <w:b/>
          <w:bCs/>
        </w:rPr>
        <w:t>o CONTRATANTE.</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631B9042"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7778EA">
        <w:rPr>
          <w:sz w:val="22"/>
          <w:szCs w:val="22"/>
        </w:rPr>
        <w:t>47</w:t>
      </w:r>
      <w:r w:rsidRPr="004D177F">
        <w:rPr>
          <w:snapToGrid w:val="0"/>
          <w:sz w:val="22"/>
          <w:szCs w:val="22"/>
          <w:lang w:val="es-ES_tradnl"/>
        </w:rPr>
        <w:t>-</w:t>
      </w:r>
      <w:r w:rsidR="007778EA">
        <w:rPr>
          <w:snapToGrid w:val="0"/>
          <w:sz w:val="22"/>
          <w:szCs w:val="22"/>
          <w:lang w:val="es-ES_tradnl"/>
        </w:rPr>
        <w:t>25</w:t>
      </w:r>
      <w:r w:rsidRPr="004D177F">
        <w:rPr>
          <w:snapToGrid w:val="0"/>
          <w:sz w:val="22"/>
          <w:szCs w:val="22"/>
          <w:lang w:val="es-ES_tradnl"/>
        </w:rPr>
        <w:t xml:space="preserve"> sobre Compras y Contrataciones de Bienes, Servicios y Obras del </w:t>
      </w:r>
      <w:r w:rsidR="007778EA">
        <w:rPr>
          <w:snapToGrid w:val="0"/>
          <w:sz w:val="22"/>
          <w:szCs w:val="22"/>
          <w:lang w:val="es-ES_tradnl"/>
        </w:rPr>
        <w:t>2</w:t>
      </w:r>
      <w:r w:rsidRPr="004D177F">
        <w:rPr>
          <w:snapToGrid w:val="0"/>
          <w:sz w:val="22"/>
          <w:szCs w:val="22"/>
          <w:lang w:val="es-ES_tradnl"/>
        </w:rPr>
        <w:t xml:space="preserve">8 de </w:t>
      </w:r>
      <w:r w:rsidR="00B54B45">
        <w:rPr>
          <w:snapToGrid w:val="0"/>
          <w:sz w:val="22"/>
          <w:szCs w:val="22"/>
          <w:lang w:val="es-ES_tradnl"/>
        </w:rPr>
        <w:t>julio</w:t>
      </w:r>
      <w:r w:rsidR="007778EA">
        <w:rPr>
          <w:snapToGrid w:val="0"/>
          <w:sz w:val="22"/>
          <w:szCs w:val="22"/>
          <w:lang w:val="es-ES_tradnl"/>
        </w:rPr>
        <w:t xml:space="preserve"> </w:t>
      </w:r>
      <w:r w:rsidRPr="004D177F">
        <w:rPr>
          <w:snapToGrid w:val="0"/>
          <w:sz w:val="22"/>
          <w:szCs w:val="22"/>
          <w:lang w:val="es-ES_tradnl"/>
        </w:rPr>
        <w:t>de 20</w:t>
      </w:r>
      <w:r w:rsidR="007778EA">
        <w:rPr>
          <w:snapToGrid w:val="0"/>
          <w:sz w:val="22"/>
          <w:szCs w:val="22"/>
          <w:lang w:val="es-ES_tradnl"/>
        </w:rPr>
        <w:t>2</w:t>
      </w:r>
      <w:r w:rsidR="00B54B45">
        <w:rPr>
          <w:snapToGrid w:val="0"/>
          <w:sz w:val="22"/>
          <w:szCs w:val="22"/>
          <w:lang w:val="es-ES_tradnl"/>
        </w:rPr>
        <w:t>5</w:t>
      </w:r>
      <w:r w:rsidRPr="004D177F">
        <w:rPr>
          <w:sz w:val="22"/>
          <w:szCs w:val="22"/>
        </w:rPr>
        <w:t xml:space="preserve">, así como su Reglamento de Aplicación contenido en el Decreto Núm. </w:t>
      </w:r>
      <w:r w:rsidR="007064DA">
        <w:rPr>
          <w:sz w:val="22"/>
          <w:szCs w:val="22"/>
        </w:rPr>
        <w:t>52</w:t>
      </w:r>
      <w:r w:rsidRPr="004D177F">
        <w:rPr>
          <w:sz w:val="22"/>
          <w:szCs w:val="22"/>
        </w:rPr>
        <w:t>-2</w:t>
      </w:r>
      <w:r w:rsidR="007064DA">
        <w:rPr>
          <w:sz w:val="22"/>
          <w:szCs w:val="22"/>
        </w:rPr>
        <w:t>6</w:t>
      </w:r>
      <w:r w:rsidRPr="004D177F">
        <w:rPr>
          <w:sz w:val="22"/>
          <w:szCs w:val="22"/>
        </w:rPr>
        <w:t xml:space="preserve"> del </w:t>
      </w:r>
      <w:r w:rsidR="007778EA">
        <w:rPr>
          <w:sz w:val="22"/>
          <w:szCs w:val="22"/>
        </w:rPr>
        <w:t>28</w:t>
      </w:r>
      <w:r w:rsidRPr="004D177F">
        <w:rPr>
          <w:sz w:val="22"/>
          <w:szCs w:val="22"/>
        </w:rPr>
        <w:t xml:space="preserve"> de</w:t>
      </w:r>
      <w:r w:rsidR="007064DA">
        <w:rPr>
          <w:sz w:val="22"/>
          <w:szCs w:val="22"/>
        </w:rPr>
        <w:t xml:space="preserve"> enero </w:t>
      </w:r>
      <w:r w:rsidRPr="004D177F">
        <w:rPr>
          <w:sz w:val="22"/>
          <w:szCs w:val="22"/>
        </w:rPr>
        <w:t>de 202</w:t>
      </w:r>
      <w:r w:rsidR="007064DA">
        <w:rPr>
          <w:sz w:val="22"/>
          <w:szCs w:val="22"/>
        </w:rPr>
        <w:t>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660798AD"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w:t>
      </w:r>
      <w:r w:rsidR="00101E99">
        <w:rPr>
          <w:sz w:val="22"/>
          <w:szCs w:val="22"/>
        </w:rPr>
        <w:t>133</w:t>
      </w:r>
      <w:r w:rsidRPr="004D177F">
        <w:rPr>
          <w:sz w:val="22"/>
          <w:szCs w:val="22"/>
        </w:rPr>
        <w:t xml:space="preserve"> de la Ley </w:t>
      </w:r>
      <w:r w:rsidR="008E039E" w:rsidRPr="004D177F">
        <w:rPr>
          <w:sz w:val="22"/>
          <w:szCs w:val="22"/>
        </w:rPr>
        <w:t>n</w:t>
      </w:r>
      <w:r w:rsidRPr="004D177F">
        <w:rPr>
          <w:sz w:val="22"/>
          <w:szCs w:val="22"/>
        </w:rPr>
        <w:t xml:space="preserve">úm. </w:t>
      </w:r>
      <w:r w:rsidR="004C0409">
        <w:rPr>
          <w:sz w:val="22"/>
          <w:szCs w:val="22"/>
        </w:rPr>
        <w:t>47</w:t>
      </w:r>
      <w:r w:rsidRPr="004D177F">
        <w:rPr>
          <w:sz w:val="22"/>
          <w:szCs w:val="22"/>
        </w:rPr>
        <w:t>-</w:t>
      </w:r>
      <w:r w:rsidR="004C0409">
        <w:rPr>
          <w:sz w:val="22"/>
          <w:szCs w:val="22"/>
        </w:rPr>
        <w:t>25</w:t>
      </w:r>
      <w:r w:rsidRPr="004D177F">
        <w:rPr>
          <w:sz w:val="22"/>
          <w:szCs w:val="22"/>
        </w:rPr>
        <w:t xml:space="preserve">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2BE99A32"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artículo </w:t>
      </w:r>
      <w:r w:rsidR="00101E99">
        <w:rPr>
          <w:sz w:val="22"/>
          <w:szCs w:val="22"/>
        </w:rPr>
        <w:t>77</w:t>
      </w:r>
      <w:r w:rsidRPr="004D177F">
        <w:rPr>
          <w:sz w:val="22"/>
          <w:szCs w:val="22"/>
        </w:rPr>
        <w:t xml:space="preserve"> del Reglamento de Aplicación contenido en el Decreto </w:t>
      </w:r>
      <w:r w:rsidR="008E039E" w:rsidRPr="004D177F">
        <w:rPr>
          <w:sz w:val="22"/>
          <w:szCs w:val="22"/>
        </w:rPr>
        <w:t>n</w:t>
      </w:r>
      <w:r w:rsidRPr="004D177F">
        <w:rPr>
          <w:sz w:val="22"/>
          <w:szCs w:val="22"/>
        </w:rPr>
        <w:t xml:space="preserve">úm. </w:t>
      </w:r>
      <w:r w:rsidR="00101E99">
        <w:rPr>
          <w:sz w:val="22"/>
          <w:szCs w:val="22"/>
        </w:rPr>
        <w:t>52</w:t>
      </w:r>
      <w:r w:rsidRPr="004D177F">
        <w:rPr>
          <w:sz w:val="22"/>
          <w:szCs w:val="22"/>
        </w:rPr>
        <w:t>-2</w:t>
      </w:r>
      <w:r w:rsidR="00101E99">
        <w:rPr>
          <w:sz w:val="22"/>
          <w:szCs w:val="22"/>
        </w:rPr>
        <w:t>6</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3265F942"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w:t>
      </w:r>
      <w:r w:rsidR="00167946">
        <w:rPr>
          <w:color w:val="0000FF"/>
          <w:sz w:val="22"/>
          <w:szCs w:val="22"/>
          <w:lang w:val="es-ES"/>
        </w:rPr>
        <w:t>207</w:t>
      </w:r>
      <w:r w:rsidRPr="004D177F">
        <w:rPr>
          <w:color w:val="0000FF"/>
          <w:sz w:val="22"/>
          <w:szCs w:val="22"/>
          <w:lang w:val="es-ES"/>
        </w:rPr>
        <w:t xml:space="preserve"> del Reglamento de </w:t>
      </w:r>
      <w:r w:rsidR="00C2117A" w:rsidRPr="004D177F">
        <w:rPr>
          <w:color w:val="0000FF"/>
          <w:sz w:val="22"/>
          <w:szCs w:val="22"/>
          <w:lang w:val="es-ES"/>
        </w:rPr>
        <w:t xml:space="preserve">aplicación </w:t>
      </w:r>
      <w:r w:rsidRPr="004D177F">
        <w:rPr>
          <w:color w:val="0000FF"/>
          <w:sz w:val="22"/>
          <w:szCs w:val="22"/>
          <w:lang w:val="es-ES"/>
        </w:rPr>
        <w:t xml:space="preserve">aprobado mediante Decreto núm. </w:t>
      </w:r>
      <w:r w:rsidR="00167946">
        <w:rPr>
          <w:color w:val="0000FF"/>
          <w:sz w:val="22"/>
          <w:szCs w:val="22"/>
          <w:lang w:val="es-ES"/>
        </w:rPr>
        <w:t>52</w:t>
      </w:r>
      <w:r w:rsidRPr="004D177F">
        <w:rPr>
          <w:color w:val="0000FF"/>
          <w:sz w:val="22"/>
          <w:szCs w:val="22"/>
          <w:lang w:val="es-ES"/>
        </w:rPr>
        <w:t>-2</w:t>
      </w:r>
      <w:r w:rsidR="00167946">
        <w:rPr>
          <w:color w:val="0000FF"/>
          <w:sz w:val="22"/>
          <w:szCs w:val="22"/>
          <w:lang w:val="es-ES"/>
        </w:rPr>
        <w:t>6</w:t>
      </w:r>
      <w:r w:rsidRPr="004D177F">
        <w:rPr>
          <w:color w:val="0000FF"/>
          <w:sz w:val="22"/>
          <w:szCs w:val="22"/>
          <w:lang w:val="es-ES"/>
        </w:rPr>
        <w:t>.</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0"/>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1" w:name="_Hlk161303053"/>
      <w:r w:rsidR="00886203" w:rsidRPr="008F2F47">
        <w:rPr>
          <w:b/>
          <w:color w:val="800000"/>
          <w:sz w:val="22"/>
          <w:szCs w:val="22"/>
        </w:rPr>
        <w:t xml:space="preserve">de acuerdo a lo estipulado en el pliego de condiciones </w:t>
      </w:r>
      <w:bookmarkEnd w:id="1"/>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676A4AB0"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w:t>
      </w:r>
      <w:r w:rsidR="00151704">
        <w:rPr>
          <w:sz w:val="22"/>
          <w:szCs w:val="22"/>
        </w:rPr>
        <w:t>47</w:t>
      </w:r>
      <w:r w:rsidR="00465CCF" w:rsidRPr="004D177F">
        <w:rPr>
          <w:sz w:val="22"/>
          <w:szCs w:val="22"/>
        </w:rPr>
        <w:t>-</w:t>
      </w:r>
      <w:r w:rsidR="00151704">
        <w:rPr>
          <w:sz w:val="22"/>
          <w:szCs w:val="22"/>
        </w:rPr>
        <w:t>25</w:t>
      </w:r>
      <w:r w:rsidR="00465CCF" w:rsidRPr="004D177F">
        <w:rPr>
          <w:sz w:val="22"/>
          <w:szCs w:val="22"/>
        </w:rPr>
        <w:t xml:space="preserve"> y sus modificaciones, su Reglamento de aplicación núm. </w:t>
      </w:r>
      <w:r w:rsidR="00761743">
        <w:rPr>
          <w:sz w:val="22"/>
          <w:szCs w:val="22"/>
        </w:rPr>
        <w:t>52</w:t>
      </w:r>
      <w:r w:rsidR="00465CCF" w:rsidRPr="004D177F">
        <w:rPr>
          <w:sz w:val="22"/>
          <w:szCs w:val="22"/>
        </w:rPr>
        <w:t>-2</w:t>
      </w:r>
      <w:r w:rsidR="00761743">
        <w:rPr>
          <w:sz w:val="22"/>
          <w:szCs w:val="22"/>
        </w:rPr>
        <w:t>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794D0716"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de acuerdo a lo establecido en los artículos 20</w:t>
      </w:r>
      <w:r w:rsidR="006317F4">
        <w:rPr>
          <w:sz w:val="22"/>
          <w:szCs w:val="22"/>
        </w:rPr>
        <w:t xml:space="preserve">1, 202, 203, 204 y 205 </w:t>
      </w:r>
      <w:r w:rsidR="00465CCF" w:rsidRPr="004D177F">
        <w:rPr>
          <w:sz w:val="22"/>
          <w:szCs w:val="22"/>
        </w:rPr>
        <w:t xml:space="preserve">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6317F4">
        <w:rPr>
          <w:sz w:val="22"/>
          <w:szCs w:val="22"/>
        </w:rPr>
        <w:t>52</w:t>
      </w:r>
      <w:r w:rsidR="00465CCF" w:rsidRPr="004D177F">
        <w:rPr>
          <w:sz w:val="22"/>
          <w:szCs w:val="22"/>
        </w:rPr>
        <w:t>-2</w:t>
      </w:r>
      <w:r w:rsidR="006317F4">
        <w:rPr>
          <w:sz w:val="22"/>
          <w:szCs w:val="22"/>
        </w:rPr>
        <w:t>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34FA79BA"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 xml:space="preserve">en un plazo no mayor de cinco (5) días hábiles luego de su suscripción conforme al artículo </w:t>
      </w:r>
      <w:r w:rsidR="00953DE8">
        <w:rPr>
          <w:sz w:val="22"/>
          <w:szCs w:val="22"/>
        </w:rPr>
        <w:t>134</w:t>
      </w:r>
      <w:r w:rsidRPr="004D177F">
        <w:rPr>
          <w:sz w:val="22"/>
          <w:szCs w:val="22"/>
        </w:rPr>
        <w:t xml:space="preserve"> de</w:t>
      </w:r>
      <w:r w:rsidR="00953DE8">
        <w:rPr>
          <w:sz w:val="22"/>
          <w:szCs w:val="22"/>
        </w:rPr>
        <w:t xml:space="preserve"> </w:t>
      </w:r>
      <w:r w:rsidRPr="004D177F">
        <w:rPr>
          <w:sz w:val="22"/>
          <w:szCs w:val="22"/>
        </w:rPr>
        <w:t>l</w:t>
      </w:r>
      <w:r w:rsidR="00953DE8">
        <w:rPr>
          <w:sz w:val="22"/>
          <w:szCs w:val="22"/>
        </w:rPr>
        <w:t xml:space="preserve">a Ley </w:t>
      </w:r>
      <w:r w:rsidRPr="004D177F">
        <w:rPr>
          <w:sz w:val="22"/>
          <w:szCs w:val="22"/>
        </w:rPr>
        <w:t xml:space="preserve">núm. </w:t>
      </w:r>
      <w:r w:rsidR="00953DE8">
        <w:rPr>
          <w:sz w:val="22"/>
          <w:szCs w:val="22"/>
        </w:rPr>
        <w:t>47</w:t>
      </w:r>
      <w:r w:rsidRPr="004D177F">
        <w:rPr>
          <w:sz w:val="22"/>
          <w:szCs w:val="22"/>
        </w:rPr>
        <w:t>-2</w:t>
      </w:r>
      <w:r w:rsidR="00953DE8">
        <w:rPr>
          <w:sz w:val="22"/>
          <w:szCs w:val="22"/>
        </w:rPr>
        <w:t>5</w:t>
      </w:r>
      <w:r w:rsidRPr="004D177F">
        <w:rPr>
          <w:sz w:val="22"/>
          <w:szCs w:val="22"/>
        </w:rPr>
        <w:t xml:space="preserve">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675FEAEB"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w:t>
      </w:r>
      <w:r w:rsidR="00953DE8">
        <w:rPr>
          <w:sz w:val="22"/>
          <w:szCs w:val="22"/>
        </w:rPr>
        <w:t>138</w:t>
      </w:r>
      <w:r w:rsidR="00C11D26" w:rsidRPr="004D177F">
        <w:rPr>
          <w:sz w:val="22"/>
          <w:szCs w:val="22"/>
        </w:rPr>
        <w:t xml:space="preserve"> de la Ley núm. </w:t>
      </w:r>
      <w:r w:rsidR="00953DE8">
        <w:rPr>
          <w:sz w:val="22"/>
          <w:szCs w:val="22"/>
        </w:rPr>
        <w:t>47</w:t>
      </w:r>
      <w:r w:rsidR="00C11D26" w:rsidRPr="004D177F">
        <w:rPr>
          <w:sz w:val="22"/>
          <w:szCs w:val="22"/>
        </w:rPr>
        <w:t>-</w:t>
      </w:r>
      <w:r w:rsidR="00953DE8">
        <w:rPr>
          <w:sz w:val="22"/>
          <w:szCs w:val="22"/>
        </w:rPr>
        <w:t>25</w:t>
      </w:r>
      <w:r w:rsidR="00C11D26" w:rsidRPr="004D177F">
        <w:rPr>
          <w:sz w:val="22"/>
          <w:szCs w:val="22"/>
        </w:rPr>
        <w:t xml:space="preserve">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3B5C503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w:t>
      </w:r>
      <w:r w:rsidR="000C4DA8">
        <w:rPr>
          <w:sz w:val="22"/>
          <w:szCs w:val="22"/>
        </w:rPr>
        <w:t>156</w:t>
      </w:r>
      <w:r w:rsidRPr="004D177F">
        <w:rPr>
          <w:sz w:val="22"/>
          <w:szCs w:val="22"/>
        </w:rPr>
        <w:t xml:space="preserve"> de la Ley núm. </w:t>
      </w:r>
      <w:r w:rsidR="000C4DA8">
        <w:rPr>
          <w:sz w:val="22"/>
          <w:szCs w:val="22"/>
        </w:rPr>
        <w:t>47</w:t>
      </w:r>
      <w:r w:rsidRPr="004D177F">
        <w:rPr>
          <w:sz w:val="22"/>
          <w:szCs w:val="22"/>
        </w:rPr>
        <w:t>-</w:t>
      </w:r>
      <w:r w:rsidR="000C4DA8">
        <w:rPr>
          <w:sz w:val="22"/>
          <w:szCs w:val="22"/>
        </w:rPr>
        <w:t>25</w:t>
      </w:r>
      <w:r w:rsidRPr="004D177F">
        <w:rPr>
          <w:sz w:val="22"/>
          <w:szCs w:val="22"/>
        </w:rPr>
        <w:t xml:space="preserve">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4"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4"/>
    <w:p w14:paraId="441B3EFF" w14:textId="77777777" w:rsidR="008F43A8" w:rsidRPr="004D177F" w:rsidRDefault="008F43A8" w:rsidP="004D177F">
      <w:pPr>
        <w:autoSpaceDE w:val="0"/>
        <w:autoSpaceDN w:val="0"/>
        <w:adjustRightInd w:val="0"/>
        <w:jc w:val="both"/>
        <w:rPr>
          <w:sz w:val="22"/>
          <w:szCs w:val="22"/>
        </w:rPr>
      </w:pPr>
    </w:p>
    <w:p w14:paraId="679989E5" w14:textId="47E24C5A"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w:t>
      </w:r>
      <w:r w:rsidR="00D067C1">
        <w:rPr>
          <w:sz w:val="22"/>
          <w:szCs w:val="22"/>
        </w:rPr>
        <w:t xml:space="preserve">153 </w:t>
      </w:r>
      <w:r w:rsidR="00C11D26" w:rsidRPr="004D177F">
        <w:rPr>
          <w:sz w:val="22"/>
          <w:szCs w:val="22"/>
        </w:rPr>
        <w:t xml:space="preserve">de la Ley núm. </w:t>
      </w:r>
      <w:r w:rsidR="00D067C1">
        <w:rPr>
          <w:sz w:val="22"/>
          <w:szCs w:val="22"/>
        </w:rPr>
        <w:t>47</w:t>
      </w:r>
      <w:r w:rsidR="00C11D26" w:rsidRPr="004D177F">
        <w:rPr>
          <w:sz w:val="22"/>
          <w:szCs w:val="22"/>
        </w:rPr>
        <w:t>-</w:t>
      </w:r>
      <w:r w:rsidR="00D067C1">
        <w:rPr>
          <w:sz w:val="22"/>
          <w:szCs w:val="22"/>
        </w:rPr>
        <w:t>25</w:t>
      </w:r>
      <w:r w:rsidR="00C11D26" w:rsidRPr="004D177F">
        <w:rPr>
          <w:sz w:val="22"/>
          <w:szCs w:val="22"/>
        </w:rPr>
        <w:t xml:space="preserve"> y sus modificaciones del Reglamento núm. </w:t>
      </w:r>
      <w:r w:rsidR="00D067C1">
        <w:rPr>
          <w:sz w:val="22"/>
          <w:szCs w:val="22"/>
        </w:rPr>
        <w:t>52</w:t>
      </w:r>
      <w:r w:rsidR="00C11D26" w:rsidRPr="004D177F">
        <w:rPr>
          <w:sz w:val="22"/>
          <w:szCs w:val="22"/>
        </w:rPr>
        <w:t>-2</w:t>
      </w:r>
      <w:r w:rsidR="00D067C1">
        <w:rPr>
          <w:sz w:val="22"/>
          <w:szCs w:val="22"/>
        </w:rPr>
        <w:t>6</w:t>
      </w:r>
      <w:r w:rsidR="00C11D26" w:rsidRPr="004D177F">
        <w:rPr>
          <w:sz w:val="22"/>
          <w:szCs w:val="22"/>
        </w:rPr>
        <w:t xml:space="preserve">,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2C144EF6"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la Ley núm. </w:t>
      </w:r>
      <w:r w:rsidR="00403107">
        <w:rPr>
          <w:sz w:val="22"/>
          <w:szCs w:val="22"/>
        </w:rPr>
        <w:t>47-25</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BC6855E"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Reglamento núm. </w:t>
      </w:r>
      <w:r w:rsidR="00326D65">
        <w:rPr>
          <w:sz w:val="22"/>
          <w:szCs w:val="22"/>
        </w:rPr>
        <w:t>52</w:t>
      </w:r>
      <w:r w:rsidR="00C11D26" w:rsidRPr="004D177F">
        <w:rPr>
          <w:sz w:val="22"/>
          <w:szCs w:val="22"/>
        </w:rPr>
        <w:t>-2</w:t>
      </w:r>
      <w:r w:rsidR="00326D65">
        <w:rPr>
          <w:sz w:val="22"/>
          <w:szCs w:val="22"/>
        </w:rPr>
        <w:t>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5DD3A119"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w:t>
      </w:r>
      <w:r w:rsidR="00721DD1">
        <w:rPr>
          <w:bCs/>
          <w:sz w:val="22"/>
          <w:szCs w:val="22"/>
        </w:rPr>
        <w:t>135</w:t>
      </w:r>
      <w:r w:rsidRPr="004D177F">
        <w:rPr>
          <w:bCs/>
          <w:sz w:val="22"/>
          <w:szCs w:val="22"/>
        </w:rPr>
        <w:t xml:space="preserve"> numeral </w:t>
      </w:r>
      <w:r w:rsidR="00721DD1">
        <w:rPr>
          <w:bCs/>
          <w:sz w:val="22"/>
          <w:szCs w:val="22"/>
        </w:rPr>
        <w:t>7</w:t>
      </w:r>
      <w:r w:rsidRPr="004D177F">
        <w:rPr>
          <w:bCs/>
          <w:sz w:val="22"/>
          <w:szCs w:val="22"/>
        </w:rPr>
        <w:t xml:space="preserve">) de la Ley núm. </w:t>
      </w:r>
      <w:r w:rsidR="00721DD1">
        <w:rPr>
          <w:bCs/>
          <w:sz w:val="22"/>
          <w:szCs w:val="22"/>
        </w:rPr>
        <w:t>47</w:t>
      </w:r>
      <w:r w:rsidRPr="004D177F">
        <w:rPr>
          <w:bCs/>
          <w:sz w:val="22"/>
          <w:szCs w:val="22"/>
        </w:rPr>
        <w:t>-</w:t>
      </w:r>
      <w:r w:rsidR="00721DD1">
        <w:rPr>
          <w:bCs/>
          <w:sz w:val="22"/>
          <w:szCs w:val="22"/>
        </w:rPr>
        <w:t>25</w:t>
      </w:r>
      <w:r w:rsidRPr="004D177F">
        <w:rPr>
          <w:bCs/>
          <w:sz w:val="22"/>
          <w:szCs w:val="22"/>
        </w:rPr>
        <w:t xml:space="preserve"> y sus modificaciones Reglamento núm. </w:t>
      </w:r>
      <w:r w:rsidR="00721DD1">
        <w:rPr>
          <w:bCs/>
          <w:sz w:val="22"/>
          <w:szCs w:val="22"/>
        </w:rPr>
        <w:t>52</w:t>
      </w:r>
      <w:r w:rsidRPr="004D177F">
        <w:rPr>
          <w:bCs/>
          <w:sz w:val="22"/>
          <w:szCs w:val="22"/>
        </w:rPr>
        <w:t>-2</w:t>
      </w:r>
      <w:r w:rsidR="00721DD1">
        <w:rPr>
          <w:bCs/>
          <w:sz w:val="22"/>
          <w:szCs w:val="22"/>
        </w:rPr>
        <w:t>6</w:t>
      </w:r>
      <w:r w:rsidRPr="004D177F">
        <w:rPr>
          <w:bCs/>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ED84F6F"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 xml:space="preserve">LA INSTITUCIÓN </w:t>
      </w:r>
      <w:r w:rsidR="00C11D26" w:rsidRPr="006B443B">
        <w:rPr>
          <w:b/>
          <w:bCs/>
          <w:sz w:val="22"/>
          <w:szCs w:val="22"/>
        </w:rPr>
        <w:lastRenderedPageBreak/>
        <w:t>CONTRATANTE</w:t>
      </w:r>
      <w:r w:rsidR="00C11D26" w:rsidRPr="004D177F">
        <w:rPr>
          <w:sz w:val="22"/>
          <w:szCs w:val="22"/>
        </w:rPr>
        <w:t xml:space="preserve"> de acuerdo con la Ley núm. </w:t>
      </w:r>
      <w:r w:rsidR="007F1954">
        <w:rPr>
          <w:sz w:val="22"/>
          <w:szCs w:val="22"/>
        </w:rPr>
        <w:t>47</w:t>
      </w:r>
      <w:r w:rsidR="00C11D26" w:rsidRPr="004D177F">
        <w:rPr>
          <w:sz w:val="22"/>
          <w:szCs w:val="22"/>
        </w:rPr>
        <w:t>-</w:t>
      </w:r>
      <w:r w:rsidR="007F1954">
        <w:rPr>
          <w:sz w:val="22"/>
          <w:szCs w:val="22"/>
        </w:rPr>
        <w:t>25</w:t>
      </w:r>
      <w:r w:rsidR="00C11D26" w:rsidRPr="004D177F">
        <w:rPr>
          <w:sz w:val="22"/>
          <w:szCs w:val="22"/>
        </w:rPr>
        <w:t xml:space="preserve">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18FC639E"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lastRenderedPageBreak/>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2F8796D5"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Reglamento núm. </w:t>
      </w:r>
      <w:r w:rsidR="00CE1325">
        <w:rPr>
          <w:sz w:val="22"/>
          <w:szCs w:val="22"/>
        </w:rPr>
        <w:t>52</w:t>
      </w:r>
      <w:r w:rsidRPr="004D177F">
        <w:rPr>
          <w:sz w:val="22"/>
          <w:szCs w:val="22"/>
        </w:rPr>
        <w:t>-2</w:t>
      </w:r>
      <w:r w:rsidR="00CE1325">
        <w:rPr>
          <w:sz w:val="22"/>
          <w:szCs w:val="22"/>
        </w:rPr>
        <w:t>6</w:t>
      </w:r>
      <w:r w:rsidRPr="004D177F">
        <w:rPr>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56C20407"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 xml:space="preserve">Nota: En este apartado la institución contratante podrá identificar cuales penalidades serán aplicadas en caso de incumplimiento del contrato, conforme al Reglamento núm. </w:t>
      </w:r>
      <w:r w:rsidR="00CE1325">
        <w:rPr>
          <w:b/>
          <w:bCs/>
          <w:color w:val="00B050"/>
          <w:sz w:val="22"/>
          <w:szCs w:val="22"/>
          <w:lang w:val="es-ES"/>
        </w:rPr>
        <w:t>52</w:t>
      </w:r>
      <w:r w:rsidRPr="004D177F">
        <w:rPr>
          <w:b/>
          <w:bCs/>
          <w:color w:val="00B050"/>
          <w:sz w:val="22"/>
          <w:szCs w:val="22"/>
          <w:lang w:val="es-ES"/>
        </w:rPr>
        <w:t>-2</w:t>
      </w:r>
      <w:r w:rsidR="00CE1325">
        <w:rPr>
          <w:b/>
          <w:bCs/>
          <w:color w:val="00B050"/>
          <w:sz w:val="22"/>
          <w:szCs w:val="22"/>
          <w:lang w:val="es-ES"/>
        </w:rPr>
        <w:t>6</w:t>
      </w:r>
      <w:r w:rsidRPr="004D177F">
        <w:rPr>
          <w:b/>
          <w:bCs/>
          <w:color w:val="00B050"/>
          <w:sz w:val="22"/>
          <w:szCs w:val="22"/>
          <w:lang w:val="es-ES"/>
        </w:rPr>
        <w:t>.</w:t>
      </w:r>
    </w:p>
    <w:p w14:paraId="1D71C3F6" w14:textId="77777777" w:rsidR="00FE78A8" w:rsidRPr="00CE1325" w:rsidRDefault="00FE78A8" w:rsidP="004D177F">
      <w:pPr>
        <w:jc w:val="both"/>
        <w:rPr>
          <w:b/>
          <w:bCs/>
          <w:sz w:val="22"/>
          <w:szCs w:val="22"/>
          <w:lang w:val="es-ES"/>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5" w:name="_Hlk158633490"/>
      <w:r w:rsidRPr="004D177F">
        <w:rPr>
          <w:b/>
          <w:bCs/>
          <w:color w:val="0000FF"/>
          <w:sz w:val="22"/>
          <w:szCs w:val="22"/>
        </w:rPr>
        <w:t>[insertar nombre de institución contratante]</w:t>
      </w:r>
      <w:r w:rsidRPr="004D177F">
        <w:rPr>
          <w:color w:val="0000FF"/>
          <w:sz w:val="22"/>
          <w:szCs w:val="22"/>
        </w:rPr>
        <w:t xml:space="preserve"> </w:t>
      </w:r>
      <w:bookmarkEnd w:id="5"/>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27F3E2F5"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xml:space="preserve">, se deberá resarcir a la parte afectada por los daños y perjuicios ocasionados, a través de la ejecución de la garantía y/o la indemnización correspondiente, conforme establece el Reglamento núm. </w:t>
      </w:r>
      <w:r w:rsidR="00DE0568">
        <w:rPr>
          <w:sz w:val="22"/>
          <w:szCs w:val="22"/>
        </w:rPr>
        <w:t>52</w:t>
      </w:r>
      <w:r w:rsidR="00C11D26" w:rsidRPr="004D177F">
        <w:rPr>
          <w:sz w:val="22"/>
          <w:szCs w:val="22"/>
        </w:rPr>
        <w:t>-2</w:t>
      </w:r>
      <w:r w:rsidR="00DE0568">
        <w:rPr>
          <w:sz w:val="22"/>
          <w:szCs w:val="22"/>
        </w:rPr>
        <w:t>6</w:t>
      </w:r>
      <w:r w:rsidR="00C11D26" w:rsidRPr="004D177F">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w:t>
      </w:r>
      <w:r w:rsidRPr="004D177F">
        <w:rPr>
          <w:sz w:val="22"/>
          <w:szCs w:val="22"/>
        </w:rPr>
        <w:lastRenderedPageBreak/>
        <w:t>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sectPr w:rsidR="00010A82"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F0876" w14:textId="77777777" w:rsidR="0063482F" w:rsidRDefault="0063482F" w:rsidP="00465CCF">
      <w:r>
        <w:separator/>
      </w:r>
    </w:p>
  </w:endnote>
  <w:endnote w:type="continuationSeparator" w:id="0">
    <w:p w14:paraId="10F41F0C" w14:textId="77777777" w:rsidR="0063482F" w:rsidRDefault="0063482F"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20B5D" w14:textId="77777777" w:rsidR="0063482F" w:rsidRDefault="0063482F" w:rsidP="00465CCF">
      <w:r>
        <w:separator/>
      </w:r>
    </w:p>
  </w:footnote>
  <w:footnote w:type="continuationSeparator" w:id="0">
    <w:p w14:paraId="6F6600EF" w14:textId="77777777" w:rsidR="0063482F" w:rsidRDefault="0063482F"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719E2843"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w:t>
      </w:r>
      <w:r w:rsidR="00151704">
        <w:rPr>
          <w:sz w:val="18"/>
          <w:szCs w:val="18"/>
        </w:rPr>
        <w:t>3</w:t>
      </w:r>
      <w:r w:rsidRPr="0070240D">
        <w:rPr>
          <w:sz w:val="18"/>
          <w:szCs w:val="18"/>
        </w:rPr>
        <w:t>0% del monto del contrato a excepción de que se trate de una MIPYME, por mandato de</w:t>
      </w:r>
      <w:r w:rsidR="00784B5D" w:rsidRPr="0070240D">
        <w:rPr>
          <w:sz w:val="18"/>
          <w:szCs w:val="18"/>
        </w:rPr>
        <w:t>l</w:t>
      </w:r>
      <w:r w:rsidRPr="0070240D">
        <w:rPr>
          <w:sz w:val="18"/>
          <w:szCs w:val="18"/>
        </w:rPr>
        <w:t xml:space="preserve"> artículo1</w:t>
      </w:r>
      <w:r w:rsidR="00151704">
        <w:rPr>
          <w:sz w:val="18"/>
          <w:szCs w:val="18"/>
        </w:rPr>
        <w:t xml:space="preserve">74 de la Ley </w:t>
      </w:r>
      <w:r w:rsidRPr="0053010C">
        <w:rPr>
          <w:sz w:val="18"/>
          <w:szCs w:val="18"/>
        </w:rPr>
        <w:t xml:space="preserve">núm. </w:t>
      </w:r>
      <w:r w:rsidR="00151704">
        <w:rPr>
          <w:sz w:val="18"/>
          <w:szCs w:val="18"/>
        </w:rPr>
        <w:t>47</w:t>
      </w:r>
      <w:r w:rsidRPr="0053010C">
        <w:rPr>
          <w:sz w:val="18"/>
          <w:szCs w:val="18"/>
        </w:rPr>
        <w:t>-2</w:t>
      </w:r>
      <w:r w:rsidR="00151704">
        <w:rPr>
          <w:sz w:val="18"/>
          <w:szCs w:val="18"/>
        </w:rPr>
        <w:t>5</w:t>
      </w:r>
      <w:r w:rsidRPr="0053010C">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21420248"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Reglamento núm. </w:t>
      </w:r>
      <w:r w:rsidR="00C52E0D">
        <w:rPr>
          <w:b/>
          <w:sz w:val="18"/>
          <w:szCs w:val="18"/>
        </w:rPr>
        <w:t>52</w:t>
      </w:r>
      <w:r w:rsidRPr="0053010C">
        <w:rPr>
          <w:b/>
          <w:sz w:val="18"/>
          <w:szCs w:val="18"/>
        </w:rPr>
        <w:t>-2</w:t>
      </w:r>
      <w:r w:rsidR="00C52E0D">
        <w:rPr>
          <w:b/>
          <w:sz w:val="18"/>
          <w:szCs w:val="18"/>
        </w:rPr>
        <w:t>6</w:t>
      </w:r>
      <w:r w:rsidRPr="0053010C">
        <w:rPr>
          <w:b/>
          <w:sz w:val="18"/>
          <w:szCs w:val="18"/>
        </w:rPr>
        <w:t xml:space="preserve"> es de 10 día hábiles si la institución no establece plazo.</w:t>
      </w:r>
    </w:p>
  </w:footnote>
  <w:footnote w:id="8">
    <w:p w14:paraId="0F3B671A" w14:textId="4E9F4A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Reglamento núm. </w:t>
      </w:r>
      <w:r w:rsidR="00C52E0D">
        <w:rPr>
          <w:sz w:val="18"/>
          <w:szCs w:val="18"/>
        </w:rPr>
        <w:t>52</w:t>
      </w:r>
      <w:r w:rsidRPr="0053010C">
        <w:rPr>
          <w:sz w:val="18"/>
          <w:szCs w:val="18"/>
        </w:rPr>
        <w:t>-2</w:t>
      </w:r>
      <w:r w:rsidR="00C52E0D">
        <w:rPr>
          <w:sz w:val="18"/>
          <w:szCs w:val="18"/>
        </w:rPr>
        <w:t>6</w:t>
      </w:r>
      <w:r w:rsidRPr="0053010C">
        <w:rPr>
          <w:sz w:val="18"/>
          <w:szCs w:val="18"/>
        </w:rPr>
        <w:t>.</w:t>
      </w:r>
    </w:p>
  </w:footnote>
  <w:footnote w:id="9">
    <w:p w14:paraId="74EEFD06" w14:textId="1D34B1CD"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r w:rsidR="005E36DC">
        <w:rPr>
          <w:sz w:val="18"/>
          <w:szCs w:val="18"/>
        </w:rPr>
        <w: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3471"/>
    <w:rsid w:val="000042EC"/>
    <w:rsid w:val="00010A82"/>
    <w:rsid w:val="00025799"/>
    <w:rsid w:val="000257CC"/>
    <w:rsid w:val="00040CE5"/>
    <w:rsid w:val="00043B0D"/>
    <w:rsid w:val="00060D30"/>
    <w:rsid w:val="00067350"/>
    <w:rsid w:val="000850B7"/>
    <w:rsid w:val="000C0AB0"/>
    <w:rsid w:val="000C1655"/>
    <w:rsid w:val="000C4DA8"/>
    <w:rsid w:val="000D168C"/>
    <w:rsid w:val="000D47AB"/>
    <w:rsid w:val="000F5A46"/>
    <w:rsid w:val="000F6CBB"/>
    <w:rsid w:val="00101E99"/>
    <w:rsid w:val="00102C64"/>
    <w:rsid w:val="00106EAD"/>
    <w:rsid w:val="00115198"/>
    <w:rsid w:val="00133967"/>
    <w:rsid w:val="00133991"/>
    <w:rsid w:val="00147D23"/>
    <w:rsid w:val="00151704"/>
    <w:rsid w:val="0015295F"/>
    <w:rsid w:val="0015298D"/>
    <w:rsid w:val="00167946"/>
    <w:rsid w:val="00180437"/>
    <w:rsid w:val="001A41B4"/>
    <w:rsid w:val="001B01C2"/>
    <w:rsid w:val="001B356A"/>
    <w:rsid w:val="001C6B05"/>
    <w:rsid w:val="001C7EF8"/>
    <w:rsid w:val="001D0914"/>
    <w:rsid w:val="001D165E"/>
    <w:rsid w:val="001D5C4A"/>
    <w:rsid w:val="001E6D35"/>
    <w:rsid w:val="001E7C14"/>
    <w:rsid w:val="00211C82"/>
    <w:rsid w:val="00215FED"/>
    <w:rsid w:val="0023554E"/>
    <w:rsid w:val="00236CD8"/>
    <w:rsid w:val="00237DF0"/>
    <w:rsid w:val="00241447"/>
    <w:rsid w:val="00241FEE"/>
    <w:rsid w:val="00272889"/>
    <w:rsid w:val="00276294"/>
    <w:rsid w:val="00291555"/>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26D65"/>
    <w:rsid w:val="003359F7"/>
    <w:rsid w:val="00344F19"/>
    <w:rsid w:val="0035320D"/>
    <w:rsid w:val="003561C9"/>
    <w:rsid w:val="00356C35"/>
    <w:rsid w:val="003736FE"/>
    <w:rsid w:val="00375863"/>
    <w:rsid w:val="00375D06"/>
    <w:rsid w:val="00381EC1"/>
    <w:rsid w:val="003864EB"/>
    <w:rsid w:val="0039549C"/>
    <w:rsid w:val="003B3F12"/>
    <w:rsid w:val="003D321A"/>
    <w:rsid w:val="003F2199"/>
    <w:rsid w:val="003F360D"/>
    <w:rsid w:val="00403107"/>
    <w:rsid w:val="004160F3"/>
    <w:rsid w:val="004234A4"/>
    <w:rsid w:val="004335CE"/>
    <w:rsid w:val="00436503"/>
    <w:rsid w:val="00440ED4"/>
    <w:rsid w:val="00462B94"/>
    <w:rsid w:val="00465CCF"/>
    <w:rsid w:val="00471298"/>
    <w:rsid w:val="004722D9"/>
    <w:rsid w:val="00473BD1"/>
    <w:rsid w:val="0048469D"/>
    <w:rsid w:val="00494E12"/>
    <w:rsid w:val="004C0409"/>
    <w:rsid w:val="004C42BE"/>
    <w:rsid w:val="004D177F"/>
    <w:rsid w:val="004D67F8"/>
    <w:rsid w:val="004E576C"/>
    <w:rsid w:val="004F5DBE"/>
    <w:rsid w:val="00504406"/>
    <w:rsid w:val="00521B1E"/>
    <w:rsid w:val="0052540E"/>
    <w:rsid w:val="0052760A"/>
    <w:rsid w:val="0053010C"/>
    <w:rsid w:val="0053484A"/>
    <w:rsid w:val="0054296C"/>
    <w:rsid w:val="00550193"/>
    <w:rsid w:val="00552642"/>
    <w:rsid w:val="00563602"/>
    <w:rsid w:val="005672E3"/>
    <w:rsid w:val="005B5EE6"/>
    <w:rsid w:val="005E0CE8"/>
    <w:rsid w:val="005E36DC"/>
    <w:rsid w:val="005F42BF"/>
    <w:rsid w:val="005F7781"/>
    <w:rsid w:val="006146ED"/>
    <w:rsid w:val="006317F4"/>
    <w:rsid w:val="0063482F"/>
    <w:rsid w:val="006452DE"/>
    <w:rsid w:val="006512CC"/>
    <w:rsid w:val="00656410"/>
    <w:rsid w:val="006803DB"/>
    <w:rsid w:val="00683873"/>
    <w:rsid w:val="00692F19"/>
    <w:rsid w:val="006A4442"/>
    <w:rsid w:val="006B443B"/>
    <w:rsid w:val="006B4ABE"/>
    <w:rsid w:val="0070240D"/>
    <w:rsid w:val="00703717"/>
    <w:rsid w:val="007064DA"/>
    <w:rsid w:val="00721DD1"/>
    <w:rsid w:val="0073644B"/>
    <w:rsid w:val="00743F3F"/>
    <w:rsid w:val="00754753"/>
    <w:rsid w:val="00756A8E"/>
    <w:rsid w:val="00761743"/>
    <w:rsid w:val="00763BFB"/>
    <w:rsid w:val="0077104E"/>
    <w:rsid w:val="007754E2"/>
    <w:rsid w:val="007778EA"/>
    <w:rsid w:val="00782C5B"/>
    <w:rsid w:val="007832CD"/>
    <w:rsid w:val="00784B5D"/>
    <w:rsid w:val="007C4990"/>
    <w:rsid w:val="007D6425"/>
    <w:rsid w:val="007E65DC"/>
    <w:rsid w:val="007F0767"/>
    <w:rsid w:val="007F1954"/>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53DE8"/>
    <w:rsid w:val="00973A49"/>
    <w:rsid w:val="009807F1"/>
    <w:rsid w:val="00995F98"/>
    <w:rsid w:val="009A60DD"/>
    <w:rsid w:val="009A746D"/>
    <w:rsid w:val="009B20F9"/>
    <w:rsid w:val="009B412C"/>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063F9"/>
    <w:rsid w:val="00B110C8"/>
    <w:rsid w:val="00B126D2"/>
    <w:rsid w:val="00B161F6"/>
    <w:rsid w:val="00B164CB"/>
    <w:rsid w:val="00B16700"/>
    <w:rsid w:val="00B376AC"/>
    <w:rsid w:val="00B46AB2"/>
    <w:rsid w:val="00B54B45"/>
    <w:rsid w:val="00B600CD"/>
    <w:rsid w:val="00B67845"/>
    <w:rsid w:val="00B703E0"/>
    <w:rsid w:val="00B81F00"/>
    <w:rsid w:val="00BA21F7"/>
    <w:rsid w:val="00BA706F"/>
    <w:rsid w:val="00BB154E"/>
    <w:rsid w:val="00BC2E6F"/>
    <w:rsid w:val="00BC70DE"/>
    <w:rsid w:val="00BF1572"/>
    <w:rsid w:val="00C00C35"/>
    <w:rsid w:val="00C02A1C"/>
    <w:rsid w:val="00C05752"/>
    <w:rsid w:val="00C060A5"/>
    <w:rsid w:val="00C11D26"/>
    <w:rsid w:val="00C17693"/>
    <w:rsid w:val="00C17CDE"/>
    <w:rsid w:val="00C2117A"/>
    <w:rsid w:val="00C22CF5"/>
    <w:rsid w:val="00C42F5A"/>
    <w:rsid w:val="00C46BE1"/>
    <w:rsid w:val="00C52E0D"/>
    <w:rsid w:val="00C57D68"/>
    <w:rsid w:val="00C74443"/>
    <w:rsid w:val="00C76DC0"/>
    <w:rsid w:val="00C911B8"/>
    <w:rsid w:val="00CA0492"/>
    <w:rsid w:val="00CC3BA8"/>
    <w:rsid w:val="00CC5733"/>
    <w:rsid w:val="00CC7B97"/>
    <w:rsid w:val="00CD4044"/>
    <w:rsid w:val="00CE1325"/>
    <w:rsid w:val="00CF3D03"/>
    <w:rsid w:val="00CF6D55"/>
    <w:rsid w:val="00CF7689"/>
    <w:rsid w:val="00D00887"/>
    <w:rsid w:val="00D040F8"/>
    <w:rsid w:val="00D067C1"/>
    <w:rsid w:val="00D15816"/>
    <w:rsid w:val="00D279D1"/>
    <w:rsid w:val="00D35F04"/>
    <w:rsid w:val="00D374BA"/>
    <w:rsid w:val="00D50F7D"/>
    <w:rsid w:val="00D653BB"/>
    <w:rsid w:val="00D72C3D"/>
    <w:rsid w:val="00D80E8A"/>
    <w:rsid w:val="00D9064F"/>
    <w:rsid w:val="00D92E65"/>
    <w:rsid w:val="00D93DD1"/>
    <w:rsid w:val="00DB089D"/>
    <w:rsid w:val="00DD6B52"/>
    <w:rsid w:val="00DE0568"/>
    <w:rsid w:val="00DE085C"/>
    <w:rsid w:val="00DF7CFF"/>
    <w:rsid w:val="00E064EC"/>
    <w:rsid w:val="00E06A5C"/>
    <w:rsid w:val="00E1583C"/>
    <w:rsid w:val="00E562B3"/>
    <w:rsid w:val="00E66BDC"/>
    <w:rsid w:val="00E70109"/>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 w:val="00FF7A70"/>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291555"/>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6657</Words>
  <Characters>37949</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Bonifacio Peña Perez</cp:lastModifiedBy>
  <cp:revision>41</cp:revision>
  <cp:lastPrinted>2024-03-19T13:17:00Z</cp:lastPrinted>
  <dcterms:created xsi:type="dcterms:W3CDTF">2024-03-19T13:04:00Z</dcterms:created>
  <dcterms:modified xsi:type="dcterms:W3CDTF">2026-09-24T16:25:00Z</dcterms:modified>
</cp:coreProperties>
</file>