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582D" w14:textId="2F038B78" w:rsidR="00E439DD" w:rsidRPr="00970B02" w:rsidRDefault="00C269D1" w:rsidP="00E439DD">
      <w:pPr>
        <w:rPr>
          <w:rFonts w:ascii="Arial Narrow" w:hAnsi="Arial Narrow"/>
        </w:rPr>
      </w:pPr>
      <w:r w:rsidRPr="00970B02">
        <w:rPr>
          <w:rFonts w:ascii="Arial Narrow" w:hAnsi="Arial Narrow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61E554B5">
                <wp:simplePos x="0" y="0"/>
                <wp:positionH relativeFrom="column">
                  <wp:posOffset>7213091</wp:posOffset>
                </wp:positionH>
                <wp:positionV relativeFrom="paragraph">
                  <wp:posOffset>-429064</wp:posOffset>
                </wp:positionV>
                <wp:extent cx="2034994" cy="831222"/>
                <wp:effectExtent l="0" t="0" r="22860" b="2603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4994" cy="831222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4379B35" w14:textId="57571779" w:rsidR="00E439DD" w:rsidRPr="00535962" w:rsidRDefault="00E439DD" w:rsidP="00E439DD">
                                    <w:pPr>
                                      <w:jc w:val="center"/>
                                    </w:pPr>
                                    <w:r w:rsidRPr="00E26F74">
                                      <w:rPr>
                                        <w:rStyle w:val="Style2"/>
                                      </w:rPr>
                                      <w:t>MICM-</w:t>
                                    </w:r>
                                    <w:r w:rsidR="00931AF0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ED0ED5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931AF0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297DF2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5962F0">
                                      <w:rPr>
                                        <w:rStyle w:val="Style2"/>
                                      </w:rPr>
                                      <w:t>121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6" style="position:absolute;margin-left:567.95pt;margin-top:-33.8pt;width:160.25pt;height:65.45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Lk2a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N1JsFgEGCUgm0883/dtApICsqTVPH8+nWIE4tCfDLKzQT0Mel3PcwMtdUhkzzW+9r7p3EMxyQ1e&#10;8v/wui5IQ00apMbjSqAyBVfBF0ZqwOAbVBlheUWRjUcfD/sGUKVFFDF+UsA2eiwEbwtKUnDLM1Hs&#10;KOiJhHz8FeJHsBqB/jNSJGqEVBeU10gPYizAe5NBcnsplQV12KITyvh5WVWGJxVDbYwXoR8aBcmr&#10;MtVCvU2KfHVSCXRLNNPMr8/Qzra6VMD3qqyhAMZNJNJwnLHUnKJIWdkxpLdiphAtJDazK57eATyC&#10;WzJD84FBwcUvjFogcozlzzURFKPqEwOIF14QaOabSRDOfJiIbclqW0JYAqZirDCywxNlu8W6EWVe&#10;wEmeiZ3xY6j8rDSA6ZRZr3pnofi0rz1d7HCrcsKhcgzBka30+2zTvWRfbPT8hcZA02pqSo5EY6kE&#10;3sQScjGdD4zr2bjwQs9oadBMbpJiJKPrLno91whflYvQMywXb3RcH3mHfNMgtpiFVAfrQ/6ei5Qj&#10;ZJ47m1nMRqRHxMLA9LYRsX/m5A6lzF1JR+6tcluh1bqGFm356G1RDdZ1ei1PB4rq61abMC11x7rl&#10;vD8PZ4+RftCz5vZ89B56hepWHRTuhqBPaxsv1zJe4uKaPSRLqAvh9cgy9peHXJlMd7vLXrmiumfg&#10;ymQOdHvkgnwLXLEvm6EY3spNu3n9mfvXPJZNJ+sf9vo1vj03uzZ/P5a/AQAA//8DAFBLAwQUAAYA&#10;CAAAACEAB6Tx4uIAAAAMAQAADwAAAGRycy9kb3ducmV2LnhtbEyPwU7DMBBE70j8g7VI3FonpDEl&#10;xKmqCjhVSLRIqLdtvE2ixnYUu0n697gnOI72aeZtvpp0ywbqXWONhHgeASNTWtWYSsL3/n22BOY8&#10;GoWtNSThSg5Wxf1djpmyo/miYecrFkqMy1BC7X2Xce7KmjS6ue3IhNvJ9hp9iH3FVY9jKNctf4oi&#10;wTU2JizU2NGmpvK8u2gJHyOO6yR+G7bn0+Z62KefP9uYpHx8mNavwDxN/g+Gm35QhyI4He3FKMfa&#10;kOMkfQmshJl4FsBuyCIVC2BHCSJJgBc5//9E8QsAAP//AwBQSwECLQAUAAYACAAAACEAtoM4kv4A&#10;AADhAQAAEwAAAAAAAAAAAAAAAAAAAAAAW0NvbnRlbnRfVHlwZXNdLnhtbFBLAQItABQABgAIAAAA&#10;IQA4/SH/1gAAAJQBAAALAAAAAAAAAAAAAAAAAC8BAABfcmVscy8ucmVsc1BLAQItABQABgAIAAAA&#10;IQAirLk2aAMAAMYMAAAOAAAAAAAAAAAAAAAAAC4CAABkcnMvZTJvRG9jLnhtbFBLAQItABQABgAI&#10;AAAAIQAHpPHi4gAAAAwBAAAPAAAAAAAAAAAAAAAAAMIFAABkcnMvZG93bnJldi54bWxQSwUGAAAA&#10;AAQABADzAAAA0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4379B35" w14:textId="57571779" w:rsidR="00E439DD" w:rsidRPr="00535962" w:rsidRDefault="00E439DD" w:rsidP="00E439DD">
                              <w:pPr>
                                <w:jc w:val="center"/>
                              </w:pPr>
                              <w:r w:rsidRPr="00E26F74">
                                <w:rPr>
                                  <w:rStyle w:val="Style2"/>
                                </w:rPr>
                                <w:t>MICM-</w:t>
                              </w:r>
                              <w:r w:rsidR="00931AF0">
                                <w:rPr>
                                  <w:rStyle w:val="Style2"/>
                                </w:rPr>
                                <w:t>DAF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</w:t>
                              </w:r>
                              <w:r w:rsidR="00ED0ED5">
                                <w:rPr>
                                  <w:rStyle w:val="Style2"/>
                                </w:rPr>
                                <w:t>C</w:t>
                              </w:r>
                              <w:r w:rsidR="00931AF0">
                                <w:rPr>
                                  <w:rStyle w:val="Style2"/>
                                </w:rPr>
                                <w:t>M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-202</w:t>
                              </w:r>
                              <w:r w:rsidR="00297DF2">
                                <w:rPr>
                                  <w:rStyle w:val="Style2"/>
                                </w:rPr>
                                <w:t>6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-0</w:t>
                              </w:r>
                              <w:r w:rsidR="005962F0">
                                <w:rPr>
                                  <w:rStyle w:val="Style2"/>
                                </w:rPr>
                                <w:t>121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439DD" w:rsidRPr="00970B02">
        <w:rPr>
          <w:rStyle w:val="Institucion"/>
          <w:rFonts w:ascii="Arial Narrow" w:hAnsi="Arial Narrow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4A94A97" w14:textId="77777777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 xml:space="preserve">MINISTERIO DE INDUSTRIA, COMERCIO Y MYPIMES -MICM </w:t>
                                    </w:r>
                                  </w:p>
                                  <w:p w14:paraId="0D9F538F" w14:textId="77777777" w:rsidR="00E439DD" w:rsidRDefault="006E749A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6E749A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0A7E5" id="Text Box 16" o:spid="_x0000_s1031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DvrSnbfAAAACQEAAA8AAABkcnMv&#10;ZG93bnJldi54bWxMj9FOg0AQRd9N/IfNmPhi7ALFtlCGRk00vrb2AwZ2C6TsLGG3hf6965M+Tu7J&#10;vWeK3Wx6cdWj6ywjxIsIhObaqo4bhOP3x/MGhPPEinrLGuGmHezK+7uCcmUn3uvrwTcilLDLCaH1&#10;fsildHWrDbmFHTSH7GRHQz6cYyPVSFMoN71MomglDXUcFloa9Hur6/PhYhBOX9PTSzZVn/643qer&#10;N+rWlb0hPj7Mr1sQXs/+D4Zf/aAOZXCq7IWVEz1CmsRpQBGWWQwiAFmaZCAqhM0y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+tKdt8AAAAJAQAADwAAAAAAAAAAAAAA&#10;AABS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4A94A97" w14:textId="77777777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 xml:space="preserve">MINISTERIO DE INDUSTRIA, COMERCIO Y MYPIMES -MICM </w:t>
                              </w:r>
                            </w:p>
                            <w:p w14:paraId="0D9F538F" w14:textId="77777777" w:rsidR="00E439DD" w:rsidRDefault="006E749A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6E749A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9DD" w:rsidRPr="00970B02">
        <w:rPr>
          <w:rFonts w:ascii="Arial Narrow" w:hAnsi="Arial Narrow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5A6BAF2F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32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970B02" w:rsidRDefault="008E3B4F" w:rsidP="00E439DD">
      <w:pPr>
        <w:rPr>
          <w:rFonts w:ascii="Arial Narrow" w:hAnsi="Arial Narrow"/>
        </w:rPr>
      </w:pPr>
      <w:r w:rsidRPr="00970B02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3C146A91">
                <wp:simplePos x="0" y="0"/>
                <wp:positionH relativeFrom="column">
                  <wp:posOffset>7213060</wp:posOffset>
                </wp:positionH>
                <wp:positionV relativeFrom="paragraph">
                  <wp:posOffset>208253</wp:posOffset>
                </wp:positionV>
                <wp:extent cx="1930129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12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18A5AF4A" w:rsidR="00E439DD" w:rsidRPr="0026335F" w:rsidRDefault="006E749A" w:rsidP="00E439D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962F0">
                                  <w:rPr>
                                    <w:rStyle w:val="Style5"/>
                                    <w:lang w:val="es-DO"/>
                                  </w:rPr>
                                  <w:t>25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67.95pt;margin-top:16.4pt;width:152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dQ5QEAAKgDAAAOAAAAZHJzL2Uyb0RvYy54bWysU8tu2zAQvBfoPxC813rEaWLBcpAmSFEg&#10;fQBpP4CiSIuoxGWXtCX367ukHMdtb0UvBMmlZmdmR+ubaejZXqE3YGteLHLOlJXQGrut+bevD2+u&#10;OfNB2Fb0YFXND8rzm83rV+vRVaqEDvpWISMQ66vR1bwLwVVZ5mWnBuEX4JSlogYcRKAjbrMWxUjo&#10;Q5+Vef42GwFbhyCV93R7Pxf5JuFrrWT4rLVXgfU1J24hrZjWJq7ZZi2qLQrXGXmkIf6BxSCMpaYn&#10;qHsRBNuh+QtqMBLBgw4LCUMGWhupkgZSU+R/qHnqhFNJC5nj3ckm//9g5af9k/uCLEzvYKIBJhHe&#10;PYL87pmFu07YrbpFhLFToqXGRbQsG52vjp9Gq33lI0gzfoSWhix2ARLQpHGIrpBORug0gMPJdDUF&#10;JmPL1UVelCvOJNXKq+viIk0lE9Xz1w59eK9gYHFTc6ShJnSxf/QhshHV85PYzMKD6fs02N7+dkEP&#10;401iHwnP1MPUTMy0Nb+M0qKYBtoDyUGY40Lxpk0H+JOzkaJSc/9jJ1Bx1n+wZMmqWC5jttJheXlV&#10;0gHPK815RVhJUDUPnM3buzDncefQbDvqNA/Bwi3ZqE1S+MLqSJ/ikIQfoxvzdn5Or15+sM0vAAAA&#10;//8DAFBLAwQUAAYACAAAACEAgVLy7N4AAAALAQAADwAAAGRycy9kb3ducmV2LnhtbEyPwU7DMBBE&#10;70j8g7VI3Kjdpg0kxKkQiCuohVbi5sbbJCJeR7HbhL9ne4LjzD7NzhTryXXijENoPWmYzxQIpMrb&#10;lmoNnx+vdw8gQjRkTecJNfxggHV5fVWY3PqRNnjexlpwCIXcaGhi7HMpQ9WgM2HmeyS+Hf3gTGQ5&#10;1NIOZuRw18mFUql0piX+0Jgenxusvrcnp2H3dvzaL9V7/eJW/egnJcllUuvbm+npEUTEKf7BcKnP&#10;1aHkTgd/IhtEx3qerDJmNSQL3nAhlknGzkHDfZqCLAv5f0P5CwAA//8DAFBLAQItABQABgAIAAAA&#10;IQC2gziS/gAAAOEBAAATAAAAAAAAAAAAAAAAAAAAAABbQ29udGVudF9UeXBlc10ueG1sUEsBAi0A&#10;FAAGAAgAAAAhADj9If/WAAAAlAEAAAsAAAAAAAAAAAAAAAAALwEAAF9yZWxzLy5yZWxzUEsBAi0A&#10;FAAGAAgAAAAhAN9Tt1DlAQAAqAMAAA4AAAAAAAAAAAAAAAAALgIAAGRycy9lMm9Eb2MueG1sUEsB&#10;Ai0AFAAGAAgAAAAhAIFS8uzeAAAACwEAAA8AAAAAAAAAAAAAAAAAPwQAAGRycy9kb3ducmV2Lnht&#10;bFBLBQYAAAAABAAEAPMAAABKBQAAAAA=&#10;" filled="f" stroked="f">
                <v:textbox>
                  <w:txbxContent>
                    <w:p w14:paraId="05EE8A5E" w14:textId="18A5AF4A" w:rsidR="00E439DD" w:rsidRPr="0026335F" w:rsidRDefault="006E749A" w:rsidP="00E439D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5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962F0">
                            <w:rPr>
                              <w:rStyle w:val="Style5"/>
                              <w:lang w:val="es-DO"/>
                            </w:rPr>
                            <w:t>25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80CAED" wp14:editId="2C2F016B">
                <wp:simplePos x="0" y="0"/>
                <wp:positionH relativeFrom="column">
                  <wp:posOffset>3342005</wp:posOffset>
                </wp:positionH>
                <wp:positionV relativeFrom="paragraph">
                  <wp:posOffset>205740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6E749A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15pt;margin-top:16.2pt;width:156.95pt;height:35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Sy0sHeAAAACgEAAA8AAABkcnMv&#10;ZG93bnJldi54bWxMj0FOwzAQRfdI3MEaJDaI2qRpWkKcCpBAbFt6gEk8TSJiO4rdJr09w4ouR//p&#10;/zfFdra9ONMYOu80PC0UCHK1N51rNBy+Px43IEJEZ7D3jjRcKMC2vL0pMDd+cjs672MjuMSFHDW0&#10;MQ65lKFuyWJY+IEcZ0c/Wox8jo00I05cbnuZKJVJi53jhRYHem+p/tmfrIbj1/Swep6qz3hY79Ls&#10;Dbt15S9a39/Nry8gIs3xH4Y/fVaHkp0qf3ImiF7DKsmWjGpYJikIBjapSkBUTKpUgSwLef1C+Qs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B0stLB3gAAAAoBAAAPAAAAAAAAAAAAAAAA&#10;AFIEAABkcnMvZG93bnJldi54bWxQSwUGAAAAAAQABADzAAAAXQUAAAAA&#10;" stroked="f">
                <v:textbox>
                  <w:txbxContent>
                    <w:p w14:paraId="0B53FBB4" w14:textId="77777777" w:rsidR="00E439DD" w:rsidRPr="004767CC" w:rsidRDefault="006E749A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Pr="00970B02" w:rsidRDefault="00E439DD" w:rsidP="00E439DD">
      <w:pPr>
        <w:rPr>
          <w:rFonts w:ascii="Arial Narrow" w:hAnsi="Arial Narrow"/>
        </w:rPr>
      </w:pPr>
    </w:p>
    <w:p w14:paraId="2EEA58ED" w14:textId="7C1DEBFA" w:rsidR="00E439DD" w:rsidRPr="00970B02" w:rsidRDefault="00E439DD" w:rsidP="00E439DD">
      <w:pPr>
        <w:tabs>
          <w:tab w:val="left" w:pos="6267"/>
        </w:tabs>
        <w:spacing w:line="240" w:lineRule="auto"/>
        <w:rPr>
          <w:rFonts w:ascii="Arial Narrow" w:hAnsi="Arial Narrow"/>
        </w:rPr>
      </w:pPr>
      <w:r w:rsidRPr="00970B02">
        <w:rPr>
          <w:rFonts w:ascii="Arial Narrow" w:hAnsi="Arial Narrow"/>
          <w:b/>
          <w:caps/>
          <w:sz w:val="20"/>
        </w:rPr>
        <w:t xml:space="preserve">nombre del oferente: </w:t>
      </w:r>
      <w:r w:rsidRPr="00970B02">
        <w:rPr>
          <w:rFonts w:ascii="Arial Narrow" w:hAnsi="Arial Narrow"/>
          <w:sz w:val="22"/>
          <w:szCs w:val="22"/>
        </w:rPr>
        <w:t xml:space="preserve">   </w:t>
      </w:r>
    </w:p>
    <w:tbl>
      <w:tblPr>
        <w:tblW w:w="14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"/>
        <w:gridCol w:w="5763"/>
        <w:gridCol w:w="1317"/>
        <w:gridCol w:w="1219"/>
        <w:gridCol w:w="1401"/>
        <w:gridCol w:w="1324"/>
        <w:gridCol w:w="1280"/>
        <w:gridCol w:w="1465"/>
      </w:tblGrid>
      <w:tr w:rsidR="003D66FD" w:rsidRPr="00970B02" w14:paraId="0DD5F563" w14:textId="77777777" w:rsidTr="00A7126C">
        <w:trPr>
          <w:trHeight w:val="534"/>
          <w:jc w:val="center"/>
        </w:trPr>
        <w:tc>
          <w:tcPr>
            <w:tcW w:w="14708" w:type="dxa"/>
            <w:gridSpan w:val="8"/>
            <w:vAlign w:val="center"/>
          </w:tcPr>
          <w:p w14:paraId="4DDC0C70" w14:textId="27812EDF" w:rsidR="003D66FD" w:rsidRPr="00970B02" w:rsidRDefault="005962F0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F055D9">
              <w:rPr>
                <w:rStyle w:val="Style22"/>
                <w:rFonts w:ascii="Arial Narrow" w:eastAsia="MS Mincho" w:hAnsi="Arial Narrow"/>
                <w:bCs/>
                <w:sz w:val="24"/>
                <w:lang w:val="es-DO"/>
              </w:rPr>
              <w:t>Contratación de servicios de montaje e instalaciones hoteleras para la IV Semana de la Calidad MICM 2026</w:t>
            </w:r>
          </w:p>
        </w:tc>
      </w:tr>
      <w:tr w:rsidR="00E439DD" w:rsidRPr="00970B02" w14:paraId="60F2AA18" w14:textId="77777777" w:rsidTr="00970B02">
        <w:trPr>
          <w:trHeight w:val="534"/>
          <w:jc w:val="center"/>
        </w:trPr>
        <w:tc>
          <w:tcPr>
            <w:tcW w:w="939" w:type="dxa"/>
            <w:vAlign w:val="center"/>
          </w:tcPr>
          <w:p w14:paraId="6F625988" w14:textId="77777777" w:rsidR="00E439DD" w:rsidRPr="00970B02" w:rsidRDefault="00E439DD" w:rsidP="00E439D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Ítem</w:t>
            </w:r>
          </w:p>
        </w:tc>
        <w:tc>
          <w:tcPr>
            <w:tcW w:w="5763" w:type="dxa"/>
            <w:vAlign w:val="center"/>
          </w:tcPr>
          <w:p w14:paraId="2B11A3A7" w14:textId="39417952" w:rsidR="00E439DD" w:rsidRPr="00970B02" w:rsidRDefault="00A354C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Descripción del Bien, Servicio u Obra</w:t>
            </w:r>
          </w:p>
        </w:tc>
        <w:tc>
          <w:tcPr>
            <w:tcW w:w="1317" w:type="dxa"/>
            <w:vAlign w:val="center"/>
          </w:tcPr>
          <w:p w14:paraId="5EC01136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Unidad de</w:t>
            </w:r>
          </w:p>
          <w:p w14:paraId="096132C4" w14:textId="1A991C8E" w:rsidR="00E439DD" w:rsidRPr="00970B02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medida</w:t>
            </w:r>
          </w:p>
        </w:tc>
        <w:tc>
          <w:tcPr>
            <w:tcW w:w="1219" w:type="dxa"/>
            <w:vAlign w:val="center"/>
          </w:tcPr>
          <w:p w14:paraId="70E53D20" w14:textId="1A03B766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Cantidad</w:t>
            </w:r>
          </w:p>
        </w:tc>
        <w:tc>
          <w:tcPr>
            <w:tcW w:w="1401" w:type="dxa"/>
            <w:vAlign w:val="center"/>
          </w:tcPr>
          <w:p w14:paraId="2566F01C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Precio Unitario</w:t>
            </w:r>
          </w:p>
        </w:tc>
        <w:tc>
          <w:tcPr>
            <w:tcW w:w="1324" w:type="dxa"/>
          </w:tcPr>
          <w:p w14:paraId="791622D5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</w:p>
          <w:p w14:paraId="61433C37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ITBIS</w:t>
            </w:r>
          </w:p>
        </w:tc>
        <w:tc>
          <w:tcPr>
            <w:tcW w:w="1280" w:type="dxa"/>
            <w:vAlign w:val="center"/>
          </w:tcPr>
          <w:p w14:paraId="6B69E71D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Otros Impuestos</w:t>
            </w:r>
          </w:p>
        </w:tc>
        <w:tc>
          <w:tcPr>
            <w:tcW w:w="1465" w:type="dxa"/>
            <w:vAlign w:val="center"/>
          </w:tcPr>
          <w:p w14:paraId="58D43B45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Precio Unitario Final</w:t>
            </w:r>
          </w:p>
        </w:tc>
      </w:tr>
      <w:tr w:rsidR="00B95BA4" w:rsidRPr="00970B02" w14:paraId="1544C99E" w14:textId="77777777" w:rsidTr="0002168F">
        <w:trPr>
          <w:trHeight w:val="373"/>
          <w:jc w:val="center"/>
        </w:trPr>
        <w:tc>
          <w:tcPr>
            <w:tcW w:w="939" w:type="dxa"/>
            <w:vAlign w:val="center"/>
          </w:tcPr>
          <w:p w14:paraId="5874475D" w14:textId="77777777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1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A328" w14:textId="1798AF2F" w:rsidR="00B95BA4" w:rsidRPr="0065321E" w:rsidRDefault="00A12825" w:rsidP="0065321E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65321E">
              <w:rPr>
                <w:rStyle w:val="Style12"/>
                <w:rFonts w:ascii="Arial Narrow" w:hAnsi="Arial Narrow"/>
              </w:rPr>
              <w:t>Servicio de Instalación Hotelera</w:t>
            </w:r>
            <w:r>
              <w:rPr>
                <w:rStyle w:val="Style12"/>
                <w:rFonts w:ascii="Arial Narrow" w:hAnsi="Arial Narrow"/>
              </w:rPr>
              <w:t xml:space="preserve">  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349A36B5" w14:textId="200C2963" w:rsidR="00B95BA4" w:rsidRPr="0065321E" w:rsidRDefault="00297DF2" w:rsidP="0065321E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65321E">
              <w:rPr>
                <w:rStyle w:val="Style12"/>
                <w:rFonts w:ascii="Arial Narrow" w:hAnsi="Arial Narrow"/>
              </w:rPr>
              <w:t>Servicio</w:t>
            </w:r>
            <w:r w:rsidR="00B95BA4" w:rsidRPr="0065321E">
              <w:rPr>
                <w:rStyle w:val="Style12"/>
                <w:rFonts w:ascii="Arial Narrow" w:hAnsi="Arial Narrow"/>
              </w:rPr>
              <w:t xml:space="preserve">   </w:t>
            </w:r>
          </w:p>
        </w:tc>
        <w:tc>
          <w:tcPr>
            <w:tcW w:w="1219" w:type="dxa"/>
            <w:vAlign w:val="center"/>
          </w:tcPr>
          <w:p w14:paraId="1B319D4A" w14:textId="713D4AEF" w:rsidR="00B95BA4" w:rsidRPr="00970B02" w:rsidRDefault="00297DF2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</w:t>
            </w:r>
          </w:p>
        </w:tc>
        <w:tc>
          <w:tcPr>
            <w:tcW w:w="1401" w:type="dxa"/>
            <w:vAlign w:val="center"/>
          </w:tcPr>
          <w:p w14:paraId="596BEA10" w14:textId="77777777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1BFF3AE9" w14:textId="4255DD96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2983C0FB" w14:textId="5177CD44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3E8F29D6" w14:textId="77777777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BD342B" w:rsidRPr="00970B02" w14:paraId="01F687AB" w14:textId="77777777" w:rsidTr="0002168F">
        <w:trPr>
          <w:trHeight w:val="373"/>
          <w:jc w:val="center"/>
        </w:trPr>
        <w:tc>
          <w:tcPr>
            <w:tcW w:w="939" w:type="dxa"/>
            <w:vAlign w:val="center"/>
          </w:tcPr>
          <w:p w14:paraId="415EF964" w14:textId="69BF5767" w:rsidR="00BD342B" w:rsidRPr="00970B02" w:rsidRDefault="00BD342B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2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3AAE" w14:textId="61731926" w:rsidR="00BD342B" w:rsidRPr="0065321E" w:rsidRDefault="00A12825" w:rsidP="0065321E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65321E">
              <w:rPr>
                <w:rStyle w:val="Style12"/>
                <w:rFonts w:ascii="Arial Narrow" w:hAnsi="Arial Narrow"/>
              </w:rPr>
              <w:t>Servicio de Montaje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4BE21EBF" w14:textId="53C1016B" w:rsidR="00BD342B" w:rsidRPr="0065321E" w:rsidRDefault="00BD342B" w:rsidP="0065321E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65321E">
              <w:rPr>
                <w:rStyle w:val="Style12"/>
                <w:rFonts w:ascii="Arial Narrow" w:hAnsi="Arial Narrow"/>
              </w:rPr>
              <w:t>Servicio</w:t>
            </w:r>
          </w:p>
        </w:tc>
        <w:tc>
          <w:tcPr>
            <w:tcW w:w="1219" w:type="dxa"/>
            <w:vAlign w:val="center"/>
          </w:tcPr>
          <w:p w14:paraId="3CC250D7" w14:textId="2E60519F" w:rsidR="00BD342B" w:rsidRDefault="00BD342B" w:rsidP="00B95BA4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</w:t>
            </w:r>
          </w:p>
        </w:tc>
        <w:tc>
          <w:tcPr>
            <w:tcW w:w="1401" w:type="dxa"/>
            <w:vAlign w:val="center"/>
          </w:tcPr>
          <w:p w14:paraId="05A41E94" w14:textId="77777777" w:rsidR="00BD342B" w:rsidRPr="00970B02" w:rsidRDefault="00BD342B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0435B869" w14:textId="77777777" w:rsidR="00BD342B" w:rsidRPr="00970B02" w:rsidRDefault="00BD342B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1BF040CE" w14:textId="77777777" w:rsidR="00BD342B" w:rsidRPr="00970B02" w:rsidRDefault="00BD342B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6AF2DC33" w14:textId="77777777" w:rsidR="00BD342B" w:rsidRPr="00970B02" w:rsidRDefault="00BD342B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9A63B7" w:rsidRPr="00970B02" w14:paraId="755FF648" w14:textId="77777777" w:rsidTr="00ED0ED5">
        <w:trPr>
          <w:trHeight w:val="373"/>
          <w:jc w:val="center"/>
        </w:trPr>
        <w:tc>
          <w:tcPr>
            <w:tcW w:w="13243" w:type="dxa"/>
            <w:gridSpan w:val="7"/>
            <w:tcBorders>
              <w:bottom w:val="single" w:sz="4" w:space="0" w:color="auto"/>
            </w:tcBorders>
            <w:vAlign w:val="center"/>
          </w:tcPr>
          <w:p w14:paraId="162DBAE7" w14:textId="524D660C" w:rsidR="009A63B7" w:rsidRPr="00046619" w:rsidRDefault="009A63B7" w:rsidP="009A63B7">
            <w:pPr>
              <w:spacing w:after="0"/>
              <w:jc w:val="right"/>
              <w:rPr>
                <w:rStyle w:val="Style12"/>
                <w:rFonts w:ascii="Arial Narrow" w:hAnsi="Arial Narrow"/>
                <w:b/>
                <w:bCs/>
              </w:rPr>
            </w:pPr>
            <w:r w:rsidRPr="00046619">
              <w:rPr>
                <w:b/>
                <w:bCs/>
              </w:rPr>
              <w:t>TOTAL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7367EF9B" w14:textId="77777777" w:rsidR="009A63B7" w:rsidRPr="00970B02" w:rsidRDefault="009A63B7" w:rsidP="009A63B7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9A63B7" w:rsidRPr="00970B02" w14:paraId="16D0A5B3" w14:textId="77777777" w:rsidTr="00970B02">
        <w:trPr>
          <w:trHeight w:val="455"/>
          <w:jc w:val="center"/>
        </w:trPr>
        <w:tc>
          <w:tcPr>
            <w:tcW w:w="14708" w:type="dxa"/>
            <w:gridSpan w:val="8"/>
          </w:tcPr>
          <w:p w14:paraId="37A3BAC2" w14:textId="77777777" w:rsidR="009A63B7" w:rsidRPr="00970B02" w:rsidRDefault="009A63B7" w:rsidP="009A63B7">
            <w:pPr>
              <w:rPr>
                <w:rFonts w:ascii="Arial Narrow" w:hAnsi="Arial Narrow"/>
                <w:b/>
                <w:bCs/>
              </w:rPr>
            </w:pPr>
          </w:p>
          <w:p w14:paraId="6741DE51" w14:textId="7E50AA01" w:rsidR="009A63B7" w:rsidRPr="00970B02" w:rsidRDefault="009A63B7" w:rsidP="009A63B7">
            <w:pPr>
              <w:rPr>
                <w:rFonts w:ascii="Arial Narrow" w:hAnsi="Arial Narrow"/>
                <w:b/>
                <w:bCs/>
              </w:rPr>
            </w:pPr>
            <w:r w:rsidRPr="00970B02">
              <w:rPr>
                <w:rFonts w:ascii="Arial Narrow" w:hAnsi="Arial Narrow"/>
                <w:b/>
                <w:bCs/>
              </w:rPr>
              <w:t xml:space="preserve">VALOR TOTAL DE LA </w:t>
            </w:r>
            <w:r w:rsidRPr="009A63B7">
              <w:rPr>
                <w:rFonts w:ascii="Arial Narrow" w:hAnsi="Arial Narrow"/>
                <w:b/>
                <w:bCs/>
              </w:rPr>
              <w:t>OFERTA</w:t>
            </w:r>
            <w:r w:rsidRPr="00970B02">
              <w:rPr>
                <w:rFonts w:ascii="Arial Narrow" w:hAnsi="Arial Narrow"/>
                <w:b/>
                <w:bCs/>
              </w:rPr>
              <w:t>: RD$</w:t>
            </w:r>
          </w:p>
          <w:p w14:paraId="09A4EACE" w14:textId="64FAC894" w:rsidR="009A63B7" w:rsidRPr="00970B02" w:rsidRDefault="009A63B7" w:rsidP="009A63B7">
            <w:pPr>
              <w:rPr>
                <w:rFonts w:ascii="Arial Narrow" w:hAnsi="Arial Narrow"/>
              </w:rPr>
            </w:pPr>
            <w:r w:rsidRPr="00970B02">
              <w:rPr>
                <w:rFonts w:ascii="Arial Narrow" w:hAnsi="Arial Narrow"/>
                <w:b/>
                <w:bCs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2"/>
        </w:rPr>
      </w:pPr>
      <w:r w:rsidRPr="00970B02">
        <w:rPr>
          <w:rFonts w:ascii="Arial Narrow" w:hAnsi="Arial Narrow" w:cs="Arial"/>
          <w:sz w:val="22"/>
        </w:rPr>
        <w:t>………………</w:t>
      </w:r>
      <w:r w:rsidRPr="00970B02">
        <w:rPr>
          <w:rFonts w:ascii="Arial Narrow" w:hAnsi="Arial Narrow" w:cs="Arial"/>
          <w:color w:val="FF0000"/>
          <w:sz w:val="22"/>
        </w:rPr>
        <w:t>nombre y apellido</w:t>
      </w:r>
      <w:r w:rsidRPr="00970B02">
        <w:rPr>
          <w:rFonts w:ascii="Arial Narrow" w:hAnsi="Arial Narrow" w:cs="Arial"/>
          <w:sz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70B02">
        <w:rPr>
          <w:rFonts w:ascii="Arial Narrow" w:hAnsi="Arial Narrow" w:cs="Arial"/>
          <w:color w:val="FF0000"/>
          <w:sz w:val="22"/>
        </w:rPr>
        <w:t>(poner aquí nombre del Oferente y sello de la compañía, si procede)</w:t>
      </w:r>
    </w:p>
    <w:p w14:paraId="37375035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600CC19E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>Firma ___________________________________</w:t>
      </w:r>
    </w:p>
    <w:p w14:paraId="646CA55C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 xml:space="preserve">……../……../……….… </w:t>
      </w:r>
      <w:r w:rsidRPr="00970B02">
        <w:rPr>
          <w:rFonts w:ascii="Arial Narrow" w:hAnsi="Arial Narrow"/>
          <w:color w:val="FF0000"/>
          <w:sz w:val="22"/>
          <w:szCs w:val="22"/>
        </w:rPr>
        <w:t>fecha</w:t>
      </w:r>
      <w:r w:rsidRPr="00970B02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70B02">
        <w:rPr>
          <w:rFonts w:ascii="Arial Narrow" w:hAnsi="Arial Narrow"/>
          <w:sz w:val="22"/>
          <w:szCs w:val="22"/>
        </w:rPr>
        <w:t xml:space="preserve">                                                                                 </w:t>
      </w:r>
    </w:p>
    <w:p w14:paraId="009EE3A6" w14:textId="77777777" w:rsidR="00756B41" w:rsidRPr="00970B02" w:rsidRDefault="00756B41">
      <w:pPr>
        <w:rPr>
          <w:rFonts w:ascii="Arial Narrow" w:hAnsi="Arial Narrow"/>
        </w:rPr>
      </w:pPr>
    </w:p>
    <w:sectPr w:rsidR="00756B41" w:rsidRPr="00970B02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308AC" w14:textId="77777777" w:rsidR="006E749A" w:rsidRDefault="006E749A" w:rsidP="00E439DD">
      <w:pPr>
        <w:spacing w:after="0" w:line="240" w:lineRule="auto"/>
      </w:pPr>
      <w:r>
        <w:separator/>
      </w:r>
    </w:p>
  </w:endnote>
  <w:endnote w:type="continuationSeparator" w:id="0">
    <w:p w14:paraId="42DABA61" w14:textId="77777777" w:rsidR="006E749A" w:rsidRDefault="006E749A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77777777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37B33C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qeXRR3gAAAAwBAAAPAAAAZHJzL2Rvd25yZXYueG1sTI/BbsIwDIbvk/YOkSftBmkjQFCa&#10;oglpl90G285pE9poiVOaANnbz5y2m3/50+/P9S57x65mijaghHJeADPYBW2xl/BxfJ2tgcWkUCsX&#10;0Ej4MRF2zeNDrSodbvhurofUMyrBWCkJQ0pjxXnsBuNVnIfRIO1OYfIqUZx6rid1o3LvuCiKFffK&#10;Il0Y1Gj2g+m+Dxcv4ax5m9/Ovc775Zf9tK7ddMdJyuen/LIFlkxOfzDc9UkdGnJqwwV1ZI5yuVkv&#10;iZUwE0IAuyOLRUlTK0GsSuBNzf8/0fwC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Knl0U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77777777" w:rsidR="00C147F1" w:rsidRDefault="007A066B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6FB42E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E19C1" w14:textId="77777777" w:rsidR="006E749A" w:rsidRDefault="006E749A" w:rsidP="00E439DD">
      <w:pPr>
        <w:spacing w:after="0" w:line="240" w:lineRule="auto"/>
      </w:pPr>
      <w:r>
        <w:separator/>
      </w:r>
    </w:p>
  </w:footnote>
  <w:footnote w:type="continuationSeparator" w:id="0">
    <w:p w14:paraId="1A0CF16F" w14:textId="77777777" w:rsidR="006E749A" w:rsidRDefault="006E749A" w:rsidP="00E4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C147F1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77777777" w:rsidR="00C147F1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77777777" w:rsidR="00C147F1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36E43"/>
    <w:rsid w:val="00046619"/>
    <w:rsid w:val="0005335F"/>
    <w:rsid w:val="00080DA6"/>
    <w:rsid w:val="000B58A9"/>
    <w:rsid w:val="000D3EE1"/>
    <w:rsid w:val="00103EAE"/>
    <w:rsid w:val="001115B2"/>
    <w:rsid w:val="0015604C"/>
    <w:rsid w:val="0019433E"/>
    <w:rsid w:val="001E24DA"/>
    <w:rsid w:val="00206233"/>
    <w:rsid w:val="002417CC"/>
    <w:rsid w:val="00247138"/>
    <w:rsid w:val="00260E7B"/>
    <w:rsid w:val="00296878"/>
    <w:rsid w:val="00297DF2"/>
    <w:rsid w:val="002C7A20"/>
    <w:rsid w:val="00323C64"/>
    <w:rsid w:val="00387AE8"/>
    <w:rsid w:val="003C5E9E"/>
    <w:rsid w:val="003D66FD"/>
    <w:rsid w:val="003F1379"/>
    <w:rsid w:val="004258A4"/>
    <w:rsid w:val="0043746C"/>
    <w:rsid w:val="004553A2"/>
    <w:rsid w:val="00470BB6"/>
    <w:rsid w:val="004B4949"/>
    <w:rsid w:val="004C6ABE"/>
    <w:rsid w:val="004F3668"/>
    <w:rsid w:val="00582644"/>
    <w:rsid w:val="005934D8"/>
    <w:rsid w:val="005962F0"/>
    <w:rsid w:val="005E055C"/>
    <w:rsid w:val="006171DB"/>
    <w:rsid w:val="0065321E"/>
    <w:rsid w:val="006910C5"/>
    <w:rsid w:val="006E749A"/>
    <w:rsid w:val="006E770D"/>
    <w:rsid w:val="006F65D6"/>
    <w:rsid w:val="0072563F"/>
    <w:rsid w:val="007275AC"/>
    <w:rsid w:val="007441CE"/>
    <w:rsid w:val="00756B41"/>
    <w:rsid w:val="007A066B"/>
    <w:rsid w:val="007F1014"/>
    <w:rsid w:val="00822DC5"/>
    <w:rsid w:val="00837FF0"/>
    <w:rsid w:val="00892058"/>
    <w:rsid w:val="008E0716"/>
    <w:rsid w:val="008E3B4F"/>
    <w:rsid w:val="00913B21"/>
    <w:rsid w:val="00931AF0"/>
    <w:rsid w:val="00970B02"/>
    <w:rsid w:val="009A63B7"/>
    <w:rsid w:val="009C6935"/>
    <w:rsid w:val="00A12825"/>
    <w:rsid w:val="00A25299"/>
    <w:rsid w:val="00A354C8"/>
    <w:rsid w:val="00A9099E"/>
    <w:rsid w:val="00AC142A"/>
    <w:rsid w:val="00AC2F75"/>
    <w:rsid w:val="00AD02F8"/>
    <w:rsid w:val="00AD44F1"/>
    <w:rsid w:val="00AD62F4"/>
    <w:rsid w:val="00AE0701"/>
    <w:rsid w:val="00AF34F7"/>
    <w:rsid w:val="00B067E0"/>
    <w:rsid w:val="00B10AEA"/>
    <w:rsid w:val="00B362A6"/>
    <w:rsid w:val="00B66D82"/>
    <w:rsid w:val="00B81401"/>
    <w:rsid w:val="00B850E5"/>
    <w:rsid w:val="00B95BA4"/>
    <w:rsid w:val="00BC7591"/>
    <w:rsid w:val="00BD342B"/>
    <w:rsid w:val="00BF3060"/>
    <w:rsid w:val="00C04BDF"/>
    <w:rsid w:val="00C147F1"/>
    <w:rsid w:val="00C269D1"/>
    <w:rsid w:val="00C46169"/>
    <w:rsid w:val="00CF10E6"/>
    <w:rsid w:val="00D16B4A"/>
    <w:rsid w:val="00D45726"/>
    <w:rsid w:val="00D604DE"/>
    <w:rsid w:val="00D73587"/>
    <w:rsid w:val="00D84F96"/>
    <w:rsid w:val="00DD2F94"/>
    <w:rsid w:val="00DD6622"/>
    <w:rsid w:val="00E172E5"/>
    <w:rsid w:val="00E439DD"/>
    <w:rsid w:val="00ED0ED5"/>
    <w:rsid w:val="00EF505F"/>
    <w:rsid w:val="00EF582B"/>
    <w:rsid w:val="00F05778"/>
    <w:rsid w:val="00F138A1"/>
    <w:rsid w:val="00F15E71"/>
    <w:rsid w:val="00F26D5B"/>
    <w:rsid w:val="00F36F6F"/>
    <w:rsid w:val="00F75469"/>
    <w:rsid w:val="00F9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character" w:customStyle="1" w:styleId="Style22">
    <w:name w:val="Style22"/>
    <w:basedOn w:val="Fuentedeprrafopredeter"/>
    <w:uiPriority w:val="1"/>
    <w:qFormat/>
    <w:rsid w:val="005962F0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0D19-52ED-4BAD-B3E8-93F6D52B1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Quelly Reynoso</cp:lastModifiedBy>
  <cp:revision>83</cp:revision>
  <dcterms:created xsi:type="dcterms:W3CDTF">2022-01-31T15:48:00Z</dcterms:created>
  <dcterms:modified xsi:type="dcterms:W3CDTF">2026-09-23T22:12:00Z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2026-03-30T11:08:21Z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861d4dde-52f9-4da9-938b-e8ff4dec26c8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