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E93B9" w14:textId="187E210E" w:rsidR="00535962" w:rsidRPr="00F7167E" w:rsidRDefault="00B30F56">
      <w:r w:rsidRPr="00B30F56">
        <w:rPr>
          <w:noProof/>
        </w:rPr>
        <w:drawing>
          <wp:anchor distT="0" distB="0" distL="114300" distR="114300" simplePos="0" relativeHeight="251700224" behindDoc="1" locked="0" layoutInCell="1" allowOverlap="1" wp14:anchorId="7D1D77FB" wp14:editId="6A95858B">
            <wp:simplePos x="0" y="0"/>
            <wp:positionH relativeFrom="column">
              <wp:posOffset>-866775</wp:posOffset>
            </wp:positionH>
            <wp:positionV relativeFrom="paragraph">
              <wp:posOffset>-685800</wp:posOffset>
            </wp:positionV>
            <wp:extent cx="3542030" cy="1200785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030" cy="120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25D3C">
        <w:rPr>
          <w:rStyle w:val="Institucion"/>
          <w:color w:val="FF0000"/>
          <w:sz w:val="28"/>
          <w:lang w:eastAsia="zh-TW"/>
        </w:rPr>
        <w:pict w14:anchorId="3F5B5E89"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position-horizontal-relative:text;mso-position-vertical-relative:text;mso-width-relative:margin;mso-height-relative:margin" stroked="f">
            <v:textbox style="mso-next-textbox:#_x0000_s1040">
              <w:txbxContent>
                <w:p w14:paraId="4C22BD56" w14:textId="54D16099" w:rsidR="002E1412" w:rsidRPr="002E1412" w:rsidRDefault="00E25D3C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B30F56">
                        <w:rPr>
                          <w:rStyle w:val="Style6"/>
                        </w:rPr>
                        <w:t>OFICINA NACIONAL DE ESTADISTICA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2F4694B9" wp14:editId="41C446B6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25D3C">
        <w:rPr>
          <w:noProof/>
          <w:lang w:val="en-US"/>
        </w:rPr>
        <w:pict w14:anchorId="21D9953A"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8BC5D78" w14:textId="0F5776FE" w:rsidR="00957FDA" w:rsidRPr="00535962" w:rsidRDefault="00B30F56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ONE-CCC-CP-2026-000</w:t>
                          </w:r>
                          <w:r w:rsidR="00E25D3C">
                            <w:rPr>
                              <w:rStyle w:val="Style2"/>
                            </w:rPr>
                            <w:t>6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07F2E035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E25D3C"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333E9522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2FE70209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196611E0" w14:textId="77777777" w:rsidR="00535962" w:rsidRPr="00535962" w:rsidRDefault="00E25D3C" w:rsidP="00535962">
      <w:r>
        <w:rPr>
          <w:noProof/>
          <w:color w:val="FF0000"/>
          <w:lang w:eastAsia="zh-TW"/>
        </w:rPr>
        <w:pict w14:anchorId="332DCD0E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74D30133" w14:textId="77777777" w:rsidR="00F7443C" w:rsidRPr="004767CC" w:rsidRDefault="00E25D3C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F206182"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14:paraId="413E4221" w14:textId="77777777" w:rsidR="0026335F" w:rsidRPr="0026335F" w:rsidRDefault="00E25D3C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7BC886E7" w14:textId="3E9460FE" w:rsidR="00535962" w:rsidRDefault="00E25D3C" w:rsidP="00535962">
      <w:r>
        <w:rPr>
          <w:noProof/>
          <w:sz w:val="24"/>
          <w:szCs w:val="24"/>
          <w:lang w:eastAsia="es-ES"/>
        </w:rPr>
        <w:pict w14:anchorId="1849BDC0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0558310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56EC4587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751583C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1341E6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077EADB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1DAC84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14134BC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D9109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01EDC9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B014B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BC87AA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76ECE357" w14:textId="77777777" w:rsidTr="00A24343">
        <w:trPr>
          <w:trHeight w:val="457"/>
          <w:jc w:val="center"/>
        </w:trPr>
        <w:tc>
          <w:tcPr>
            <w:tcW w:w="849" w:type="dxa"/>
          </w:tcPr>
          <w:p w14:paraId="556D247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71D9611" w14:textId="77777777" w:rsidR="0037246F" w:rsidRDefault="0037246F" w:rsidP="00BB657B">
            <w:pPr>
              <w:spacing w:after="0" w:line="240" w:lineRule="auto"/>
            </w:pPr>
          </w:p>
          <w:p w14:paraId="2512EF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268CC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96B55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5CCDD7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F59BD3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0BC67F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B4778F" w14:textId="77777777" w:rsidTr="00A24343">
        <w:trPr>
          <w:trHeight w:val="477"/>
          <w:jc w:val="center"/>
        </w:trPr>
        <w:tc>
          <w:tcPr>
            <w:tcW w:w="849" w:type="dxa"/>
          </w:tcPr>
          <w:p w14:paraId="78DA696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E0B7F4B" w14:textId="77777777" w:rsidR="0037246F" w:rsidRDefault="0037246F" w:rsidP="00BB657B">
            <w:pPr>
              <w:spacing w:after="0" w:line="240" w:lineRule="auto"/>
            </w:pPr>
          </w:p>
          <w:p w14:paraId="4A1F547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F802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B79DF8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D813F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26606D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F2099A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AC974A9" w14:textId="77777777" w:rsidTr="00A24343">
        <w:trPr>
          <w:trHeight w:val="477"/>
          <w:jc w:val="center"/>
        </w:trPr>
        <w:tc>
          <w:tcPr>
            <w:tcW w:w="849" w:type="dxa"/>
          </w:tcPr>
          <w:p w14:paraId="565B908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1C3598B" w14:textId="77777777" w:rsidR="0037246F" w:rsidRDefault="0037246F" w:rsidP="00BB657B">
            <w:pPr>
              <w:spacing w:after="0" w:line="240" w:lineRule="auto"/>
            </w:pPr>
          </w:p>
          <w:p w14:paraId="0E4ED1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BCC27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47BF08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1C7E4A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C9ADB8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BE4276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D738BC1" w14:textId="77777777" w:rsidTr="00A24343">
        <w:trPr>
          <w:trHeight w:val="477"/>
          <w:jc w:val="center"/>
        </w:trPr>
        <w:tc>
          <w:tcPr>
            <w:tcW w:w="849" w:type="dxa"/>
          </w:tcPr>
          <w:p w14:paraId="2D8D5F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386048C" w14:textId="77777777" w:rsidR="0037246F" w:rsidRDefault="0037246F" w:rsidP="00BB657B">
            <w:pPr>
              <w:spacing w:after="0" w:line="240" w:lineRule="auto"/>
            </w:pPr>
          </w:p>
          <w:p w14:paraId="676926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800A74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C1E67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58693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6CB93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AED521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153BDEF" w14:textId="77777777" w:rsidTr="00A24343">
        <w:trPr>
          <w:trHeight w:val="477"/>
          <w:jc w:val="center"/>
        </w:trPr>
        <w:tc>
          <w:tcPr>
            <w:tcW w:w="849" w:type="dxa"/>
          </w:tcPr>
          <w:p w14:paraId="04C562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370E2A9" w14:textId="77777777" w:rsidR="0037246F" w:rsidRDefault="0037246F" w:rsidP="00BB657B">
            <w:pPr>
              <w:spacing w:after="0" w:line="240" w:lineRule="auto"/>
            </w:pPr>
          </w:p>
          <w:p w14:paraId="3CB4289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85EF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3C99B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EE15C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6B384C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FF912D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C942E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4AA43C7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52F70DD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ADB0E8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419A842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758D94D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695130C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008966A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47F3F4B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60ABF17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E25D3C">
        <w:rPr>
          <w:noProof/>
          <w:color w:val="FF0000"/>
          <w:lang w:eastAsia="es-ES"/>
        </w:rPr>
        <w:pict w14:anchorId="60013C99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060C8C3B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33BC5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3025A719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5A258" w14:textId="77777777" w:rsidR="001007E7" w:rsidRDefault="00E25D3C">
    <w:pPr>
      <w:pStyle w:val="Piedepgina"/>
    </w:pPr>
    <w:r>
      <w:rPr>
        <w:rFonts w:ascii="Arial Narrow" w:hAnsi="Arial Narrow"/>
        <w:noProof/>
        <w:sz w:val="12"/>
        <w:lang w:val="es-DO"/>
      </w:rPr>
      <w:pict w14:anchorId="2820166B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5102255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5A609463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462982DD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7FA1C4C9" w14:textId="77777777" w:rsidR="001007E7" w:rsidRDefault="00E25D3C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7208C775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08DAB3A5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7C074369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5D8C35F" wp14:editId="77CBF4B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3DB1FEA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EAF39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0FAC7E1C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66771AB1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0247E3D4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D2974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0F56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25D3C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2947967C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Natividad Rodríguez Peña</cp:lastModifiedBy>
  <cp:revision>8</cp:revision>
  <cp:lastPrinted>2011-03-04T18:27:00Z</cp:lastPrinted>
  <dcterms:created xsi:type="dcterms:W3CDTF">2011-03-04T18:31:00Z</dcterms:created>
  <dcterms:modified xsi:type="dcterms:W3CDTF">2026-09-08T16:09:00Z</dcterms:modified>
</cp:coreProperties>
</file>