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D7A45" w14:textId="40198BD7" w:rsidR="004946EF" w:rsidRPr="002D65A6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="004121AE" w:rsidRPr="002D65A6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14:paraId="739898DB" w14:textId="2F169511" w:rsidR="004946EF" w:rsidRPr="002D65A6" w:rsidRDefault="004121AE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="004946EF" w:rsidRPr="002D65A6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14:paraId="402D0A10" w14:textId="77777777" w:rsidR="00CD135E" w:rsidRPr="002D65A6" w:rsidRDefault="00CD135E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ES"/>
        </w:rPr>
      </w:pPr>
    </w:p>
    <w:p w14:paraId="1AE7CF12" w14:textId="5627B628" w:rsidR="004946EF" w:rsidRPr="002D65A6" w:rsidRDefault="004946EF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núm. </w:t>
      </w:r>
      <w:r w:rsidR="009A02B0" w:rsidRPr="009A02B0">
        <w:rPr>
          <w:rFonts w:ascii="Book Antiqua" w:eastAsia="Times New Roman" w:hAnsi="Book Antiqua" w:cs="Times New Roman"/>
          <w:color w:val="212121"/>
          <w:sz w:val="23"/>
          <w:szCs w:val="23"/>
          <w:u w:val="single"/>
          <w:shd w:val="clear" w:color="auto" w:fill="FFFFFF"/>
          <w:lang w:val="es-DO" w:eastAsia="es-ES_tradnl"/>
        </w:rPr>
        <w:t>AGRICULTURA-DAF-</w:t>
      </w:r>
      <w:r w:rsidR="009A02B0">
        <w:rPr>
          <w:rFonts w:ascii="Book Antiqua" w:eastAsia="Times New Roman" w:hAnsi="Book Antiqua" w:cs="Times New Roman"/>
          <w:color w:val="212121"/>
          <w:sz w:val="23"/>
          <w:szCs w:val="23"/>
          <w:u w:val="single"/>
          <w:shd w:val="clear" w:color="auto" w:fill="FFFFFF"/>
          <w:lang w:val="es-DO" w:eastAsia="es-ES_tradnl"/>
        </w:rPr>
        <w:t>C</w:t>
      </w:r>
      <w:r w:rsidR="00E1168B">
        <w:rPr>
          <w:rFonts w:ascii="Book Antiqua" w:eastAsia="Times New Roman" w:hAnsi="Book Antiqua" w:cs="Times New Roman"/>
          <w:color w:val="212121"/>
          <w:sz w:val="23"/>
          <w:szCs w:val="23"/>
          <w:u w:val="single"/>
          <w:shd w:val="clear" w:color="auto" w:fill="FFFFFF"/>
          <w:lang w:val="es-DO" w:eastAsia="es-ES_tradnl"/>
        </w:rPr>
        <w:t>M</w:t>
      </w:r>
      <w:r w:rsidR="009A02B0">
        <w:rPr>
          <w:rFonts w:ascii="Book Antiqua" w:eastAsia="Times New Roman" w:hAnsi="Book Antiqua" w:cs="Times New Roman"/>
          <w:color w:val="212121"/>
          <w:sz w:val="23"/>
          <w:szCs w:val="23"/>
          <w:u w:val="single"/>
          <w:shd w:val="clear" w:color="auto" w:fill="FFFFFF"/>
          <w:lang w:val="es-DO" w:eastAsia="es-ES_tradnl"/>
        </w:rPr>
        <w:t>-</w:t>
      </w:r>
      <w:r w:rsidR="009A02B0" w:rsidRPr="009A02B0">
        <w:rPr>
          <w:rFonts w:ascii="Book Antiqua" w:eastAsia="Times New Roman" w:hAnsi="Book Antiqua" w:cs="Times New Roman"/>
          <w:color w:val="212121"/>
          <w:sz w:val="23"/>
          <w:szCs w:val="23"/>
          <w:u w:val="single"/>
          <w:shd w:val="clear" w:color="auto" w:fill="FFFFFF"/>
          <w:lang w:val="es-DO" w:eastAsia="es-ES_tradnl"/>
        </w:rPr>
        <w:t>2026-0</w:t>
      </w:r>
      <w:r w:rsidR="002453A0">
        <w:rPr>
          <w:rFonts w:ascii="Book Antiqua" w:eastAsia="Times New Roman" w:hAnsi="Book Antiqua" w:cs="Times New Roman"/>
          <w:color w:val="212121"/>
          <w:sz w:val="23"/>
          <w:szCs w:val="23"/>
          <w:u w:val="single"/>
          <w:shd w:val="clear" w:color="auto" w:fill="FFFFFF"/>
          <w:lang w:val="es-DO" w:eastAsia="es-ES_tradnl"/>
        </w:rPr>
        <w:t>131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, relativo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________________________________________, 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</w:t>
      </w:r>
      <w:r w:rsidR="009A02B0" w:rsidRPr="009A02B0">
        <w:rPr>
          <w:rFonts w:ascii="Book Antiqua" w:eastAsia="Times New Roman" w:hAnsi="Book Antiqua" w:cs="Times New Roman"/>
          <w:color w:val="212121"/>
          <w:sz w:val="23"/>
          <w:szCs w:val="23"/>
          <w:u w:val="single"/>
          <w:shd w:val="clear" w:color="auto" w:fill="FFFFFF"/>
          <w:lang w:val="es-DO" w:eastAsia="es-ES_tradnl"/>
        </w:rPr>
        <w:t>Ministerio de Agricultura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</w:t>
      </w:r>
      <w:r w:rsidR="001D1E52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="003D61C2"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Integridad </w:t>
      </w:r>
      <w:r w:rsidR="005F49C3" w:rsidRPr="002D65A6">
        <w:rPr>
          <w:rFonts w:ascii="Book Antiqua" w:hAnsi="Book Antiqua"/>
          <w:sz w:val="23"/>
          <w:szCs w:val="23"/>
          <w:lang w:val="es-ES"/>
        </w:rPr>
        <w:t>del Sistema Nacional de Contrataciones Pública</w:t>
      </w:r>
      <w:r w:rsidR="005F49C3" w:rsidRPr="00A25F58">
        <w:rPr>
          <w:rFonts w:ascii="Book Antiqua" w:hAnsi="Book Antiqua"/>
          <w:sz w:val="23"/>
          <w:szCs w:val="23"/>
          <w:lang w:val="es-ES"/>
        </w:rPr>
        <w:t xml:space="preserve">s, </w:t>
      </w:r>
      <w:r w:rsidR="008F0E22" w:rsidRPr="00A25F58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="00F97454" w:rsidRPr="00A25F58">
        <w:rPr>
          <w:rFonts w:ascii="Book Antiqua" w:hAnsi="Book Antiqua"/>
          <w:sz w:val="23"/>
          <w:szCs w:val="23"/>
          <w:lang w:val="es-ES"/>
        </w:rPr>
        <w:t>29.4.2021</w:t>
      </w:r>
      <w:r w:rsidR="008F0E22" w:rsidRPr="00A25F58">
        <w:rPr>
          <w:rFonts w:ascii="Book Antiqua" w:hAnsi="Book Antiqua"/>
          <w:sz w:val="23"/>
          <w:szCs w:val="23"/>
          <w:lang w:val="es-ES"/>
        </w:rPr>
        <w:t>, mediante la Resolución Núm. PNP-04-2021,</w:t>
      </w:r>
      <w:r w:rsidR="008F0E22">
        <w:rPr>
          <w:rFonts w:ascii="Book Antiqua" w:hAnsi="Book Antiqua"/>
          <w:sz w:val="23"/>
          <w:szCs w:val="23"/>
          <w:lang w:val="es-ES"/>
        </w:rPr>
        <w:t xml:space="preserve"> </w:t>
      </w:r>
      <w:r w:rsidR="001D1E52" w:rsidRPr="002D65A6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="005F49C3" w:rsidRPr="002D65A6">
        <w:rPr>
          <w:rFonts w:ascii="Book Antiqua" w:hAnsi="Book Antiqua"/>
          <w:sz w:val="23"/>
          <w:szCs w:val="23"/>
          <w:lang w:val="es-ES"/>
        </w:rPr>
        <w:t xml:space="preserve"> a </w:t>
      </w:r>
      <w:r w:rsidR="001D1E52" w:rsidRPr="002D65A6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="005F49C3" w:rsidRPr="002D65A6">
        <w:rPr>
          <w:rFonts w:ascii="Book Antiqua" w:hAnsi="Book Antiqua"/>
          <w:sz w:val="23"/>
          <w:szCs w:val="23"/>
          <w:lang w:val="es-ES"/>
        </w:rPr>
        <w:t>:</w:t>
      </w:r>
    </w:p>
    <w:p w14:paraId="49FFB56A" w14:textId="77777777" w:rsidR="005F49C3" w:rsidRPr="002D65A6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71DF6F1C" w14:textId="77777777" w:rsidR="00AF76B9" w:rsidRPr="00A25F58" w:rsidRDefault="00AF76B9" w:rsidP="00A25F58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A25F58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2D65A6" w:rsidRDefault="00AF76B9" w:rsidP="00754651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27FD1587" w14:textId="77777777" w:rsidR="00AF76B9" w:rsidRPr="00A25F58" w:rsidRDefault="00F86F6D" w:rsidP="00A25F58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A25F58">
        <w:rPr>
          <w:rFonts w:ascii="Book Antiqua" w:hAnsi="Book Antiqua"/>
          <w:sz w:val="23"/>
          <w:szCs w:val="23"/>
          <w:lang w:val="es-ES"/>
        </w:rPr>
        <w:t>No</w:t>
      </w:r>
      <w:r w:rsidR="00AF76B9" w:rsidRPr="00A25F58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="000844F4" w:rsidRPr="00A25F58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00A25F58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00A25F58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332FAFD0" w14:textId="77777777" w:rsidR="00AF76B9" w:rsidRPr="002D65A6" w:rsidRDefault="00AF76B9" w:rsidP="00754651">
      <w:pPr>
        <w:pStyle w:val="Prrafodelista"/>
        <w:spacing w:after="0" w:line="240" w:lineRule="auto"/>
        <w:ind w:left="0"/>
        <w:rPr>
          <w:rFonts w:ascii="Book Antiqua" w:hAnsi="Book Antiqua"/>
          <w:sz w:val="23"/>
          <w:szCs w:val="23"/>
          <w:lang w:val="es-ES"/>
        </w:rPr>
      </w:pPr>
    </w:p>
    <w:p w14:paraId="47789B40" w14:textId="77777777" w:rsidR="00AF76B9" w:rsidRPr="00A25F58" w:rsidRDefault="00AF76B9" w:rsidP="00A25F58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A25F58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A25F58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00A25F58">
        <w:rPr>
          <w:rFonts w:ascii="Book Antiqua" w:hAnsi="Book Antiqua"/>
          <w:sz w:val="23"/>
          <w:szCs w:val="23"/>
          <w:lang w:val="es-ES"/>
        </w:rPr>
        <w:t>P)</w:t>
      </w:r>
      <w:r w:rsidR="002D65A6" w:rsidRPr="00A25F58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00A25F58">
        <w:rPr>
          <w:rFonts w:ascii="Book Antiqua" w:hAnsi="Book Antiqua"/>
          <w:sz w:val="23"/>
          <w:szCs w:val="23"/>
          <w:lang w:val="es-ES"/>
        </w:rPr>
        <w:t>.</w:t>
      </w:r>
    </w:p>
    <w:p w14:paraId="78E8B42C" w14:textId="77777777" w:rsidR="00AF76B9" w:rsidRPr="002D65A6" w:rsidRDefault="00AF76B9" w:rsidP="00754651">
      <w:pPr>
        <w:pStyle w:val="Prrafodelista"/>
        <w:spacing w:after="0" w:line="240" w:lineRule="auto"/>
        <w:ind w:left="0"/>
        <w:jc w:val="both"/>
        <w:rPr>
          <w:rFonts w:ascii="Book Antiqua" w:hAnsi="Book Antiqua"/>
          <w:sz w:val="23"/>
          <w:szCs w:val="23"/>
          <w:lang w:val="es-ES"/>
        </w:rPr>
      </w:pPr>
    </w:p>
    <w:p w14:paraId="1254F898" w14:textId="2C017FD8" w:rsidR="00AF76B9" w:rsidRPr="00A25F58" w:rsidRDefault="007B1A29" w:rsidP="00A25F58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A25F58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2D65A6" w:rsidRDefault="00AF76B9" w:rsidP="00754651">
      <w:pPr>
        <w:pStyle w:val="Prrafodelista"/>
        <w:spacing w:after="0" w:line="240" w:lineRule="auto"/>
        <w:ind w:left="0"/>
        <w:jc w:val="both"/>
        <w:rPr>
          <w:rFonts w:ascii="Book Antiqua" w:hAnsi="Book Antiqua"/>
          <w:sz w:val="23"/>
          <w:szCs w:val="23"/>
          <w:lang w:val="es-ES"/>
        </w:rPr>
      </w:pPr>
    </w:p>
    <w:p w14:paraId="635D03AE" w14:textId="77777777" w:rsidR="005F49C3" w:rsidRPr="00A25F58" w:rsidRDefault="005F49C3" w:rsidP="00A25F58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A25F58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A25F58">
        <w:rPr>
          <w:rFonts w:ascii="Book Antiqua" w:hAnsi="Book Antiqua"/>
          <w:sz w:val="23"/>
          <w:szCs w:val="23"/>
          <w:lang w:val="es-ES"/>
        </w:rPr>
        <w:t>sus</w:t>
      </w:r>
      <w:r w:rsidRPr="00A25F58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026308B3" w14:textId="77777777" w:rsidR="003D61C2" w:rsidRPr="002D65A6" w:rsidRDefault="003D61C2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2C517061" w14:textId="77777777" w:rsidR="003D61C2" w:rsidRPr="002D65A6" w:rsidRDefault="003D61C2" w:rsidP="00163B59">
      <w:pPr>
        <w:spacing w:after="0" w:line="276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4B50F94E" w14:textId="77777777" w:rsidR="003D61C2" w:rsidRPr="002D65A6" w:rsidRDefault="003D61C2" w:rsidP="00163B59">
      <w:pPr>
        <w:spacing w:after="0" w:line="276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7C78FB6D" w14:textId="77777777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4852797C" w14:textId="77777777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7777777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 w:rsidSect="00EF1B3F"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844F4"/>
    <w:rsid w:val="00114B4D"/>
    <w:rsid w:val="00163B59"/>
    <w:rsid w:val="001D1E52"/>
    <w:rsid w:val="002453A0"/>
    <w:rsid w:val="002D65A6"/>
    <w:rsid w:val="003D61C2"/>
    <w:rsid w:val="004121AE"/>
    <w:rsid w:val="004946EF"/>
    <w:rsid w:val="005F49C3"/>
    <w:rsid w:val="00661642"/>
    <w:rsid w:val="00754651"/>
    <w:rsid w:val="007B1A29"/>
    <w:rsid w:val="00876F56"/>
    <w:rsid w:val="008F0E22"/>
    <w:rsid w:val="009A02B0"/>
    <w:rsid w:val="00A25F58"/>
    <w:rsid w:val="00A33A0D"/>
    <w:rsid w:val="00A70E32"/>
    <w:rsid w:val="00AF76B9"/>
    <w:rsid w:val="00CC1930"/>
    <w:rsid w:val="00CD135E"/>
    <w:rsid w:val="00D93A25"/>
    <w:rsid w:val="00E1168B"/>
    <w:rsid w:val="00EF1B3F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C834E9-704E-4614-A679-F65BD8D9D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409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Geovanna Silie Espinal</cp:lastModifiedBy>
  <cp:revision>7</cp:revision>
  <dcterms:created xsi:type="dcterms:W3CDTF">2023-02-03T13:13:00Z</dcterms:created>
  <dcterms:modified xsi:type="dcterms:W3CDTF">2026-09-25T13:54:00Z</dcterms:modified>
</cp:coreProperties>
</file>