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85753" w14:textId="4C4EDDFE" w:rsidR="00A63085" w:rsidRDefault="00A63085" w:rsidP="00173E2D">
      <w:pPr>
        <w:spacing w:after="0"/>
        <w:jc w:val="center"/>
        <w:rPr>
          <w:rFonts w:ascii="Arial" w:hAnsi="Arial" w:cs="Arial"/>
        </w:rPr>
      </w:pPr>
      <w:r>
        <w:rPr>
          <w:rFonts w:ascii="Arial"/>
          <w:noProof/>
          <w:sz w:val="20"/>
        </w:rPr>
        <w:drawing>
          <wp:anchor distT="0" distB="0" distL="114300" distR="114300" simplePos="0" relativeHeight="251658240" behindDoc="0" locked="0" layoutInCell="1" allowOverlap="1" wp14:anchorId="2832545C" wp14:editId="08A72BB3">
            <wp:simplePos x="0" y="0"/>
            <wp:positionH relativeFrom="column">
              <wp:posOffset>2301240</wp:posOffset>
            </wp:positionH>
            <wp:positionV relativeFrom="paragraph">
              <wp:posOffset>-570865</wp:posOffset>
            </wp:positionV>
            <wp:extent cx="795947" cy="792099"/>
            <wp:effectExtent l="0" t="0" r="4445" b="8255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947" cy="792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1C6470" w14:textId="263C43C2" w:rsidR="00A63085" w:rsidRDefault="00A63085" w:rsidP="00A63085">
      <w:pPr>
        <w:tabs>
          <w:tab w:val="left" w:pos="3710"/>
        </w:tabs>
        <w:spacing w:before="93" w:after="0"/>
        <w:jc w:val="center"/>
        <w:rPr>
          <w:rFonts w:ascii="Arial" w:hAnsi="Arial"/>
          <w:b/>
          <w:spacing w:val="-12"/>
          <w:w w:val="85"/>
        </w:rPr>
      </w:pPr>
      <w:r>
        <w:rPr>
          <w:rFonts w:ascii="Arial" w:hAnsi="Arial"/>
          <w:b/>
          <w:spacing w:val="-12"/>
          <w:w w:val="85"/>
        </w:rPr>
        <w:t>Dirección</w:t>
      </w:r>
      <w:r>
        <w:rPr>
          <w:rFonts w:ascii="Arial" w:hAnsi="Arial"/>
          <w:b/>
          <w:spacing w:val="-33"/>
          <w:w w:val="85"/>
        </w:rPr>
        <w:t xml:space="preserve"> </w:t>
      </w:r>
      <w:r>
        <w:rPr>
          <w:rFonts w:ascii="Arial" w:hAnsi="Arial"/>
          <w:b/>
          <w:spacing w:val="-12"/>
          <w:w w:val="85"/>
        </w:rPr>
        <w:t>Central</w:t>
      </w:r>
      <w:r>
        <w:rPr>
          <w:rFonts w:ascii="Arial" w:hAnsi="Arial"/>
          <w:b/>
          <w:spacing w:val="-35"/>
          <w:w w:val="85"/>
        </w:rPr>
        <w:t xml:space="preserve"> </w:t>
      </w:r>
      <w:r>
        <w:rPr>
          <w:rFonts w:ascii="Arial" w:hAnsi="Arial"/>
          <w:b/>
          <w:spacing w:val="-12"/>
          <w:w w:val="85"/>
        </w:rPr>
        <w:t>de</w:t>
      </w:r>
      <w:r>
        <w:rPr>
          <w:rFonts w:ascii="Arial" w:hAnsi="Arial"/>
          <w:b/>
          <w:spacing w:val="-33"/>
          <w:w w:val="85"/>
        </w:rPr>
        <w:t xml:space="preserve"> </w:t>
      </w:r>
      <w:r>
        <w:rPr>
          <w:rFonts w:ascii="Arial" w:hAnsi="Arial"/>
          <w:b/>
          <w:spacing w:val="-12"/>
          <w:w w:val="85"/>
        </w:rPr>
        <w:t>Policía</w:t>
      </w:r>
      <w:r>
        <w:rPr>
          <w:rFonts w:ascii="Arial" w:hAnsi="Arial"/>
          <w:b/>
          <w:spacing w:val="-33"/>
          <w:w w:val="85"/>
        </w:rPr>
        <w:t xml:space="preserve"> </w:t>
      </w:r>
      <w:r>
        <w:rPr>
          <w:rFonts w:ascii="Arial" w:hAnsi="Arial"/>
          <w:b/>
          <w:spacing w:val="-12"/>
          <w:w w:val="85"/>
        </w:rPr>
        <w:t>de</w:t>
      </w:r>
      <w:r>
        <w:rPr>
          <w:rFonts w:ascii="Arial" w:hAnsi="Arial"/>
          <w:b/>
          <w:spacing w:val="-33"/>
          <w:w w:val="85"/>
        </w:rPr>
        <w:t xml:space="preserve"> </w:t>
      </w:r>
      <w:r>
        <w:rPr>
          <w:rFonts w:ascii="Arial" w:hAnsi="Arial"/>
          <w:b/>
          <w:spacing w:val="-12"/>
          <w:w w:val="85"/>
        </w:rPr>
        <w:t>Turismo</w:t>
      </w:r>
    </w:p>
    <w:p w14:paraId="501C73B3" w14:textId="5150AA54" w:rsidR="00173E2D" w:rsidRPr="00A63085" w:rsidRDefault="00173E2D" w:rsidP="00A63085">
      <w:pPr>
        <w:spacing w:after="0"/>
        <w:jc w:val="center"/>
        <w:rPr>
          <w:rFonts w:ascii="Arial" w:hAnsi="Arial"/>
          <w:b/>
          <w:spacing w:val="-12"/>
          <w:w w:val="85"/>
        </w:rPr>
      </w:pPr>
      <w:r w:rsidRPr="00A63085">
        <w:rPr>
          <w:rFonts w:ascii="Arial" w:hAnsi="Arial"/>
          <w:b/>
          <w:spacing w:val="-12"/>
          <w:w w:val="85"/>
        </w:rPr>
        <w:t>DECLARACIÓN JURADA DE NO COLUSIÓN</w:t>
      </w:r>
    </w:p>
    <w:p w14:paraId="290163C4" w14:textId="77777777" w:rsidR="00173E2D" w:rsidRPr="00645F63" w:rsidRDefault="00173E2D" w:rsidP="00173E2D">
      <w:pPr>
        <w:spacing w:after="0"/>
        <w:jc w:val="center"/>
        <w:rPr>
          <w:rFonts w:ascii="Arial" w:hAnsi="Arial" w:cs="Arial"/>
          <w:sz w:val="12"/>
          <w:szCs w:val="12"/>
        </w:rPr>
      </w:pPr>
    </w:p>
    <w:p w14:paraId="5D39A576" w14:textId="553F1DF3" w:rsidR="00173E2D" w:rsidRDefault="00173E2D" w:rsidP="00A63085">
      <w:pPr>
        <w:spacing w:after="0"/>
        <w:rPr>
          <w:rFonts w:ascii="Arial"/>
          <w:b/>
          <w:spacing w:val="-22"/>
        </w:rPr>
      </w:pPr>
      <w:r w:rsidRPr="00173E2D">
        <w:rPr>
          <w:rFonts w:ascii="Arial" w:hAnsi="Arial" w:cs="Arial"/>
        </w:rPr>
        <w:t>Referencia del Proceso:</w:t>
      </w:r>
      <w:r w:rsidR="00A63085" w:rsidRPr="00A63085">
        <w:rPr>
          <w:rFonts w:ascii="Arial"/>
          <w:b/>
          <w:spacing w:val="-22"/>
        </w:rPr>
        <w:t xml:space="preserve"> POLITUR-DAF-CM-2026-</w:t>
      </w:r>
      <w:r w:rsidR="00512736">
        <w:rPr>
          <w:rFonts w:ascii="Arial"/>
          <w:b/>
          <w:spacing w:val="-22"/>
        </w:rPr>
        <w:t>XXXX</w:t>
      </w:r>
    </w:p>
    <w:p w14:paraId="15A23766" w14:textId="77777777" w:rsidR="00645F63" w:rsidRPr="00645F63" w:rsidRDefault="00645F63" w:rsidP="00A63085">
      <w:pPr>
        <w:spacing w:after="0"/>
        <w:rPr>
          <w:rFonts w:ascii="Arial"/>
          <w:b/>
          <w:sz w:val="12"/>
          <w:szCs w:val="12"/>
        </w:rPr>
      </w:pPr>
    </w:p>
    <w:p w14:paraId="5982E66D" w14:textId="73169DF4" w:rsidR="00173E2D" w:rsidRDefault="00173E2D" w:rsidP="00173E2D">
      <w:pPr>
        <w:spacing w:after="0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Objeto de la Contratación: </w:t>
      </w:r>
      <w:r w:rsidR="00512736">
        <w:rPr>
          <w:rFonts w:ascii="Arial"/>
          <w:b/>
          <w:spacing w:val="-22"/>
        </w:rPr>
        <w:t>XXXXXXXXXX</w:t>
      </w:r>
    </w:p>
    <w:p w14:paraId="7AB3FF9C" w14:textId="77777777" w:rsidR="00173E2D" w:rsidRPr="00173E2D" w:rsidRDefault="00173E2D" w:rsidP="00173E2D">
      <w:pPr>
        <w:spacing w:after="0"/>
        <w:jc w:val="both"/>
        <w:rPr>
          <w:rFonts w:ascii="Arial" w:hAnsi="Arial" w:cs="Arial"/>
          <w:sz w:val="12"/>
          <w:szCs w:val="12"/>
        </w:rPr>
      </w:pPr>
    </w:p>
    <w:p w14:paraId="4F350422" w14:textId="0CE57883" w:rsidR="00173E2D" w:rsidRDefault="00173E2D" w:rsidP="00173E2D">
      <w:pPr>
        <w:spacing w:after="0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>Quien suscribe,</w:t>
      </w:r>
      <w:r w:rsidR="00A63085" w:rsidRPr="00A63085">
        <w:t xml:space="preserve"> </w:t>
      </w:r>
      <w:r w:rsidR="00512736">
        <w:rPr>
          <w:rFonts w:ascii="Arial" w:hAnsi="Arial" w:cs="Arial"/>
        </w:rPr>
        <w:t>-------------------------</w:t>
      </w:r>
      <w:r w:rsidR="00A63085" w:rsidRPr="00A63085">
        <w:rPr>
          <w:rFonts w:ascii="Arial" w:hAnsi="Arial" w:cs="Arial"/>
        </w:rPr>
        <w:t>,</w:t>
      </w:r>
      <w:r w:rsidRPr="00173E2D">
        <w:rPr>
          <w:rFonts w:ascii="Arial" w:hAnsi="Arial" w:cs="Arial"/>
        </w:rPr>
        <w:t xml:space="preserve"> </w:t>
      </w:r>
      <w:proofErr w:type="gramStart"/>
      <w:r w:rsidR="00A63085" w:rsidRPr="00512736">
        <w:rPr>
          <w:rFonts w:ascii="Arial" w:hAnsi="Arial" w:cs="Arial"/>
          <w:color w:val="EE0000"/>
        </w:rPr>
        <w:t>D</w:t>
      </w:r>
      <w:r w:rsidRPr="00512736">
        <w:rPr>
          <w:rFonts w:ascii="Arial" w:hAnsi="Arial" w:cs="Arial"/>
          <w:color w:val="EE0000"/>
        </w:rPr>
        <w:t>ominicana</w:t>
      </w:r>
      <w:proofErr w:type="gramEnd"/>
      <w:r w:rsidRPr="00173E2D">
        <w:rPr>
          <w:rFonts w:ascii="Arial" w:hAnsi="Arial" w:cs="Arial"/>
        </w:rPr>
        <w:t xml:space="preserve">, </w:t>
      </w:r>
      <w:r w:rsidRPr="00512736">
        <w:rPr>
          <w:rFonts w:ascii="Arial" w:hAnsi="Arial" w:cs="Arial"/>
          <w:color w:val="EE0000"/>
        </w:rPr>
        <w:t>mayor de edad</w:t>
      </w:r>
      <w:r w:rsidRPr="00173E2D">
        <w:rPr>
          <w:rFonts w:ascii="Arial" w:hAnsi="Arial" w:cs="Arial"/>
        </w:rPr>
        <w:t xml:space="preserve">, titular de la Cédula de Identidad y Electoral Núm. </w:t>
      </w:r>
      <w:r w:rsidR="00512736">
        <w:rPr>
          <w:rFonts w:ascii="Arial" w:hAnsi="Arial" w:cs="Arial"/>
        </w:rPr>
        <w:t>----------------</w:t>
      </w:r>
      <w:r w:rsidRPr="00173E2D">
        <w:rPr>
          <w:rFonts w:ascii="Arial" w:hAnsi="Arial" w:cs="Arial"/>
        </w:rPr>
        <w:t>, actuando en nombre y representación de la sociedad comercial</w:t>
      </w:r>
      <w:r w:rsidR="00645F63">
        <w:rPr>
          <w:rFonts w:ascii="Arial" w:hAnsi="Arial" w:cs="Arial"/>
        </w:rPr>
        <w:t xml:space="preserve"> </w:t>
      </w:r>
      <w:r w:rsidR="00512736">
        <w:rPr>
          <w:rFonts w:ascii="Arial" w:hAnsi="Arial" w:cs="Arial"/>
        </w:rPr>
        <w:t>------------------------</w:t>
      </w:r>
      <w:r w:rsidRPr="00173E2D">
        <w:rPr>
          <w:rFonts w:ascii="Arial" w:hAnsi="Arial" w:cs="Arial"/>
        </w:rPr>
        <w:t>, debidamente organizada bajo las leyes de la República Dominicana, con su Registro Nacional de Contribuyentes (RNC) Núm.</w:t>
      </w:r>
      <w:r w:rsidR="00645F63">
        <w:rPr>
          <w:rFonts w:ascii="Arial" w:hAnsi="Arial" w:cs="Arial"/>
        </w:rPr>
        <w:t xml:space="preserve"> </w:t>
      </w:r>
      <w:r w:rsidR="00512736">
        <w:rPr>
          <w:rFonts w:ascii="Arial" w:hAnsi="Arial" w:cs="Arial"/>
        </w:rPr>
        <w:t>------------------</w:t>
      </w:r>
      <w:r w:rsidRPr="00173E2D">
        <w:rPr>
          <w:rFonts w:ascii="Arial" w:hAnsi="Arial" w:cs="Arial"/>
        </w:rPr>
        <w:t xml:space="preserve"> y Registro de Proveedores del Estado (RPE) Núm.</w:t>
      </w:r>
      <w:r w:rsidR="00512736">
        <w:rPr>
          <w:rFonts w:ascii="Arial" w:hAnsi="Arial" w:cs="Arial"/>
        </w:rPr>
        <w:t>-----------</w:t>
      </w:r>
      <w:r w:rsidRPr="00173E2D">
        <w:rPr>
          <w:rFonts w:ascii="Arial" w:hAnsi="Arial" w:cs="Arial"/>
        </w:rPr>
        <w:t>, declaro bajo la gravedad del juramento lo siguiente:</w:t>
      </w:r>
    </w:p>
    <w:p w14:paraId="5187B8FF" w14:textId="6F534F4A" w:rsidR="00173E2D" w:rsidRPr="00645F63" w:rsidRDefault="00173E2D" w:rsidP="00173E2D">
      <w:pPr>
        <w:spacing w:after="0"/>
        <w:jc w:val="both"/>
        <w:rPr>
          <w:rFonts w:ascii="Arial" w:hAnsi="Arial" w:cs="Arial"/>
          <w:sz w:val="12"/>
          <w:szCs w:val="12"/>
        </w:rPr>
      </w:pPr>
    </w:p>
    <w:p w14:paraId="528FFAEC" w14:textId="4AE236FF" w:rsidR="00173E2D" w:rsidRPr="00173E2D" w:rsidRDefault="00173E2D" w:rsidP="00173E2D">
      <w:pPr>
        <w:spacing w:after="0"/>
        <w:ind w:left="567" w:hanging="283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1. </w:t>
      </w:r>
      <w:r w:rsidRPr="00645F63">
        <w:rPr>
          <w:rFonts w:ascii="Arial" w:hAnsi="Arial" w:cs="Arial"/>
          <w:b/>
          <w:bCs/>
        </w:rPr>
        <w:t>INDEPENDENCIA DE LA OFERTA:</w:t>
      </w:r>
      <w:r w:rsidRPr="00173E2D">
        <w:rPr>
          <w:rFonts w:ascii="Arial" w:hAnsi="Arial" w:cs="Arial"/>
        </w:rPr>
        <w:t xml:space="preserve"> Que he preparado y revisado la propuesta económica y técnica para el proceso de referencia de manera completamente independiente, sin consultar, comunicar, concertar ni llegar a acuerdos con ningún otro oferente, competidor o tercero. </w:t>
      </w:r>
    </w:p>
    <w:p w14:paraId="47A4E720" w14:textId="0381FCCF" w:rsidR="00173E2D" w:rsidRPr="00173E2D" w:rsidRDefault="00173E2D" w:rsidP="00173E2D">
      <w:pPr>
        <w:spacing w:after="0"/>
        <w:ind w:left="567" w:hanging="283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2. </w:t>
      </w:r>
      <w:r w:rsidRPr="00645F63">
        <w:rPr>
          <w:rFonts w:ascii="Arial" w:hAnsi="Arial" w:cs="Arial"/>
          <w:b/>
          <w:bCs/>
        </w:rPr>
        <w:t>NO DIVULGACIÓN DE PRECIOS:</w:t>
      </w:r>
      <w:r w:rsidRPr="00173E2D">
        <w:rPr>
          <w:rFonts w:ascii="Arial" w:hAnsi="Arial" w:cs="Arial"/>
        </w:rPr>
        <w:t xml:space="preserve"> Que los precios, costos o condiciones contenidos en nuestra oferta no han sido, ni serán divulgados de forma directa o indirecta a ningún otro competidor antes de la apertura oficial de los sobres de las propuestas. </w:t>
      </w:r>
    </w:p>
    <w:p w14:paraId="69F55546" w14:textId="18E19146" w:rsidR="00173E2D" w:rsidRPr="00173E2D" w:rsidRDefault="00173E2D" w:rsidP="00173E2D">
      <w:pPr>
        <w:spacing w:after="0"/>
        <w:ind w:left="567" w:hanging="283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3. </w:t>
      </w:r>
      <w:r w:rsidRPr="00645F63">
        <w:rPr>
          <w:rFonts w:ascii="Arial" w:hAnsi="Arial" w:cs="Arial"/>
          <w:b/>
          <w:bCs/>
        </w:rPr>
        <w:t>AUSENCIA DE ACUERDOS ANTICOMPETITIVOS:</w:t>
      </w:r>
      <w:r w:rsidRPr="00173E2D">
        <w:rPr>
          <w:rFonts w:ascii="Arial" w:hAnsi="Arial" w:cs="Arial"/>
        </w:rPr>
        <w:t xml:space="preserve"> Que nuestra empresa no ha realizado, ni realizará, ningún tipo de acuerdo, pacto o coalición con otros participantes con el propósito de fijar precios, restringir la libre competencia, distorsionar los resultados del proceso o repartirse asignaciones de mercado. </w:t>
      </w:r>
    </w:p>
    <w:p w14:paraId="2BF27AA5" w14:textId="039BA7EA" w:rsidR="00173E2D" w:rsidRDefault="00173E2D" w:rsidP="00173E2D">
      <w:pPr>
        <w:spacing w:after="0"/>
        <w:ind w:left="567" w:hanging="283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4. </w:t>
      </w:r>
      <w:r w:rsidRPr="00645F63">
        <w:rPr>
          <w:rFonts w:ascii="Arial" w:hAnsi="Arial" w:cs="Arial"/>
          <w:b/>
          <w:bCs/>
        </w:rPr>
        <w:t>INTEGRIDAD Y TRANSPARENCIA:</w:t>
      </w:r>
      <w:r w:rsidRPr="00173E2D">
        <w:rPr>
          <w:rFonts w:ascii="Arial" w:hAnsi="Arial" w:cs="Arial"/>
        </w:rPr>
        <w:t xml:space="preserve"> Que ni el suscrito ni el personal de la empresa que represento ha intentado, ni intentará, influenciar la decisión del Comité de Compras y Contrataciones mediante prácticas colusorias o fraudulentas. </w:t>
      </w:r>
    </w:p>
    <w:p w14:paraId="11A6C8A6" w14:textId="77777777" w:rsidR="00173E2D" w:rsidRPr="00645F63" w:rsidRDefault="00173E2D" w:rsidP="00173E2D">
      <w:pPr>
        <w:spacing w:after="0"/>
        <w:ind w:left="567" w:hanging="283"/>
        <w:jc w:val="both"/>
        <w:rPr>
          <w:rFonts w:ascii="Arial" w:hAnsi="Arial" w:cs="Arial"/>
          <w:sz w:val="16"/>
          <w:szCs w:val="16"/>
        </w:rPr>
      </w:pPr>
    </w:p>
    <w:p w14:paraId="15BE0ADA" w14:textId="73E303ED" w:rsidR="00173E2D" w:rsidRDefault="00173E2D" w:rsidP="00173E2D">
      <w:pPr>
        <w:spacing w:after="0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Reconozco que cualquier falsedad o inexactitud en la presente declaración constituirá una violación grave a los principios de transparencia y libre competencia, dando lugar a la descalificación inmediata de nuestra oferta, la inhabilitación del Registro de Proveedores del Estado (RPE) y las sanciones legales correspondientes ante las autoridades competentes. </w:t>
      </w:r>
    </w:p>
    <w:p w14:paraId="57D14A6A" w14:textId="13A02278" w:rsidR="00173E2D" w:rsidRPr="00173E2D" w:rsidRDefault="00173E2D" w:rsidP="00173E2D">
      <w:pPr>
        <w:spacing w:after="0"/>
        <w:jc w:val="both"/>
        <w:rPr>
          <w:rFonts w:ascii="Arial" w:hAnsi="Arial" w:cs="Arial"/>
        </w:rPr>
      </w:pPr>
    </w:p>
    <w:p w14:paraId="0EA8A756" w14:textId="0F1513B4" w:rsidR="0079165F" w:rsidRDefault="00173E2D" w:rsidP="00173E2D">
      <w:pPr>
        <w:spacing w:after="0"/>
        <w:jc w:val="both"/>
        <w:rPr>
          <w:rFonts w:ascii="Arial" w:hAnsi="Arial" w:cs="Arial"/>
        </w:rPr>
      </w:pPr>
      <w:r w:rsidRPr="00173E2D">
        <w:rPr>
          <w:rFonts w:ascii="Arial" w:hAnsi="Arial" w:cs="Arial"/>
        </w:rPr>
        <w:t xml:space="preserve">En la ciudad de Santo Domingo, Distrito Nacional, República Dominicana, a los </w:t>
      </w:r>
      <w:r w:rsidR="00512736">
        <w:rPr>
          <w:rFonts w:ascii="Arial" w:hAnsi="Arial" w:cs="Arial"/>
        </w:rPr>
        <w:t>XXXXX</w:t>
      </w:r>
      <w:r w:rsidR="00645F63">
        <w:rPr>
          <w:rFonts w:ascii="Arial" w:hAnsi="Arial" w:cs="Arial"/>
        </w:rPr>
        <w:t xml:space="preserve"> (</w:t>
      </w:r>
      <w:r w:rsidR="00512736">
        <w:rPr>
          <w:rFonts w:ascii="Arial" w:hAnsi="Arial" w:cs="Arial"/>
        </w:rPr>
        <w:t>XX</w:t>
      </w:r>
      <w:r w:rsidR="00645F63">
        <w:rPr>
          <w:rFonts w:ascii="Arial" w:hAnsi="Arial" w:cs="Arial"/>
        </w:rPr>
        <w:t>)</w:t>
      </w:r>
      <w:r w:rsidRPr="00173E2D">
        <w:rPr>
          <w:rFonts w:ascii="Arial" w:hAnsi="Arial" w:cs="Arial"/>
        </w:rPr>
        <w:t xml:space="preserve"> días del mes de </w:t>
      </w:r>
      <w:r w:rsidR="00512736">
        <w:rPr>
          <w:rFonts w:ascii="Arial" w:hAnsi="Arial" w:cs="Arial"/>
        </w:rPr>
        <w:t>XXXX</w:t>
      </w:r>
      <w:r w:rsidRPr="00173E2D">
        <w:rPr>
          <w:rFonts w:ascii="Arial" w:hAnsi="Arial" w:cs="Arial"/>
        </w:rPr>
        <w:t xml:space="preserve"> del año 2026. </w:t>
      </w:r>
    </w:p>
    <w:p w14:paraId="29142E17" w14:textId="77777777" w:rsidR="00512736" w:rsidRDefault="00512736" w:rsidP="00173E2D">
      <w:pPr>
        <w:spacing w:after="0"/>
        <w:jc w:val="both"/>
        <w:rPr>
          <w:rFonts w:ascii="Arial" w:hAnsi="Arial" w:cs="Arial"/>
        </w:rPr>
      </w:pPr>
    </w:p>
    <w:p w14:paraId="7A337FB4" w14:textId="77777777" w:rsidR="00512736" w:rsidRDefault="00512736" w:rsidP="00173E2D">
      <w:pPr>
        <w:spacing w:after="0"/>
        <w:jc w:val="both"/>
        <w:rPr>
          <w:rFonts w:ascii="Arial" w:hAnsi="Arial" w:cs="Arial"/>
        </w:rPr>
      </w:pPr>
    </w:p>
    <w:p w14:paraId="1C588D01" w14:textId="77777777" w:rsidR="00512736" w:rsidRDefault="00512736" w:rsidP="00173E2D">
      <w:pPr>
        <w:spacing w:after="0"/>
        <w:jc w:val="both"/>
        <w:rPr>
          <w:rFonts w:ascii="Arial" w:hAnsi="Arial" w:cs="Arial"/>
        </w:rPr>
      </w:pPr>
    </w:p>
    <w:p w14:paraId="2ECF8FB2" w14:textId="77777777" w:rsidR="00512736" w:rsidRDefault="00512736" w:rsidP="00173E2D">
      <w:pPr>
        <w:spacing w:after="0"/>
        <w:jc w:val="both"/>
        <w:rPr>
          <w:rFonts w:ascii="Arial" w:hAnsi="Arial" w:cs="Arial"/>
        </w:rPr>
      </w:pPr>
    </w:p>
    <w:p w14:paraId="0503FA60" w14:textId="77777777" w:rsidR="00512736" w:rsidRDefault="00512736" w:rsidP="00173E2D">
      <w:pPr>
        <w:spacing w:after="0"/>
        <w:jc w:val="both"/>
        <w:rPr>
          <w:rFonts w:ascii="Arial" w:hAnsi="Arial" w:cs="Arial"/>
        </w:rPr>
      </w:pPr>
    </w:p>
    <w:p w14:paraId="5F0914D0" w14:textId="5B4C1BCB" w:rsidR="00512736" w:rsidRPr="00173E2D" w:rsidRDefault="00512736" w:rsidP="0051273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</w:t>
      </w:r>
    </w:p>
    <w:sectPr w:rsidR="00512736" w:rsidRPr="00173E2D" w:rsidSect="00645F63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E2D"/>
    <w:rsid w:val="00173E2D"/>
    <w:rsid w:val="00345DBC"/>
    <w:rsid w:val="004B1F17"/>
    <w:rsid w:val="00512736"/>
    <w:rsid w:val="00645F63"/>
    <w:rsid w:val="0079165F"/>
    <w:rsid w:val="00960B0A"/>
    <w:rsid w:val="00A63085"/>
    <w:rsid w:val="00B51BDF"/>
    <w:rsid w:val="00D46316"/>
    <w:rsid w:val="00D5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2E4895"/>
  <w15:chartTrackingRefBased/>
  <w15:docId w15:val="{4382A36B-A9B5-4B93-92D8-2041BF18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3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3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3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3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3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3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3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3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3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3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3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3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3E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3E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3E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3E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3E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3E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3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3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3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3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3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3E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3E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3E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3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3E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3E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339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Lopez Bonilla</dc:creator>
  <cp:keywords/>
  <dc:description/>
  <cp:lastModifiedBy>Luis Miguel Lopez Bonilla</cp:lastModifiedBy>
  <cp:revision>2</cp:revision>
  <cp:lastPrinted>2026-06-16T12:56:00Z</cp:lastPrinted>
  <dcterms:created xsi:type="dcterms:W3CDTF">2026-06-18T14:33:00Z</dcterms:created>
  <dcterms:modified xsi:type="dcterms:W3CDTF">2026-06-18T14:33:00Z</dcterms:modified>
</cp:coreProperties>
</file>