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62B43" w14:textId="77777777" w:rsidR="007D12DA" w:rsidRPr="0003683E" w:rsidRDefault="007D12DA" w:rsidP="007D12DA">
      <w:pPr>
        <w:jc w:val="center"/>
        <w:rPr>
          <w:b/>
          <w:bCs/>
          <w:lang w:eastAsia="en-US"/>
        </w:rPr>
      </w:pPr>
      <w:r w:rsidRPr="0003683E">
        <w:rPr>
          <w:b/>
          <w:bCs/>
          <w:lang w:eastAsia="en-US"/>
        </w:rPr>
        <w:t>CONTRATO DE ADQUISICIÓN DE BIENES PARA LA</w:t>
      </w:r>
      <w:r>
        <w:rPr>
          <w:b/>
          <w:bCs/>
          <w:lang w:eastAsia="en-US"/>
        </w:rPr>
        <w:t xml:space="preserve"> </w:t>
      </w:r>
      <w:r w:rsidRPr="0003683E">
        <w:rPr>
          <w:b/>
          <w:bCs/>
          <w:lang w:eastAsia="en-US"/>
        </w:rPr>
        <w:t xml:space="preserve">“ADQUISICIÓN DE </w:t>
      </w:r>
      <w:r>
        <w:rPr>
          <w:b/>
          <w:bCs/>
          <w:lang w:eastAsia="en-US"/>
        </w:rPr>
        <w:t>SILLAS DE RUEDAS Y DISPOSITIVOS DE APOYO</w:t>
      </w:r>
      <w:r w:rsidRPr="0003683E">
        <w:rPr>
          <w:b/>
          <w:bCs/>
          <w:lang w:eastAsia="en-US"/>
        </w:rPr>
        <w:t xml:space="preserve">” </w:t>
      </w:r>
    </w:p>
    <w:p w14:paraId="444688A6" w14:textId="7B6AB15A" w:rsidR="007D12DA" w:rsidRPr="0003683E" w:rsidRDefault="007D12DA" w:rsidP="007D12DA">
      <w:pPr>
        <w:jc w:val="center"/>
      </w:pPr>
      <w:r w:rsidRPr="0003683E">
        <w:rPr>
          <w:b/>
          <w:bCs/>
          <w:lang w:eastAsia="en-US"/>
        </w:rPr>
        <w:t xml:space="preserve">REFERENCIA: </w:t>
      </w:r>
      <w:r w:rsidR="0075640B">
        <w:rPr>
          <w:b/>
          <w:bCs/>
          <w:lang w:eastAsia="en-US"/>
        </w:rPr>
        <w:t>CONTRATACIÓN SIMPLIFICADA</w:t>
      </w:r>
      <w:r w:rsidRPr="00A35E35">
        <w:rPr>
          <w:b/>
          <w:bCs/>
          <w:sz w:val="22"/>
          <w:szCs w:val="22"/>
          <w:lang w:eastAsia="en-US"/>
        </w:rPr>
        <w:t xml:space="preserve"> </w:t>
      </w:r>
      <w:r w:rsidR="00A35E35" w:rsidRPr="00A35E35">
        <w:rPr>
          <w:b/>
          <w:bCs/>
          <w:sz w:val="22"/>
          <w:szCs w:val="22"/>
          <w:lang w:eastAsia="en-US"/>
        </w:rPr>
        <w:t xml:space="preserve">(ANTERIOR COMPARACIÒN DE PRECIOS) </w:t>
      </w:r>
      <w:r w:rsidRPr="0003683E">
        <w:rPr>
          <w:b/>
          <w:bCs/>
          <w:sz w:val="22"/>
          <w:szCs w:val="22"/>
          <w:lang w:eastAsia="en-US"/>
        </w:rPr>
        <w:t>CONADIS-CCC-</w:t>
      </w:r>
      <w:r>
        <w:rPr>
          <w:b/>
          <w:bCs/>
          <w:sz w:val="22"/>
          <w:szCs w:val="22"/>
          <w:lang w:eastAsia="en-US"/>
        </w:rPr>
        <w:t>C</w:t>
      </w:r>
      <w:r w:rsidR="00A35E35">
        <w:rPr>
          <w:b/>
          <w:bCs/>
          <w:sz w:val="22"/>
          <w:szCs w:val="22"/>
          <w:lang w:eastAsia="en-US"/>
        </w:rPr>
        <w:t>P</w:t>
      </w:r>
      <w:r w:rsidRPr="0003683E">
        <w:rPr>
          <w:b/>
          <w:bCs/>
          <w:sz w:val="22"/>
          <w:szCs w:val="22"/>
          <w:lang w:eastAsia="en-US"/>
        </w:rPr>
        <w:t>-202</w:t>
      </w:r>
      <w:r>
        <w:rPr>
          <w:b/>
          <w:bCs/>
          <w:sz w:val="22"/>
          <w:szCs w:val="22"/>
          <w:lang w:eastAsia="en-US"/>
        </w:rPr>
        <w:t>6</w:t>
      </w:r>
      <w:r w:rsidRPr="0003683E">
        <w:rPr>
          <w:b/>
          <w:bCs/>
          <w:sz w:val="22"/>
          <w:szCs w:val="22"/>
          <w:lang w:eastAsia="en-US"/>
        </w:rPr>
        <w:t>-000</w:t>
      </w:r>
      <w:r w:rsidR="00A35E35">
        <w:rPr>
          <w:b/>
          <w:bCs/>
          <w:sz w:val="22"/>
          <w:szCs w:val="22"/>
          <w:lang w:eastAsia="en-US"/>
        </w:rPr>
        <w:t>3</w:t>
      </w:r>
    </w:p>
    <w:p w14:paraId="41A93F8D" w14:textId="77777777" w:rsidR="00080A3A" w:rsidRPr="0070240D" w:rsidRDefault="00080A3A" w:rsidP="00080A3A">
      <w:pPr>
        <w:ind w:left="360"/>
      </w:pPr>
    </w:p>
    <w:p w14:paraId="14F7EC73" w14:textId="77777777" w:rsidR="00080A3A" w:rsidRPr="0070240D" w:rsidRDefault="00080A3A" w:rsidP="00080A3A">
      <w:pPr>
        <w:jc w:val="both"/>
        <w:rPr>
          <w:b/>
          <w:bCs/>
        </w:rPr>
      </w:pPr>
      <w:r w:rsidRPr="0070240D">
        <w:rPr>
          <w:b/>
          <w:bCs/>
        </w:rPr>
        <w:t xml:space="preserve">ENTRE: </w:t>
      </w:r>
    </w:p>
    <w:p w14:paraId="0636C4A8" w14:textId="77777777" w:rsidR="00080A3A" w:rsidRPr="0070240D" w:rsidRDefault="00080A3A" w:rsidP="00080A3A">
      <w:pPr>
        <w:jc w:val="both"/>
      </w:pPr>
    </w:p>
    <w:p w14:paraId="5EA9205D" w14:textId="37B30915" w:rsidR="00465CCF" w:rsidRDefault="00080A3A" w:rsidP="00080A3A">
      <w:pPr>
        <w:jc w:val="both"/>
        <w:rPr>
          <w:bCs/>
        </w:rPr>
      </w:pPr>
      <w:r w:rsidRPr="0070240D">
        <w:t xml:space="preserve">De una parte, </w:t>
      </w:r>
      <w:r>
        <w:t xml:space="preserve">el </w:t>
      </w:r>
      <w:r w:rsidRPr="00297118">
        <w:rPr>
          <w:b/>
          <w:bCs/>
        </w:rPr>
        <w:t>Consejo Nacional de Discapacidad (</w:t>
      </w:r>
      <w:r w:rsidR="00A35E35" w:rsidRPr="00297118">
        <w:rPr>
          <w:b/>
          <w:bCs/>
        </w:rPr>
        <w:t>CONADIS</w:t>
      </w:r>
      <w:r w:rsidRPr="00297118">
        <w:rPr>
          <w:b/>
          <w:bCs/>
        </w:rPr>
        <w:t>)</w:t>
      </w:r>
      <w:r w:rsidRPr="00297118">
        <w:t xml:space="preserve"> institución del Estado Dominicano creada en virtud de</w:t>
      </w:r>
      <w:r w:rsidRPr="00297118">
        <w:rPr>
          <w:shd w:val="clear" w:color="auto" w:fill="FFFFFF"/>
        </w:rPr>
        <w:t xml:space="preserve"> la Ley Orgánica No. 5-13 de igualdad de Derechos de las Personas con Discapacidad, con Registro Nacional de Contribuyente No.4-01-50756-2</w:t>
      </w:r>
      <w:r w:rsidRPr="00297118">
        <w:t>,</w:t>
      </w:r>
      <w:r w:rsidRPr="00297118">
        <w:rPr>
          <w:b/>
          <w:color w:val="800000"/>
        </w:rPr>
        <w:t xml:space="preserve"> </w:t>
      </w:r>
      <w:r w:rsidRPr="00297118">
        <w:t>con domicilio y asiento social en</w:t>
      </w:r>
      <w:r w:rsidRPr="00297118">
        <w:rPr>
          <w:b/>
        </w:rPr>
        <w:t xml:space="preserve"> </w:t>
      </w:r>
      <w:r w:rsidRPr="00297118">
        <w:t xml:space="preserve">la calle Proyecto 27 de Febrero #12, del Ensanche Miraflores, Santo Domingo, Distrito Nacional, República Dominicana, debidamente representada por su Director Ejecutivo, </w:t>
      </w:r>
      <w:r w:rsidR="00A35E35">
        <w:t>e</w:t>
      </w:r>
      <w:r w:rsidRPr="00297118">
        <w:t xml:space="preserve">l </w:t>
      </w:r>
      <w:r w:rsidRPr="00297118">
        <w:rPr>
          <w:b/>
        </w:rPr>
        <w:t>Licenciado</w:t>
      </w:r>
      <w:r w:rsidR="00A35E35">
        <w:rPr>
          <w:b/>
        </w:rPr>
        <w:t xml:space="preserve"> </w:t>
      </w:r>
      <w:r w:rsidRPr="001A13EC">
        <w:rPr>
          <w:b/>
        </w:rPr>
        <w:t>Alexis Antonio Alcántara Dionicio</w:t>
      </w:r>
      <w:r w:rsidRPr="00297118">
        <w:t>, dominicano, mayor de edad, casado, titular de la Cédula de Identidad y Electoral No.</w:t>
      </w:r>
      <w:r w:rsidRPr="001A13EC">
        <w:t xml:space="preserve"> 002-0093768-8-3,</w:t>
      </w:r>
      <w:r w:rsidRPr="00297118">
        <w:t xml:space="preserve"> quien para los fines del presente Contrato, se denominará </w:t>
      </w:r>
      <w:r w:rsidRPr="00297118">
        <w:rPr>
          <w:b/>
        </w:rPr>
        <w:t xml:space="preserve">“Entidad Contratante, </w:t>
      </w:r>
      <w:r w:rsidR="00A35E35" w:rsidRPr="00297118">
        <w:rPr>
          <w:b/>
        </w:rPr>
        <w:t>CONADIS</w:t>
      </w:r>
      <w:r w:rsidRPr="00297118">
        <w:rPr>
          <w:b/>
        </w:rPr>
        <w:t>, o por su nombre completo</w:t>
      </w:r>
      <w:r w:rsidRPr="0070240D">
        <w:rPr>
          <w:bCs/>
        </w:rPr>
        <w:t>, indistintamente</w:t>
      </w:r>
      <w:r>
        <w:rPr>
          <w:bCs/>
        </w:rPr>
        <w:t>.</w:t>
      </w:r>
    </w:p>
    <w:p w14:paraId="710B7CD1" w14:textId="77777777" w:rsidR="00080A3A" w:rsidRPr="004D177F" w:rsidRDefault="00080A3A" w:rsidP="00080A3A">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189C93C3"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A35E35">
        <w:rPr>
          <w:snapToGrid w:val="0"/>
          <w:sz w:val="22"/>
          <w:szCs w:val="22"/>
          <w:lang w:val="es-ES_tradnl"/>
        </w:rPr>
        <w:t>47-25</w:t>
      </w:r>
      <w:r w:rsidRPr="004D177F">
        <w:rPr>
          <w:snapToGrid w:val="0"/>
          <w:sz w:val="22"/>
          <w:szCs w:val="22"/>
          <w:lang w:val="es-ES_tradnl"/>
        </w:rPr>
        <w:t xml:space="preserve"> sobre Contrataciones</w:t>
      </w:r>
      <w:r w:rsidR="00A35E35">
        <w:rPr>
          <w:snapToGrid w:val="0"/>
          <w:sz w:val="22"/>
          <w:szCs w:val="22"/>
          <w:lang w:val="es-ES_tradnl"/>
        </w:rPr>
        <w:t xml:space="preserve"> Públicas</w:t>
      </w:r>
      <w:r w:rsidRPr="004D177F">
        <w:rPr>
          <w:snapToGrid w:val="0"/>
          <w:sz w:val="22"/>
          <w:szCs w:val="22"/>
          <w:lang w:val="es-ES_tradnl"/>
        </w:rPr>
        <w:t xml:space="preserve"> del </w:t>
      </w:r>
      <w:r w:rsidR="00A35E35">
        <w:rPr>
          <w:snapToGrid w:val="0"/>
          <w:sz w:val="22"/>
          <w:szCs w:val="22"/>
          <w:lang w:val="es-ES_tradnl"/>
        </w:rPr>
        <w:t>2</w:t>
      </w:r>
      <w:r w:rsidRPr="004D177F">
        <w:rPr>
          <w:snapToGrid w:val="0"/>
          <w:sz w:val="22"/>
          <w:szCs w:val="22"/>
          <w:lang w:val="es-ES_tradnl"/>
        </w:rPr>
        <w:t xml:space="preserve">8 de </w:t>
      </w:r>
      <w:r w:rsidR="00A35E35">
        <w:rPr>
          <w:snapToGrid w:val="0"/>
          <w:sz w:val="22"/>
          <w:szCs w:val="22"/>
          <w:lang w:val="es-ES_tradnl"/>
        </w:rPr>
        <w:t xml:space="preserve">julio </w:t>
      </w:r>
      <w:r w:rsidRPr="004D177F">
        <w:rPr>
          <w:snapToGrid w:val="0"/>
          <w:sz w:val="22"/>
          <w:szCs w:val="22"/>
          <w:lang w:val="es-ES_tradnl"/>
        </w:rPr>
        <w:t>de 20</w:t>
      </w:r>
      <w:r w:rsidR="00A35E35">
        <w:rPr>
          <w:snapToGrid w:val="0"/>
          <w:sz w:val="22"/>
          <w:szCs w:val="22"/>
          <w:lang w:val="es-ES_tradnl"/>
        </w:rPr>
        <w:t>25</w:t>
      </w:r>
      <w:r w:rsidRPr="004D177F">
        <w:rPr>
          <w:sz w:val="22"/>
          <w:szCs w:val="22"/>
        </w:rPr>
        <w:t xml:space="preserve">, así como su Reglamento de Aplicación contenido en el Decreto Núm. </w:t>
      </w:r>
      <w:r w:rsidR="00A35E35">
        <w:rPr>
          <w:sz w:val="22"/>
          <w:szCs w:val="22"/>
        </w:rPr>
        <w:t>52-26</w:t>
      </w:r>
      <w:r w:rsidRPr="004D177F">
        <w:rPr>
          <w:sz w:val="22"/>
          <w:szCs w:val="22"/>
        </w:rPr>
        <w:t xml:space="preserve"> del </w:t>
      </w:r>
      <w:r w:rsidR="00A35E35">
        <w:rPr>
          <w:sz w:val="22"/>
          <w:szCs w:val="22"/>
        </w:rPr>
        <w:t xml:space="preserve">28 </w:t>
      </w:r>
      <w:r w:rsidRPr="004D177F">
        <w:rPr>
          <w:sz w:val="22"/>
          <w:szCs w:val="22"/>
        </w:rPr>
        <w:t xml:space="preserve">de </w:t>
      </w:r>
      <w:r w:rsidR="00A35E35">
        <w:rPr>
          <w:sz w:val="22"/>
          <w:szCs w:val="22"/>
        </w:rPr>
        <w:t xml:space="preserve">enero </w:t>
      </w:r>
      <w:r w:rsidRPr="004D177F">
        <w:rPr>
          <w:sz w:val="22"/>
          <w:szCs w:val="22"/>
        </w:rPr>
        <w:t>de 202</w:t>
      </w:r>
      <w:r w:rsidR="00A35E35">
        <w:rPr>
          <w:sz w:val="22"/>
          <w:szCs w:val="22"/>
        </w:rPr>
        <w:t>6</w:t>
      </w:r>
      <w:r w:rsidRPr="004D177F">
        <w:rPr>
          <w:sz w:val="22"/>
          <w:szCs w:val="22"/>
        </w:rPr>
        <w:t xml:space="preserve">, establecen los diferentes procedimientos de selección de proveedores a ser utilizados por los entes y </w:t>
      </w:r>
      <w:r w:rsidRPr="004D177F">
        <w:rPr>
          <w:sz w:val="22"/>
          <w:szCs w:val="22"/>
        </w:rPr>
        <w:lastRenderedPageBreak/>
        <w:t>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14BEAA7"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w:t>
      </w:r>
      <w:r w:rsidR="00A35E35">
        <w:rPr>
          <w:sz w:val="22"/>
          <w:szCs w:val="22"/>
        </w:rPr>
        <w:t>XX</w:t>
      </w:r>
      <w:r w:rsidRPr="004D177F">
        <w:rPr>
          <w:sz w:val="22"/>
          <w:szCs w:val="22"/>
        </w:rPr>
        <w:t xml:space="preserve"> de la Ley </w:t>
      </w:r>
      <w:r w:rsidR="008E039E" w:rsidRPr="004D177F">
        <w:rPr>
          <w:sz w:val="22"/>
          <w:szCs w:val="22"/>
        </w:rPr>
        <w:t>n</w:t>
      </w:r>
      <w:r w:rsidRPr="004D177F">
        <w:rPr>
          <w:sz w:val="22"/>
          <w:szCs w:val="22"/>
        </w:rPr>
        <w:t xml:space="preserve">úm. </w:t>
      </w:r>
      <w:r w:rsidR="00A35E35">
        <w:rPr>
          <w:sz w:val="22"/>
          <w:szCs w:val="22"/>
        </w:rPr>
        <w:t>47-25</w:t>
      </w:r>
      <w:r w:rsidRPr="004D177F">
        <w:rPr>
          <w:sz w:val="22"/>
          <w:szCs w:val="22"/>
        </w:rPr>
        <w:t>,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77C6ED6B"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del artículo </w:t>
      </w:r>
      <w:r w:rsidR="00A35E35">
        <w:rPr>
          <w:sz w:val="22"/>
          <w:szCs w:val="22"/>
        </w:rPr>
        <w:t>XXX</w:t>
      </w:r>
      <w:r w:rsidRPr="004D177F">
        <w:rPr>
          <w:sz w:val="22"/>
          <w:szCs w:val="22"/>
        </w:rPr>
        <w:t xml:space="preserve"> del Reglamento de Aplicación contenido en el Decreto </w:t>
      </w:r>
      <w:r w:rsidR="008E039E" w:rsidRPr="004D177F">
        <w:rPr>
          <w:sz w:val="22"/>
          <w:szCs w:val="22"/>
        </w:rPr>
        <w:t>n</w:t>
      </w:r>
      <w:r w:rsidRPr="004D177F">
        <w:rPr>
          <w:sz w:val="22"/>
          <w:szCs w:val="22"/>
        </w:rPr>
        <w:t xml:space="preserve">úm. </w:t>
      </w:r>
      <w:r w:rsidR="00A35E35">
        <w:rPr>
          <w:sz w:val="22"/>
          <w:szCs w:val="22"/>
        </w:rPr>
        <w:t>52-26</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59934AC6" w14:textId="3C44C278" w:rsidR="00774809" w:rsidRPr="0041233E" w:rsidRDefault="00465CCF" w:rsidP="00774809">
      <w:pPr>
        <w:jc w:val="both"/>
        <w:rPr>
          <w:b/>
        </w:rPr>
      </w:pPr>
      <w:r w:rsidRPr="004D177F">
        <w:rPr>
          <w:b/>
          <w:iCs/>
          <w:noProof/>
          <w:color w:val="C00000"/>
          <w:sz w:val="22"/>
          <w:szCs w:val="22"/>
          <w:lang w:val="es-ES_tradnl" w:eastAsia="es-DO"/>
        </w:rPr>
        <w:t>[</w:t>
      </w:r>
      <w:r w:rsidR="00774809" w:rsidRPr="0041233E">
        <w:rPr>
          <w:b/>
          <w:bCs/>
        </w:rPr>
        <w:t xml:space="preserve">POR CUANTO (6): </w:t>
      </w:r>
      <w:r w:rsidR="00774809" w:rsidRPr="00883598">
        <w:t xml:space="preserve">Que en fecha </w:t>
      </w:r>
      <w:r w:rsidR="00883598" w:rsidRPr="00883598">
        <w:t xml:space="preserve">jueves </w:t>
      </w:r>
      <w:r w:rsidR="00A35E35">
        <w:t xml:space="preserve">veintinueve </w:t>
      </w:r>
      <w:r w:rsidR="00774809" w:rsidRPr="00883598">
        <w:t>(</w:t>
      </w:r>
      <w:r w:rsidR="00A35E35">
        <w:t>2</w:t>
      </w:r>
      <w:r w:rsidR="00883598" w:rsidRPr="00883598">
        <w:t>9</w:t>
      </w:r>
      <w:r w:rsidR="00774809" w:rsidRPr="00883598">
        <w:t xml:space="preserve">) del mes de </w:t>
      </w:r>
      <w:r w:rsidR="00A35E35">
        <w:t>septiembre</w:t>
      </w:r>
      <w:r w:rsidR="00774809">
        <w:t xml:space="preserve"> del año dos mil </w:t>
      </w:r>
      <w:r w:rsidR="00BF3E96">
        <w:t>veintiséis</w:t>
      </w:r>
      <w:r w:rsidR="00774809">
        <w:t xml:space="preserve"> (202</w:t>
      </w:r>
      <w:r w:rsidR="00BF3E96">
        <w:t>6</w:t>
      </w:r>
      <w:r w:rsidR="00774809">
        <w:t>)</w:t>
      </w:r>
      <w:r w:rsidR="00774809" w:rsidRPr="0041233E">
        <w:rPr>
          <w:b/>
          <w:bCs/>
        </w:rPr>
        <w:t xml:space="preserve"> </w:t>
      </w:r>
      <w:r w:rsidR="00774809" w:rsidRPr="00A35E35">
        <w:rPr>
          <w:bCs/>
        </w:rPr>
        <w:t>el</w:t>
      </w:r>
      <w:r w:rsidR="00774809">
        <w:rPr>
          <w:b/>
        </w:rPr>
        <w:t xml:space="preserve"> </w:t>
      </w:r>
      <w:r w:rsidR="00883598">
        <w:rPr>
          <w:b/>
        </w:rPr>
        <w:t>CONADIS</w:t>
      </w:r>
      <w:r w:rsidR="00774809" w:rsidRPr="0041233E">
        <w:t xml:space="preserve"> convocó a través</w:t>
      </w:r>
      <w:r w:rsidR="00774809" w:rsidRPr="0041233E">
        <w:rPr>
          <w:b/>
          <w:bCs/>
        </w:rPr>
        <w:t xml:space="preserve"> </w:t>
      </w:r>
      <w:r w:rsidR="00774809" w:rsidRPr="0041233E">
        <w:t>Sistema Electrónico de Contrataciones Públicas (SECP) y su portal institucional</w:t>
      </w:r>
      <w:r w:rsidR="00774809" w:rsidRPr="0041233E">
        <w:rPr>
          <w:rStyle w:val="Refdenotaalpie"/>
        </w:rPr>
        <w:footnoteReference w:id="3"/>
      </w:r>
      <w:r w:rsidR="00774809" w:rsidRPr="0041233E">
        <w:rPr>
          <w:b/>
          <w:bCs/>
        </w:rPr>
        <w:t xml:space="preserve"> </w:t>
      </w:r>
      <w:r w:rsidR="00774809" w:rsidRPr="0041233E">
        <w:t>a personas jurídicas a participar y presentar ofertas en el procedimiento</w:t>
      </w:r>
      <w:r w:rsidR="00774809">
        <w:t xml:space="preserve"> ordinario mediante </w:t>
      </w:r>
      <w:r w:rsidR="00BF3E96">
        <w:t>Contratación Simplificada</w:t>
      </w:r>
      <w:r w:rsidR="00774809">
        <w:t xml:space="preserve"> </w:t>
      </w:r>
      <w:r w:rsidR="00A35E35">
        <w:t xml:space="preserve">(anterior Comparación de Precios) </w:t>
      </w:r>
      <w:r w:rsidR="00774809">
        <w:t xml:space="preserve">para la </w:t>
      </w:r>
      <w:r w:rsidR="00774809" w:rsidRPr="0041233E">
        <w:rPr>
          <w:b/>
          <w:bCs/>
          <w:i/>
          <w:iCs/>
        </w:rPr>
        <w:t>“</w:t>
      </w:r>
      <w:r w:rsidR="00BF3E96" w:rsidRPr="00BF3E96">
        <w:rPr>
          <w:b/>
          <w:bCs/>
          <w:i/>
          <w:iCs/>
        </w:rPr>
        <w:t>Adquisición de Sillas de Ruedas y Dispositivos de Apoyo</w:t>
      </w:r>
      <w:r w:rsidR="00774809" w:rsidRPr="0041233E">
        <w:rPr>
          <w:b/>
          <w:bCs/>
          <w:i/>
          <w:iCs/>
        </w:rPr>
        <w:t>”</w:t>
      </w:r>
      <w:r w:rsidR="00774809" w:rsidRPr="0041233E">
        <w:t xml:space="preserve">, </w:t>
      </w:r>
      <w:r w:rsidR="00774809">
        <w:t xml:space="preserve">marcado con el número de referencia </w:t>
      </w:r>
      <w:r w:rsidR="00774809" w:rsidRPr="0041233E">
        <w:rPr>
          <w:b/>
          <w:bCs/>
        </w:rPr>
        <w:t>CONADIS-</w:t>
      </w:r>
      <w:r w:rsidR="00774809">
        <w:rPr>
          <w:b/>
          <w:bCs/>
        </w:rPr>
        <w:t>CCC</w:t>
      </w:r>
      <w:r w:rsidR="00774809" w:rsidRPr="0041233E">
        <w:rPr>
          <w:b/>
          <w:bCs/>
        </w:rPr>
        <w:t>-C</w:t>
      </w:r>
      <w:r w:rsidR="00883598">
        <w:rPr>
          <w:b/>
          <w:bCs/>
        </w:rPr>
        <w:t>P</w:t>
      </w:r>
      <w:r w:rsidR="00774809" w:rsidRPr="0041233E">
        <w:rPr>
          <w:b/>
          <w:bCs/>
        </w:rPr>
        <w:t>-202</w:t>
      </w:r>
      <w:r w:rsidR="00BF3E96">
        <w:rPr>
          <w:b/>
          <w:bCs/>
        </w:rPr>
        <w:t>6</w:t>
      </w:r>
      <w:r w:rsidR="00774809" w:rsidRPr="0041233E">
        <w:rPr>
          <w:b/>
          <w:bCs/>
        </w:rPr>
        <w:t>-000</w:t>
      </w:r>
      <w:r w:rsidR="00A35E35">
        <w:rPr>
          <w:b/>
          <w:bCs/>
        </w:rPr>
        <w:t>3</w:t>
      </w:r>
      <w:r w:rsidR="00774809" w:rsidRPr="0041233E">
        <w:rPr>
          <w:b/>
        </w:rPr>
        <w:t>.</w:t>
      </w:r>
    </w:p>
    <w:p w14:paraId="105FBA22" w14:textId="02A87AE1" w:rsidR="00465CCF" w:rsidRPr="004D177F" w:rsidRDefault="00465CCF" w:rsidP="00774809">
      <w:pPr>
        <w:jc w:val="both"/>
        <w:rPr>
          <w:color w:val="0000FF"/>
          <w:sz w:val="22"/>
          <w:szCs w:val="22"/>
        </w:rPr>
      </w:pPr>
    </w:p>
    <w:p w14:paraId="43745BE1" w14:textId="77777777" w:rsidR="00465CCF" w:rsidRPr="00774809" w:rsidRDefault="00465CCF" w:rsidP="004D177F">
      <w:pPr>
        <w:jc w:val="both"/>
        <w:rPr>
          <w:sz w:val="22"/>
          <w:szCs w:val="22"/>
          <w:lang w:val="es-ES"/>
        </w:rPr>
      </w:pPr>
      <w:r w:rsidRPr="00774809">
        <w:rPr>
          <w:b/>
          <w:sz w:val="22"/>
          <w:szCs w:val="22"/>
          <w:lang w:val="es-ES"/>
        </w:rPr>
        <w:t xml:space="preserve">POR CUANTO </w:t>
      </w:r>
      <w:r w:rsidRPr="00774809">
        <w:rPr>
          <w:b/>
          <w:bCs/>
          <w:sz w:val="22"/>
          <w:szCs w:val="22"/>
        </w:rPr>
        <w:t>(7):</w:t>
      </w:r>
      <w:r w:rsidRPr="00774809">
        <w:rPr>
          <w:sz w:val="22"/>
          <w:szCs w:val="22"/>
        </w:rPr>
        <w:t xml:space="preserve"> </w:t>
      </w:r>
      <w:r w:rsidRPr="00774809">
        <w:rPr>
          <w:sz w:val="22"/>
          <w:szCs w:val="22"/>
          <w:lang w:val="es-ES"/>
        </w:rPr>
        <w:t xml:space="preserve">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se procedió a la </w:t>
      </w:r>
      <w:r w:rsidRPr="00774809">
        <w:rPr>
          <w:i/>
          <w:sz w:val="22"/>
          <w:szCs w:val="22"/>
          <w:lang w:val="es-ES"/>
        </w:rPr>
        <w:t>recepción de las Ofertas, Técnicas “Sobre A” y Económicas “Sobre B</w:t>
      </w:r>
      <w:r w:rsidRPr="00774809">
        <w:rPr>
          <w:sz w:val="22"/>
          <w:szCs w:val="22"/>
          <w:lang w:val="es-ES"/>
        </w:rPr>
        <w:t>”, de los interesados, conforme el cronograma de actividades del pliego de condiciones.</w:t>
      </w:r>
    </w:p>
    <w:p w14:paraId="61F5A30C" w14:textId="77777777" w:rsidR="00465CCF" w:rsidRPr="00774809" w:rsidRDefault="00465CCF" w:rsidP="004D177F">
      <w:pPr>
        <w:jc w:val="both"/>
        <w:rPr>
          <w:sz w:val="22"/>
          <w:szCs w:val="22"/>
          <w:lang w:val="es-ES"/>
        </w:rPr>
      </w:pPr>
    </w:p>
    <w:p w14:paraId="277CFB2C" w14:textId="73A30C65" w:rsidR="00465CCF" w:rsidRPr="00774809" w:rsidRDefault="00465CCF" w:rsidP="004D177F">
      <w:pPr>
        <w:jc w:val="both"/>
        <w:rPr>
          <w:sz w:val="22"/>
          <w:szCs w:val="22"/>
          <w:lang w:val="es-ES"/>
        </w:rPr>
      </w:pPr>
      <w:r w:rsidRPr="00774809">
        <w:rPr>
          <w:b/>
          <w:sz w:val="22"/>
          <w:szCs w:val="22"/>
          <w:lang w:val="es-ES"/>
        </w:rPr>
        <w:t xml:space="preserve">POR CUANTO </w:t>
      </w:r>
      <w:r w:rsidRPr="00774809">
        <w:rPr>
          <w:b/>
          <w:bCs/>
          <w:sz w:val="22"/>
          <w:szCs w:val="22"/>
        </w:rPr>
        <w:t>(8):</w:t>
      </w:r>
      <w:r w:rsidRPr="00774809">
        <w:rPr>
          <w:sz w:val="22"/>
          <w:szCs w:val="22"/>
        </w:rPr>
        <w:t xml:space="preserve"> </w:t>
      </w:r>
      <w:r w:rsidRPr="00774809">
        <w:rPr>
          <w:sz w:val="22"/>
          <w:szCs w:val="22"/>
          <w:lang w:val="es-ES"/>
        </w:rPr>
        <w:t xml:space="preserve">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se procedió a la apertura de los Sobres “A”, contentivos de las Ofertas Técnicas de los oferentes participantes, en presencia del Comité de Contrataciones</w:t>
      </w:r>
      <w:r w:rsidR="00A35E35">
        <w:rPr>
          <w:sz w:val="22"/>
          <w:szCs w:val="22"/>
          <w:lang w:val="es-ES"/>
        </w:rPr>
        <w:t xml:space="preserve"> Públicas</w:t>
      </w:r>
      <w:r w:rsidRPr="00774809">
        <w:rPr>
          <w:sz w:val="22"/>
          <w:szCs w:val="22"/>
          <w:lang w:val="es-ES"/>
        </w:rPr>
        <w:t xml:space="preserve"> y del Notario Público actuante.</w:t>
      </w:r>
    </w:p>
    <w:p w14:paraId="00BC8B79" w14:textId="77777777" w:rsidR="00465CCF" w:rsidRPr="00774809" w:rsidRDefault="00465CCF" w:rsidP="004D177F">
      <w:pPr>
        <w:jc w:val="both"/>
        <w:rPr>
          <w:sz w:val="22"/>
          <w:szCs w:val="22"/>
          <w:lang w:val="es-ES"/>
        </w:rPr>
      </w:pPr>
    </w:p>
    <w:p w14:paraId="5C3F552E" w14:textId="495D0498" w:rsidR="00465CCF" w:rsidRPr="00774809" w:rsidRDefault="00465CCF" w:rsidP="004D177F">
      <w:pPr>
        <w:jc w:val="both"/>
        <w:rPr>
          <w:sz w:val="22"/>
          <w:szCs w:val="22"/>
          <w:lang w:val="es-ES"/>
        </w:rPr>
      </w:pPr>
      <w:r w:rsidRPr="00774809">
        <w:rPr>
          <w:b/>
          <w:sz w:val="22"/>
          <w:szCs w:val="22"/>
          <w:lang w:val="es-ES"/>
        </w:rPr>
        <w:t>POR CUANTO (9)</w:t>
      </w:r>
      <w:r w:rsidRPr="00774809">
        <w:rPr>
          <w:sz w:val="22"/>
          <w:szCs w:val="22"/>
          <w:lang w:val="es-ES"/>
        </w:rPr>
        <w:t xml:space="preserve">: 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se procedió a la apertura y lectura de los Sobres “B”, contentivos de las Ofertas Económicas de los oferentes que habían superado la primera etapa del procedimiento, en presencia del Comité de Contrataciones</w:t>
      </w:r>
      <w:r w:rsidR="00A35E35">
        <w:rPr>
          <w:sz w:val="22"/>
          <w:szCs w:val="22"/>
          <w:lang w:val="es-ES"/>
        </w:rPr>
        <w:t xml:space="preserve"> Públicas</w:t>
      </w:r>
      <w:r w:rsidRPr="00774809">
        <w:rPr>
          <w:sz w:val="22"/>
          <w:szCs w:val="22"/>
          <w:lang w:val="es-ES"/>
        </w:rPr>
        <w:t xml:space="preserve"> y del Notario Público actuante.</w:t>
      </w:r>
    </w:p>
    <w:p w14:paraId="04B3B6B5" w14:textId="77777777" w:rsidR="00465CCF" w:rsidRPr="00774809" w:rsidRDefault="00465CCF" w:rsidP="004D177F">
      <w:pPr>
        <w:jc w:val="both"/>
        <w:rPr>
          <w:sz w:val="22"/>
          <w:szCs w:val="22"/>
          <w:lang w:val="es-ES"/>
        </w:rPr>
      </w:pPr>
    </w:p>
    <w:p w14:paraId="7D74F965" w14:textId="050CB309" w:rsidR="00465CCF" w:rsidRPr="00774809" w:rsidRDefault="00465CCF" w:rsidP="004D177F">
      <w:pPr>
        <w:jc w:val="both"/>
        <w:rPr>
          <w:b/>
          <w:sz w:val="22"/>
          <w:szCs w:val="22"/>
          <w:lang w:val="es-ES"/>
        </w:rPr>
      </w:pPr>
      <w:r w:rsidRPr="00774809">
        <w:rPr>
          <w:b/>
          <w:bCs/>
          <w:sz w:val="22"/>
          <w:szCs w:val="22"/>
          <w:lang w:val="es-ES"/>
        </w:rPr>
        <w:t>POR CUANTO (10):</w:t>
      </w:r>
      <w:r w:rsidRPr="00774809">
        <w:rPr>
          <w:bCs/>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74809">
        <w:rPr>
          <w:b/>
          <w:sz w:val="22"/>
          <w:szCs w:val="22"/>
        </w:rPr>
        <w:t>[indicar día, mes y año]</w:t>
      </w:r>
      <w:r w:rsidRPr="00774809">
        <w:rPr>
          <w:bCs/>
          <w:sz w:val="22"/>
          <w:szCs w:val="22"/>
        </w:rPr>
        <w:t xml:space="preserve">. Dicho </w:t>
      </w:r>
      <w:r w:rsidRPr="00774809">
        <w:rPr>
          <w:bCs/>
          <w:sz w:val="22"/>
          <w:szCs w:val="22"/>
          <w:lang w:val="es-ES"/>
        </w:rPr>
        <w:t>informe que fue aprobado por el Comité de Contrataciones</w:t>
      </w:r>
      <w:r w:rsidR="00A35E35">
        <w:rPr>
          <w:bCs/>
          <w:sz w:val="22"/>
          <w:szCs w:val="22"/>
          <w:lang w:val="es-ES"/>
        </w:rPr>
        <w:t xml:space="preserve"> Públicas</w:t>
      </w:r>
      <w:r w:rsidRPr="00774809">
        <w:rPr>
          <w:bCs/>
          <w:sz w:val="22"/>
          <w:szCs w:val="22"/>
          <w:lang w:val="es-ES"/>
        </w:rPr>
        <w:t xml:space="preserve"> de </w:t>
      </w:r>
      <w:r w:rsidRPr="00774809">
        <w:rPr>
          <w:b/>
          <w:sz w:val="22"/>
          <w:szCs w:val="22"/>
        </w:rPr>
        <w:t>LA INSTITUCIÓN CONTRATANTE</w:t>
      </w:r>
      <w:r w:rsidRPr="00774809">
        <w:rPr>
          <w:sz w:val="22"/>
          <w:szCs w:val="22"/>
          <w:lang w:val="es-ES"/>
        </w:rPr>
        <w:t>, mediante</w:t>
      </w:r>
      <w:r w:rsidRPr="00774809">
        <w:rPr>
          <w:b/>
          <w:sz w:val="22"/>
          <w:szCs w:val="22"/>
        </w:rPr>
        <w:t xml:space="preserve"> [indicarla referencia del acto administrativo]</w:t>
      </w:r>
      <w:r w:rsidRPr="00774809">
        <w:rPr>
          <w:bCs/>
          <w:sz w:val="22"/>
          <w:szCs w:val="22"/>
          <w:lang w:val="es-ES"/>
        </w:rPr>
        <w:t xml:space="preserve"> de fecha </w:t>
      </w:r>
      <w:r w:rsidRPr="00774809">
        <w:rPr>
          <w:b/>
          <w:sz w:val="22"/>
          <w:szCs w:val="22"/>
        </w:rPr>
        <w:t xml:space="preserve">[indicar día, mes y año] </w:t>
      </w:r>
      <w:r w:rsidRPr="00774809">
        <w:rPr>
          <w:bCs/>
          <w:sz w:val="22"/>
          <w:szCs w:val="22"/>
        </w:rPr>
        <w:t xml:space="preserve">y adjudicó </w:t>
      </w:r>
      <w:r w:rsidRPr="00774809">
        <w:rPr>
          <w:sz w:val="22"/>
          <w:szCs w:val="22"/>
          <w:lang w:val="es-ES"/>
        </w:rPr>
        <w:t xml:space="preserve">a </w:t>
      </w:r>
      <w:r w:rsidR="00C2117A" w:rsidRPr="00774809">
        <w:rPr>
          <w:b/>
          <w:bCs/>
          <w:sz w:val="22"/>
          <w:szCs w:val="22"/>
          <w:lang w:val="es-ES"/>
        </w:rPr>
        <w:t>EL PROVEEDOR</w:t>
      </w:r>
      <w:r w:rsidR="00C2117A" w:rsidRPr="00774809">
        <w:rPr>
          <w:sz w:val="22"/>
          <w:szCs w:val="22"/>
          <w:lang w:val="es-ES"/>
        </w:rPr>
        <w:t xml:space="preserve"> </w:t>
      </w:r>
      <w:r w:rsidRPr="00774809">
        <w:rPr>
          <w:sz w:val="22"/>
          <w:szCs w:val="22"/>
          <w:lang w:val="es-ES"/>
        </w:rPr>
        <w:t xml:space="preserve">la </w:t>
      </w:r>
      <w:r w:rsidR="00563602" w:rsidRPr="00774809">
        <w:rPr>
          <w:sz w:val="22"/>
          <w:szCs w:val="22"/>
          <w:lang w:val="es-ES"/>
        </w:rPr>
        <w:t>adquisición del</w:t>
      </w:r>
      <w:r w:rsidR="00692F19" w:rsidRPr="00774809">
        <w:rPr>
          <w:sz w:val="22"/>
          <w:szCs w:val="22"/>
          <w:lang w:val="es-ES"/>
        </w:rPr>
        <w:t xml:space="preserve"> </w:t>
      </w:r>
      <w:r w:rsidRPr="00774809">
        <w:rPr>
          <w:b/>
          <w:sz w:val="22"/>
          <w:szCs w:val="22"/>
          <w:lang w:val="es-ES"/>
        </w:rPr>
        <w:t xml:space="preserve">[describir </w:t>
      </w:r>
      <w:r w:rsidR="00692F19" w:rsidRPr="00774809">
        <w:rPr>
          <w:b/>
          <w:sz w:val="22"/>
          <w:szCs w:val="22"/>
          <w:lang w:val="es-ES"/>
        </w:rPr>
        <w:t xml:space="preserve">el </w:t>
      </w:r>
      <w:r w:rsidR="00563602" w:rsidRPr="00774809">
        <w:rPr>
          <w:b/>
          <w:sz w:val="22"/>
          <w:szCs w:val="22"/>
          <w:lang w:val="es-ES"/>
        </w:rPr>
        <w:t>bien</w:t>
      </w:r>
      <w:r w:rsidRPr="00774809">
        <w:rPr>
          <w:b/>
          <w:sz w:val="22"/>
          <w:szCs w:val="22"/>
          <w:lang w:val="es-ES"/>
        </w:rPr>
        <w:t>].</w:t>
      </w:r>
    </w:p>
    <w:p w14:paraId="0B908803" w14:textId="77777777" w:rsidR="00465CCF" w:rsidRPr="00774809" w:rsidRDefault="00465CCF" w:rsidP="004D177F">
      <w:pPr>
        <w:jc w:val="both"/>
        <w:rPr>
          <w:sz w:val="22"/>
          <w:szCs w:val="22"/>
          <w:lang w:val="es-ES"/>
        </w:rPr>
      </w:pPr>
    </w:p>
    <w:p w14:paraId="42BE995B" w14:textId="77777777" w:rsidR="00465CCF" w:rsidRPr="00774809" w:rsidRDefault="00465CCF" w:rsidP="004D177F">
      <w:pPr>
        <w:jc w:val="both"/>
        <w:rPr>
          <w:sz w:val="22"/>
          <w:szCs w:val="22"/>
          <w:lang w:val="es-ES"/>
        </w:rPr>
      </w:pPr>
      <w:r w:rsidRPr="00774809">
        <w:rPr>
          <w:b/>
          <w:sz w:val="22"/>
          <w:szCs w:val="22"/>
          <w:lang w:val="es-ES"/>
        </w:rPr>
        <w:t>POR CUANTO (11):</w:t>
      </w:r>
      <w:r w:rsidRPr="00774809">
        <w:rPr>
          <w:sz w:val="22"/>
          <w:szCs w:val="22"/>
          <w:lang w:val="es-ES"/>
        </w:rPr>
        <w:t xml:space="preserve"> A 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w:t>
      </w:r>
      <w:r w:rsidRPr="00774809">
        <w:rPr>
          <w:b/>
          <w:sz w:val="22"/>
          <w:szCs w:val="22"/>
        </w:rPr>
        <w:t>LA INSTITUCIÓN CONTRATANTE</w:t>
      </w:r>
      <w:r w:rsidRPr="00774809">
        <w:rPr>
          <w:sz w:val="22"/>
          <w:szCs w:val="22"/>
          <w:lang w:val="es-ES"/>
        </w:rPr>
        <w:t xml:space="preserve"> notificó el resultado del procedimiento de selección conforme al cronograma de actividades establecido en el pliego de condiciones.</w:t>
      </w:r>
    </w:p>
    <w:p w14:paraId="250E0FBA" w14:textId="77777777" w:rsidR="00465CCF" w:rsidRPr="00774809" w:rsidRDefault="00465CCF" w:rsidP="004D177F">
      <w:pPr>
        <w:jc w:val="both"/>
        <w:rPr>
          <w:sz w:val="22"/>
          <w:szCs w:val="22"/>
          <w:lang w:val="es-ES"/>
        </w:rPr>
      </w:pPr>
    </w:p>
    <w:p w14:paraId="277E19FB" w14:textId="4467931B" w:rsidR="00465CCF" w:rsidRPr="00774809" w:rsidRDefault="00465CCF" w:rsidP="004D177F">
      <w:pPr>
        <w:jc w:val="both"/>
        <w:rPr>
          <w:sz w:val="22"/>
          <w:szCs w:val="22"/>
        </w:rPr>
      </w:pPr>
      <w:r w:rsidRPr="00774809">
        <w:rPr>
          <w:b/>
          <w:sz w:val="22"/>
          <w:szCs w:val="22"/>
          <w:lang w:val="es-ES"/>
        </w:rPr>
        <w:t xml:space="preserve">POR CUANTO (12): </w:t>
      </w:r>
      <w:r w:rsidRPr="00774809">
        <w:rPr>
          <w:bCs/>
          <w:sz w:val="22"/>
          <w:szCs w:val="22"/>
          <w:lang w:val="es-ES"/>
        </w:rPr>
        <w:t xml:space="preserve">Que en fecha </w:t>
      </w:r>
      <w:r w:rsidRPr="00774809">
        <w:rPr>
          <w:b/>
          <w:sz w:val="22"/>
          <w:szCs w:val="22"/>
        </w:rPr>
        <w:t>[indicar día, mes y año]</w:t>
      </w:r>
      <w:r w:rsidRPr="00774809">
        <w:rPr>
          <w:bCs/>
          <w:sz w:val="22"/>
          <w:szCs w:val="22"/>
        </w:rPr>
        <w:t xml:space="preserve"> </w:t>
      </w:r>
      <w:r w:rsidR="00C2117A" w:rsidRPr="00774809">
        <w:rPr>
          <w:b/>
          <w:bCs/>
          <w:sz w:val="22"/>
          <w:szCs w:val="22"/>
          <w:lang w:val="es-ES"/>
        </w:rPr>
        <w:t>EL PROVEEDOR</w:t>
      </w:r>
      <w:r w:rsidR="00C2117A" w:rsidRPr="00774809">
        <w:rPr>
          <w:sz w:val="22"/>
          <w:szCs w:val="22"/>
          <w:lang w:val="es-ES"/>
        </w:rPr>
        <w:t xml:space="preserve"> </w:t>
      </w:r>
      <w:r w:rsidRPr="00774809">
        <w:rPr>
          <w:sz w:val="22"/>
          <w:szCs w:val="22"/>
          <w:lang w:val="es-ES"/>
        </w:rPr>
        <w:t>constituyó la Garantía de Fiel Cumplimiento de Contrato, correspondiente [</w:t>
      </w:r>
      <w:r w:rsidRPr="00774809">
        <w:rPr>
          <w:b/>
          <w:sz w:val="22"/>
          <w:szCs w:val="22"/>
        </w:rPr>
        <w:t>indicar porcentaje (%) 4% o el 1% si se trata de una MIPYMES]</w:t>
      </w:r>
      <w:r w:rsidRPr="00774809">
        <w:rPr>
          <w:sz w:val="22"/>
          <w:szCs w:val="22"/>
          <w:lang w:val="es-ES"/>
        </w:rPr>
        <w:t xml:space="preserve"> del monto total adjudicado, en cumplimiento del pliego de condiciones y del artículo </w:t>
      </w:r>
      <w:r w:rsidR="00A35E35">
        <w:rPr>
          <w:sz w:val="22"/>
          <w:szCs w:val="22"/>
          <w:lang w:val="es-ES"/>
        </w:rPr>
        <w:t>XX</w:t>
      </w:r>
      <w:r w:rsidRPr="00774809">
        <w:rPr>
          <w:sz w:val="22"/>
          <w:szCs w:val="22"/>
          <w:lang w:val="es-ES"/>
        </w:rPr>
        <w:t xml:space="preserve"> del Reglamento de </w:t>
      </w:r>
      <w:r w:rsidR="00C2117A" w:rsidRPr="00774809">
        <w:rPr>
          <w:sz w:val="22"/>
          <w:szCs w:val="22"/>
          <w:lang w:val="es-ES"/>
        </w:rPr>
        <w:t xml:space="preserve">aplicación </w:t>
      </w:r>
      <w:r w:rsidRPr="00774809">
        <w:rPr>
          <w:sz w:val="22"/>
          <w:szCs w:val="22"/>
          <w:lang w:val="es-ES"/>
        </w:rPr>
        <w:t xml:space="preserve">aprobado mediante Decreto núm. </w:t>
      </w:r>
      <w:r w:rsidR="00DD77EB">
        <w:rPr>
          <w:sz w:val="22"/>
          <w:szCs w:val="22"/>
          <w:lang w:val="es-ES"/>
        </w:rPr>
        <w:t>52-26</w:t>
      </w:r>
      <w:r w:rsidRPr="00774809">
        <w:rPr>
          <w:sz w:val="22"/>
          <w:szCs w:val="22"/>
          <w:lang w:val="es-ES"/>
        </w:rPr>
        <w:t>.</w:t>
      </w:r>
    </w:p>
    <w:p w14:paraId="2BB769A2" w14:textId="77777777" w:rsidR="00465CCF" w:rsidRPr="004D177F" w:rsidRDefault="00465CCF" w:rsidP="004D177F">
      <w:pPr>
        <w:rPr>
          <w:color w:val="0000FF"/>
          <w:sz w:val="22"/>
          <w:szCs w:val="22"/>
        </w:rPr>
      </w:pP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lastRenderedPageBreak/>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39F0EB6F" w:rsidR="00465CCF" w:rsidRPr="00774809" w:rsidRDefault="00305F17" w:rsidP="004D177F">
      <w:pPr>
        <w:jc w:val="both"/>
        <w:rPr>
          <w:b/>
          <w:bCs/>
          <w:sz w:val="22"/>
          <w:szCs w:val="22"/>
        </w:rPr>
      </w:pPr>
      <w:r w:rsidRPr="00774809">
        <w:rPr>
          <w:b/>
          <w:bCs/>
          <w:sz w:val="22"/>
          <w:szCs w:val="22"/>
        </w:rPr>
        <w:t xml:space="preserve">Artículo 1. </w:t>
      </w:r>
      <w:r w:rsidR="00465CCF" w:rsidRPr="00774809">
        <w:rPr>
          <w:b/>
          <w:bCs/>
          <w:sz w:val="22"/>
          <w:szCs w:val="22"/>
        </w:rPr>
        <w:t xml:space="preserve">Objeto y alcance del contrato. </w:t>
      </w:r>
      <w:r w:rsidR="00465CCF" w:rsidRPr="00774809">
        <w:rPr>
          <w:sz w:val="22"/>
          <w:szCs w:val="22"/>
        </w:rPr>
        <w:t>El objeto del contrato es</w:t>
      </w:r>
      <w:r w:rsidR="00465CCF" w:rsidRPr="00774809">
        <w:rPr>
          <w:b/>
          <w:bCs/>
          <w:sz w:val="22"/>
          <w:szCs w:val="22"/>
        </w:rPr>
        <w:t xml:space="preserve"> [</w:t>
      </w:r>
      <w:r w:rsidR="00465CCF" w:rsidRPr="00774809">
        <w:rPr>
          <w:b/>
          <w:sz w:val="22"/>
          <w:szCs w:val="22"/>
        </w:rPr>
        <w:t xml:space="preserve">Describir aquí el </w:t>
      </w:r>
      <w:r w:rsidR="002F1DE0" w:rsidRPr="00774809">
        <w:rPr>
          <w:b/>
          <w:sz w:val="22"/>
          <w:szCs w:val="22"/>
        </w:rPr>
        <w:t xml:space="preserve">bien </w:t>
      </w:r>
      <w:r w:rsidR="00465CCF" w:rsidRPr="00774809">
        <w:rPr>
          <w:b/>
          <w:sz w:val="22"/>
          <w:szCs w:val="22"/>
        </w:rPr>
        <w:t>objeto del Contrato]</w:t>
      </w:r>
      <w:r w:rsidR="00465CCF" w:rsidRPr="00774809">
        <w:rPr>
          <w:sz w:val="22"/>
          <w:szCs w:val="22"/>
        </w:rPr>
        <w:t xml:space="preserve"> que deberá ser ejecutado de acuerdo con el pliego de condiciones,</w:t>
      </w:r>
      <w:r w:rsidR="0052540E" w:rsidRPr="00774809">
        <w:rPr>
          <w:sz w:val="22"/>
          <w:szCs w:val="22"/>
        </w:rPr>
        <w:t xml:space="preserve"> </w:t>
      </w:r>
      <w:r w:rsidR="008F2F47" w:rsidRPr="00774809">
        <w:rPr>
          <w:sz w:val="22"/>
          <w:szCs w:val="22"/>
        </w:rPr>
        <w:t>especificaciones y fichas técnicas</w:t>
      </w:r>
      <w:r w:rsidR="00465CCF" w:rsidRPr="00774809">
        <w:rPr>
          <w:sz w:val="22"/>
          <w:szCs w:val="22"/>
        </w:rPr>
        <w:t xml:space="preserve"> en los términos propuestos en la oferta técnica y económica adjudicada a </w:t>
      </w:r>
      <w:r w:rsidR="00465CCF" w:rsidRPr="00774809">
        <w:rPr>
          <w:b/>
          <w:bCs/>
          <w:sz w:val="22"/>
          <w:szCs w:val="22"/>
        </w:rPr>
        <w:t>EL PROVEEDOR</w:t>
      </w:r>
      <w:r w:rsidR="00465CCF" w:rsidRPr="00774809">
        <w:rPr>
          <w:sz w:val="22"/>
          <w:szCs w:val="22"/>
        </w:rPr>
        <w:t>, así como los demás anexos que forman parte integral del presente Contrato.</w:t>
      </w:r>
    </w:p>
    <w:bookmarkEnd w:id="0"/>
    <w:p w14:paraId="4E6967CF" w14:textId="77777777" w:rsidR="00465CCF" w:rsidRPr="00774809" w:rsidRDefault="00465CCF" w:rsidP="004D177F">
      <w:pPr>
        <w:pStyle w:val="Prrafodelista"/>
        <w:ind w:left="0"/>
        <w:jc w:val="both"/>
        <w:rPr>
          <w:b/>
          <w:bCs/>
          <w:sz w:val="22"/>
          <w:szCs w:val="22"/>
        </w:rPr>
      </w:pPr>
    </w:p>
    <w:p w14:paraId="24C38854" w14:textId="77777777" w:rsidR="00DD77EB" w:rsidRDefault="00305F17" w:rsidP="004D177F">
      <w:pPr>
        <w:jc w:val="both"/>
        <w:rPr>
          <w:sz w:val="22"/>
          <w:szCs w:val="22"/>
        </w:rPr>
      </w:pPr>
      <w:r w:rsidRPr="00774809">
        <w:rPr>
          <w:b/>
          <w:bCs/>
          <w:sz w:val="22"/>
          <w:szCs w:val="22"/>
        </w:rPr>
        <w:t xml:space="preserve">Artículo 2. </w:t>
      </w:r>
      <w:r w:rsidR="0052540E" w:rsidRPr="00774809">
        <w:rPr>
          <w:b/>
          <w:bCs/>
          <w:sz w:val="22"/>
          <w:szCs w:val="22"/>
        </w:rPr>
        <w:t>Entregables/ productos</w:t>
      </w:r>
      <w:r w:rsidR="00465CCF" w:rsidRPr="00774809">
        <w:rPr>
          <w:b/>
          <w:bCs/>
          <w:sz w:val="22"/>
          <w:szCs w:val="22"/>
        </w:rPr>
        <w:t>:</w:t>
      </w:r>
      <w:r w:rsidR="00465CCF" w:rsidRPr="00774809">
        <w:rPr>
          <w:sz w:val="22"/>
          <w:szCs w:val="22"/>
        </w:rPr>
        <w:t xml:space="preserve"> </w:t>
      </w:r>
      <w:r w:rsidR="00DD77EB" w:rsidRPr="00DD77EB">
        <w:rPr>
          <w:sz w:val="22"/>
          <w:szCs w:val="22"/>
        </w:rPr>
        <w:t>El (o los) bien (es) que debe entregar el oferente/proponente que resulte Adjudicatario son los siguientes</w:t>
      </w:r>
      <w:r w:rsidR="00465CCF" w:rsidRPr="00774809">
        <w:rPr>
          <w:sz w:val="22"/>
          <w:szCs w:val="22"/>
        </w:rPr>
        <w:t xml:space="preserve">: </w:t>
      </w:r>
    </w:p>
    <w:p w14:paraId="6784B3A8" w14:textId="77777777" w:rsidR="00DD77EB" w:rsidRPr="00DD77EB" w:rsidRDefault="00DD77EB" w:rsidP="004D177F">
      <w:pPr>
        <w:jc w:val="both"/>
        <w:rPr>
          <w:sz w:val="20"/>
          <w:szCs w:val="20"/>
        </w:rPr>
      </w:pPr>
    </w:p>
    <w:tbl>
      <w:tblPr>
        <w:tblStyle w:val="Tablaconcuadrcula"/>
        <w:tblW w:w="9634" w:type="dxa"/>
        <w:jc w:val="center"/>
        <w:tblLook w:val="04A0" w:firstRow="1" w:lastRow="0" w:firstColumn="1" w:lastColumn="0" w:noHBand="0" w:noVBand="1"/>
      </w:tblPr>
      <w:tblGrid>
        <w:gridCol w:w="1978"/>
        <w:gridCol w:w="1017"/>
        <w:gridCol w:w="6639"/>
      </w:tblGrid>
      <w:tr w:rsidR="00DD77EB" w:rsidRPr="00DD77EB" w14:paraId="1BEDBAB1" w14:textId="77777777" w:rsidTr="003C599F">
        <w:trPr>
          <w:tblHeader/>
          <w:jc w:val="center"/>
        </w:trPr>
        <w:tc>
          <w:tcPr>
            <w:tcW w:w="1980" w:type="dxa"/>
            <w:shd w:val="clear" w:color="auto" w:fill="B7D4EF" w:themeFill="text2" w:themeFillTint="33"/>
            <w:vAlign w:val="center"/>
          </w:tcPr>
          <w:p w14:paraId="68ED1A4E" w14:textId="77777777" w:rsidR="00DD77EB" w:rsidRPr="00DD77EB" w:rsidRDefault="00DD77EB" w:rsidP="003C599F">
            <w:pPr>
              <w:contextualSpacing/>
              <w:jc w:val="center"/>
              <w:rPr>
                <w:b/>
                <w:sz w:val="20"/>
                <w:szCs w:val="20"/>
              </w:rPr>
            </w:pPr>
            <w:r w:rsidRPr="00DD77EB">
              <w:rPr>
                <w:b/>
                <w:sz w:val="20"/>
                <w:szCs w:val="20"/>
              </w:rPr>
              <w:t>Producto</w:t>
            </w:r>
          </w:p>
        </w:tc>
        <w:tc>
          <w:tcPr>
            <w:tcW w:w="992" w:type="dxa"/>
            <w:shd w:val="clear" w:color="auto" w:fill="B7D4EF" w:themeFill="text2" w:themeFillTint="33"/>
            <w:vAlign w:val="center"/>
          </w:tcPr>
          <w:p w14:paraId="6B172037" w14:textId="77777777" w:rsidR="00DD77EB" w:rsidRPr="00DD77EB" w:rsidRDefault="00DD77EB" w:rsidP="003C599F">
            <w:pPr>
              <w:contextualSpacing/>
              <w:jc w:val="center"/>
              <w:rPr>
                <w:b/>
                <w:sz w:val="20"/>
                <w:szCs w:val="20"/>
              </w:rPr>
            </w:pPr>
            <w:r w:rsidRPr="00DD77EB">
              <w:rPr>
                <w:b/>
                <w:sz w:val="20"/>
                <w:szCs w:val="20"/>
              </w:rPr>
              <w:t>Cantidad</w:t>
            </w:r>
          </w:p>
        </w:tc>
        <w:tc>
          <w:tcPr>
            <w:tcW w:w="6662" w:type="dxa"/>
            <w:shd w:val="clear" w:color="auto" w:fill="B7D4EF" w:themeFill="text2" w:themeFillTint="33"/>
            <w:vAlign w:val="center"/>
          </w:tcPr>
          <w:p w14:paraId="713BBDD0" w14:textId="77777777" w:rsidR="00DD77EB" w:rsidRPr="00DD77EB" w:rsidRDefault="00DD77EB" w:rsidP="003C599F">
            <w:pPr>
              <w:contextualSpacing/>
              <w:jc w:val="center"/>
              <w:rPr>
                <w:b/>
                <w:sz w:val="20"/>
                <w:szCs w:val="20"/>
              </w:rPr>
            </w:pPr>
            <w:r w:rsidRPr="00DD77EB">
              <w:rPr>
                <w:b/>
                <w:sz w:val="20"/>
                <w:szCs w:val="20"/>
              </w:rPr>
              <w:t>Fecha de entrega</w:t>
            </w:r>
          </w:p>
        </w:tc>
      </w:tr>
      <w:tr w:rsidR="00DD77EB" w:rsidRPr="00DD77EB" w14:paraId="79416A81" w14:textId="77777777" w:rsidTr="003C599F">
        <w:trPr>
          <w:jc w:val="center"/>
        </w:trPr>
        <w:tc>
          <w:tcPr>
            <w:tcW w:w="1980" w:type="dxa"/>
            <w:vAlign w:val="center"/>
          </w:tcPr>
          <w:p w14:paraId="0A1FE1F5" w14:textId="77777777" w:rsidR="00DD77EB" w:rsidRPr="00DD77EB" w:rsidRDefault="00DD77EB" w:rsidP="003C599F">
            <w:pPr>
              <w:pStyle w:val="Textoindependiente"/>
              <w:widowControl w:val="0"/>
              <w:autoSpaceDE/>
              <w:autoSpaceDN/>
              <w:adjustRightInd/>
              <w:rPr>
                <w:b/>
                <w:color w:val="auto"/>
                <w:sz w:val="20"/>
                <w:szCs w:val="20"/>
              </w:rPr>
            </w:pPr>
            <w:r w:rsidRPr="00DD77EB">
              <w:rPr>
                <w:b/>
                <w:bCs/>
                <w:sz w:val="20"/>
                <w:szCs w:val="20"/>
              </w:rPr>
              <w:t xml:space="preserve">Colchones </w:t>
            </w:r>
            <w:proofErr w:type="spellStart"/>
            <w:r w:rsidRPr="00DD77EB">
              <w:rPr>
                <w:b/>
                <w:bCs/>
                <w:sz w:val="20"/>
                <w:szCs w:val="20"/>
              </w:rPr>
              <w:t>anti-escaras</w:t>
            </w:r>
            <w:proofErr w:type="spellEnd"/>
          </w:p>
        </w:tc>
        <w:tc>
          <w:tcPr>
            <w:tcW w:w="992" w:type="dxa"/>
            <w:vAlign w:val="center"/>
          </w:tcPr>
          <w:p w14:paraId="042C3CB0"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50</w:t>
            </w:r>
          </w:p>
        </w:tc>
        <w:tc>
          <w:tcPr>
            <w:tcW w:w="6662" w:type="dxa"/>
            <w:vAlign w:val="center"/>
          </w:tcPr>
          <w:p w14:paraId="3020E6C2" w14:textId="77777777" w:rsidR="00DD77EB" w:rsidRPr="00DD77EB" w:rsidRDefault="00DD77EB" w:rsidP="003C599F">
            <w:pPr>
              <w:pStyle w:val="Textoindependiente"/>
              <w:widowControl w:val="0"/>
              <w:autoSpaceDE/>
              <w:autoSpaceDN/>
              <w:adjustRightInd/>
              <w:rPr>
                <w:b/>
                <w:color w:val="auto"/>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7954A8DB" w14:textId="77777777" w:rsidTr="003C599F">
        <w:trPr>
          <w:jc w:val="center"/>
        </w:trPr>
        <w:tc>
          <w:tcPr>
            <w:tcW w:w="1980" w:type="dxa"/>
            <w:vAlign w:val="center"/>
          </w:tcPr>
          <w:p w14:paraId="5D9FC262"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Sillas de ruedas cuadripléjicas #14</w:t>
            </w:r>
          </w:p>
        </w:tc>
        <w:tc>
          <w:tcPr>
            <w:tcW w:w="992" w:type="dxa"/>
            <w:vAlign w:val="center"/>
          </w:tcPr>
          <w:p w14:paraId="54F11C9E"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10</w:t>
            </w:r>
          </w:p>
        </w:tc>
        <w:tc>
          <w:tcPr>
            <w:tcW w:w="6662" w:type="dxa"/>
            <w:vAlign w:val="center"/>
          </w:tcPr>
          <w:p w14:paraId="40E3AC45"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2B19622E" w14:textId="77777777" w:rsidTr="003C599F">
        <w:trPr>
          <w:jc w:val="center"/>
        </w:trPr>
        <w:tc>
          <w:tcPr>
            <w:tcW w:w="1980" w:type="dxa"/>
            <w:vAlign w:val="center"/>
          </w:tcPr>
          <w:p w14:paraId="3FDED8F0"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Silla de ruedas cuadripléjicas #16</w:t>
            </w:r>
          </w:p>
        </w:tc>
        <w:tc>
          <w:tcPr>
            <w:tcW w:w="992" w:type="dxa"/>
            <w:vAlign w:val="center"/>
          </w:tcPr>
          <w:p w14:paraId="633540EF"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05</w:t>
            </w:r>
          </w:p>
        </w:tc>
        <w:tc>
          <w:tcPr>
            <w:tcW w:w="6662" w:type="dxa"/>
            <w:vAlign w:val="center"/>
          </w:tcPr>
          <w:p w14:paraId="0D08F12F"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3F3EC940" w14:textId="77777777" w:rsidTr="003C599F">
        <w:trPr>
          <w:jc w:val="center"/>
        </w:trPr>
        <w:tc>
          <w:tcPr>
            <w:tcW w:w="1980" w:type="dxa"/>
            <w:vAlign w:val="center"/>
          </w:tcPr>
          <w:p w14:paraId="07D84AD8"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Silla de ruedas estándar #14</w:t>
            </w:r>
          </w:p>
        </w:tc>
        <w:tc>
          <w:tcPr>
            <w:tcW w:w="992" w:type="dxa"/>
            <w:vAlign w:val="center"/>
          </w:tcPr>
          <w:p w14:paraId="0FBBE290"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80</w:t>
            </w:r>
          </w:p>
        </w:tc>
        <w:tc>
          <w:tcPr>
            <w:tcW w:w="6662" w:type="dxa"/>
            <w:vAlign w:val="center"/>
          </w:tcPr>
          <w:p w14:paraId="35EF7A97"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754E570B" w14:textId="77777777" w:rsidTr="003C599F">
        <w:trPr>
          <w:jc w:val="center"/>
        </w:trPr>
        <w:tc>
          <w:tcPr>
            <w:tcW w:w="1980" w:type="dxa"/>
            <w:vAlign w:val="center"/>
          </w:tcPr>
          <w:p w14:paraId="66BB6048"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Bastón blanco No. 48</w:t>
            </w:r>
          </w:p>
        </w:tc>
        <w:tc>
          <w:tcPr>
            <w:tcW w:w="992" w:type="dxa"/>
            <w:vAlign w:val="center"/>
          </w:tcPr>
          <w:p w14:paraId="3D69A7A9"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70</w:t>
            </w:r>
          </w:p>
        </w:tc>
        <w:tc>
          <w:tcPr>
            <w:tcW w:w="6662" w:type="dxa"/>
            <w:vAlign w:val="center"/>
          </w:tcPr>
          <w:p w14:paraId="1951E1C1"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087065D3" w14:textId="77777777" w:rsidTr="003C599F">
        <w:trPr>
          <w:jc w:val="center"/>
        </w:trPr>
        <w:tc>
          <w:tcPr>
            <w:tcW w:w="1980" w:type="dxa"/>
            <w:vAlign w:val="center"/>
          </w:tcPr>
          <w:p w14:paraId="596E2819"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Bastón blanco No. 52</w:t>
            </w:r>
          </w:p>
        </w:tc>
        <w:tc>
          <w:tcPr>
            <w:tcW w:w="992" w:type="dxa"/>
            <w:vAlign w:val="center"/>
          </w:tcPr>
          <w:p w14:paraId="72051E85"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70</w:t>
            </w:r>
          </w:p>
        </w:tc>
        <w:tc>
          <w:tcPr>
            <w:tcW w:w="6662" w:type="dxa"/>
            <w:vAlign w:val="center"/>
          </w:tcPr>
          <w:p w14:paraId="4970D38B"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4E58A917" w14:textId="77777777" w:rsidTr="003C599F">
        <w:trPr>
          <w:jc w:val="center"/>
        </w:trPr>
        <w:tc>
          <w:tcPr>
            <w:tcW w:w="1980" w:type="dxa"/>
            <w:vAlign w:val="center"/>
          </w:tcPr>
          <w:p w14:paraId="5AFEF976"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Bastón blanco No. 50</w:t>
            </w:r>
          </w:p>
        </w:tc>
        <w:tc>
          <w:tcPr>
            <w:tcW w:w="992" w:type="dxa"/>
            <w:vAlign w:val="center"/>
          </w:tcPr>
          <w:p w14:paraId="02B50B59"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70</w:t>
            </w:r>
          </w:p>
        </w:tc>
        <w:tc>
          <w:tcPr>
            <w:tcW w:w="6662" w:type="dxa"/>
            <w:vAlign w:val="center"/>
          </w:tcPr>
          <w:p w14:paraId="768102E3"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7DF0A95A" w14:textId="77777777" w:rsidTr="003C599F">
        <w:trPr>
          <w:jc w:val="center"/>
        </w:trPr>
        <w:tc>
          <w:tcPr>
            <w:tcW w:w="1980" w:type="dxa"/>
            <w:vAlign w:val="center"/>
          </w:tcPr>
          <w:p w14:paraId="3A5BB40B"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Bastón de 1 apoyo</w:t>
            </w:r>
          </w:p>
        </w:tc>
        <w:tc>
          <w:tcPr>
            <w:tcW w:w="992" w:type="dxa"/>
            <w:vAlign w:val="center"/>
          </w:tcPr>
          <w:p w14:paraId="6B16D7EB"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400</w:t>
            </w:r>
          </w:p>
        </w:tc>
        <w:tc>
          <w:tcPr>
            <w:tcW w:w="6662" w:type="dxa"/>
            <w:vAlign w:val="center"/>
          </w:tcPr>
          <w:p w14:paraId="66664EFA"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11A57ABD" w14:textId="77777777" w:rsidTr="003C599F">
        <w:trPr>
          <w:jc w:val="center"/>
        </w:trPr>
        <w:tc>
          <w:tcPr>
            <w:tcW w:w="1980" w:type="dxa"/>
            <w:vAlign w:val="center"/>
          </w:tcPr>
          <w:p w14:paraId="149DEE6A"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Par de muletas axilares aluminio adulto (5.10 a 6.6 pies)</w:t>
            </w:r>
          </w:p>
        </w:tc>
        <w:tc>
          <w:tcPr>
            <w:tcW w:w="992" w:type="dxa"/>
            <w:vAlign w:val="center"/>
          </w:tcPr>
          <w:p w14:paraId="09D010C8"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100</w:t>
            </w:r>
          </w:p>
        </w:tc>
        <w:tc>
          <w:tcPr>
            <w:tcW w:w="6662" w:type="dxa"/>
            <w:vAlign w:val="center"/>
          </w:tcPr>
          <w:p w14:paraId="0E208BF2"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79FCFDBD" w14:textId="77777777" w:rsidTr="003C599F">
        <w:trPr>
          <w:jc w:val="center"/>
        </w:trPr>
        <w:tc>
          <w:tcPr>
            <w:tcW w:w="1980" w:type="dxa"/>
            <w:vAlign w:val="center"/>
          </w:tcPr>
          <w:p w14:paraId="14626481"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 xml:space="preserve">Par de muletas axilares aluminio </w:t>
            </w:r>
            <w:r w:rsidRPr="00DD77EB">
              <w:rPr>
                <w:b/>
                <w:bCs/>
                <w:sz w:val="20"/>
                <w:szCs w:val="20"/>
              </w:rPr>
              <w:lastRenderedPageBreak/>
              <w:t>adulto (5.2 a 5.10 pies)</w:t>
            </w:r>
          </w:p>
        </w:tc>
        <w:tc>
          <w:tcPr>
            <w:tcW w:w="992" w:type="dxa"/>
            <w:vAlign w:val="center"/>
          </w:tcPr>
          <w:p w14:paraId="1DB6530D"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lastRenderedPageBreak/>
              <w:t>150</w:t>
            </w:r>
          </w:p>
        </w:tc>
        <w:tc>
          <w:tcPr>
            <w:tcW w:w="6662" w:type="dxa"/>
            <w:vAlign w:val="center"/>
          </w:tcPr>
          <w:p w14:paraId="769CD750"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 xml:space="preserve">Un plazo no mayor a quince (15) días hábiles contados a partir de la notificación de la certificación de la Contraloría General de la República del </w:t>
            </w:r>
            <w:r w:rsidRPr="00DD77EB">
              <w:rPr>
                <w:b/>
                <w:bCs/>
                <w:sz w:val="20"/>
                <w:szCs w:val="20"/>
              </w:rPr>
              <w:lastRenderedPageBreak/>
              <w:t>contrato de suministro de bienes resultante del proceso, o el plazo establecido por el oferente adjudicado en su oferta, siempre y cuando haya sido expresamente aprobado por el CONADIS.</w:t>
            </w:r>
          </w:p>
        </w:tc>
      </w:tr>
      <w:tr w:rsidR="00DD77EB" w:rsidRPr="00DD77EB" w14:paraId="5E64438D" w14:textId="77777777" w:rsidTr="003C599F">
        <w:trPr>
          <w:jc w:val="center"/>
        </w:trPr>
        <w:tc>
          <w:tcPr>
            <w:tcW w:w="1980" w:type="dxa"/>
            <w:vAlign w:val="center"/>
          </w:tcPr>
          <w:p w14:paraId="799F283A"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lastRenderedPageBreak/>
              <w:t>Silla de ruedas estándar #16</w:t>
            </w:r>
          </w:p>
        </w:tc>
        <w:tc>
          <w:tcPr>
            <w:tcW w:w="992" w:type="dxa"/>
            <w:vAlign w:val="center"/>
          </w:tcPr>
          <w:p w14:paraId="69D740EA"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80</w:t>
            </w:r>
          </w:p>
        </w:tc>
        <w:tc>
          <w:tcPr>
            <w:tcW w:w="6662" w:type="dxa"/>
            <w:vAlign w:val="center"/>
          </w:tcPr>
          <w:p w14:paraId="01E236FD"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r w:rsidR="00DD77EB" w:rsidRPr="00DD77EB" w14:paraId="7ADA4F2C" w14:textId="77777777" w:rsidTr="003C599F">
        <w:trPr>
          <w:jc w:val="center"/>
        </w:trPr>
        <w:tc>
          <w:tcPr>
            <w:tcW w:w="1980" w:type="dxa"/>
            <w:vAlign w:val="center"/>
          </w:tcPr>
          <w:p w14:paraId="4780688B"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Silla de baño con espaldar</w:t>
            </w:r>
          </w:p>
        </w:tc>
        <w:tc>
          <w:tcPr>
            <w:tcW w:w="992" w:type="dxa"/>
            <w:vAlign w:val="center"/>
          </w:tcPr>
          <w:p w14:paraId="243771B1" w14:textId="77777777" w:rsidR="00DD77EB" w:rsidRPr="00DD77EB" w:rsidRDefault="00DD77EB" w:rsidP="003C599F">
            <w:pPr>
              <w:pStyle w:val="Textoindependiente"/>
              <w:widowControl w:val="0"/>
              <w:autoSpaceDE/>
              <w:autoSpaceDN/>
              <w:adjustRightInd/>
              <w:ind w:left="24"/>
              <w:jc w:val="center"/>
              <w:rPr>
                <w:b/>
                <w:color w:val="auto"/>
                <w:sz w:val="20"/>
                <w:szCs w:val="20"/>
              </w:rPr>
            </w:pPr>
            <w:r w:rsidRPr="00DD77EB">
              <w:rPr>
                <w:b/>
                <w:color w:val="auto"/>
                <w:sz w:val="20"/>
                <w:szCs w:val="20"/>
              </w:rPr>
              <w:t>50</w:t>
            </w:r>
          </w:p>
        </w:tc>
        <w:tc>
          <w:tcPr>
            <w:tcW w:w="6662" w:type="dxa"/>
            <w:vAlign w:val="center"/>
          </w:tcPr>
          <w:p w14:paraId="7E115AEE" w14:textId="77777777" w:rsidR="00DD77EB" w:rsidRPr="00DD77EB" w:rsidRDefault="00DD77EB" w:rsidP="003C599F">
            <w:pPr>
              <w:pStyle w:val="Textoindependiente"/>
              <w:widowControl w:val="0"/>
              <w:autoSpaceDE/>
              <w:autoSpaceDN/>
              <w:adjustRightInd/>
              <w:rPr>
                <w:b/>
                <w:bCs/>
                <w:sz w:val="20"/>
                <w:szCs w:val="20"/>
              </w:rPr>
            </w:pPr>
            <w:r w:rsidRPr="00DD77EB">
              <w:rPr>
                <w:b/>
                <w:bCs/>
                <w:sz w:val="20"/>
                <w:szCs w:val="20"/>
              </w:rPr>
              <w:t>Un plazo no mayor a quince (15) días hábiles contados a partir de la notificación de la certificación de la Contraloría General de la República del contrato de suministro de bienes resultante del proceso, o el plazo establecido por el oferente adjudicado en su oferta, siempre y cuando haya sido expresamente aprobado por el CONADIS.</w:t>
            </w:r>
          </w:p>
        </w:tc>
      </w:tr>
    </w:tbl>
    <w:p w14:paraId="36D13FB9" w14:textId="13033CAF" w:rsidR="00465CCF" w:rsidRPr="00774809" w:rsidRDefault="00DD77EB" w:rsidP="00DD77EB">
      <w:pPr>
        <w:jc w:val="both"/>
        <w:rPr>
          <w:sz w:val="22"/>
          <w:szCs w:val="22"/>
        </w:rPr>
      </w:pPr>
      <w:r w:rsidRPr="00774809">
        <w:rPr>
          <w:b/>
          <w:sz w:val="22"/>
          <w:szCs w:val="22"/>
        </w:rPr>
        <w:t xml:space="preserve"> </w:t>
      </w:r>
    </w:p>
    <w:p w14:paraId="14865B3A" w14:textId="105008C1" w:rsidR="00465CCF" w:rsidRPr="00774809" w:rsidRDefault="00305F17" w:rsidP="004D177F">
      <w:pPr>
        <w:jc w:val="both"/>
        <w:rPr>
          <w:sz w:val="22"/>
          <w:szCs w:val="22"/>
        </w:rPr>
      </w:pPr>
      <w:r w:rsidRPr="00774809">
        <w:rPr>
          <w:b/>
          <w:bCs/>
          <w:sz w:val="22"/>
          <w:szCs w:val="22"/>
        </w:rPr>
        <w:t xml:space="preserve">Artículo 3. </w:t>
      </w:r>
      <w:r w:rsidR="00DD77EB" w:rsidRPr="00DD77EB">
        <w:rPr>
          <w:b/>
          <w:bCs/>
          <w:sz w:val="22"/>
          <w:szCs w:val="22"/>
        </w:rPr>
        <w:t>5.</w:t>
      </w:r>
      <w:r w:rsidR="00DD77EB" w:rsidRPr="00DD77EB">
        <w:rPr>
          <w:b/>
          <w:bCs/>
          <w:sz w:val="22"/>
          <w:szCs w:val="22"/>
        </w:rPr>
        <w:tab/>
        <w:t>Lugar de entrega del(los) bien(es)</w:t>
      </w:r>
      <w:r w:rsidR="00465CCF" w:rsidRPr="00774809">
        <w:rPr>
          <w:b/>
          <w:bCs/>
          <w:sz w:val="22"/>
          <w:szCs w:val="22"/>
        </w:rPr>
        <w:t>.</w:t>
      </w:r>
      <w:r w:rsidR="00886203" w:rsidRPr="00774809">
        <w:rPr>
          <w:b/>
          <w:bCs/>
          <w:sz w:val="22"/>
          <w:szCs w:val="22"/>
        </w:rPr>
        <w:t xml:space="preserve"> </w:t>
      </w:r>
      <w:r w:rsidR="00886203" w:rsidRPr="00774809">
        <w:rPr>
          <w:sz w:val="22"/>
          <w:szCs w:val="22"/>
        </w:rPr>
        <w:t xml:space="preserve">Los </w:t>
      </w:r>
      <w:r w:rsidR="008F2F47" w:rsidRPr="00774809">
        <w:rPr>
          <w:sz w:val="22"/>
          <w:szCs w:val="22"/>
        </w:rPr>
        <w:t>bienes objeto</w:t>
      </w:r>
      <w:r w:rsidR="00886203" w:rsidRPr="00774809">
        <w:rPr>
          <w:sz w:val="22"/>
          <w:szCs w:val="22"/>
        </w:rPr>
        <w:t xml:space="preserve"> de este contrato serán recibidos por la institución contratante</w:t>
      </w:r>
      <w:r w:rsidR="008F2F47" w:rsidRPr="00774809">
        <w:rPr>
          <w:b/>
          <w:bCs/>
          <w:sz w:val="22"/>
          <w:szCs w:val="22"/>
        </w:rPr>
        <w:t xml:space="preserve">. </w:t>
      </w:r>
    </w:p>
    <w:p w14:paraId="01666A56" w14:textId="77777777" w:rsidR="00465CCF" w:rsidRPr="00774809" w:rsidRDefault="00465CCF" w:rsidP="004D177F">
      <w:pPr>
        <w:pStyle w:val="Prrafodelista"/>
        <w:ind w:left="0"/>
        <w:jc w:val="both"/>
        <w:rPr>
          <w:b/>
          <w:bCs/>
          <w:sz w:val="22"/>
          <w:szCs w:val="22"/>
        </w:rPr>
      </w:pPr>
    </w:p>
    <w:p w14:paraId="510A0370" w14:textId="25DDF5D0" w:rsidR="00465CCF" w:rsidRPr="00774809" w:rsidRDefault="00305F17" w:rsidP="004D177F">
      <w:pPr>
        <w:jc w:val="both"/>
        <w:rPr>
          <w:b/>
          <w:sz w:val="22"/>
          <w:szCs w:val="22"/>
        </w:rPr>
      </w:pPr>
      <w:r w:rsidRPr="00774809">
        <w:rPr>
          <w:b/>
          <w:bCs/>
          <w:sz w:val="22"/>
          <w:szCs w:val="22"/>
        </w:rPr>
        <w:t xml:space="preserve">Artículo 4. </w:t>
      </w:r>
      <w:r w:rsidR="00C2117A" w:rsidRPr="00774809">
        <w:rPr>
          <w:b/>
          <w:bCs/>
          <w:sz w:val="22"/>
          <w:szCs w:val="22"/>
        </w:rPr>
        <w:t xml:space="preserve">Plazo </w:t>
      </w:r>
      <w:r w:rsidR="002A7107" w:rsidRPr="00774809">
        <w:rPr>
          <w:b/>
          <w:bCs/>
          <w:sz w:val="22"/>
          <w:szCs w:val="22"/>
        </w:rPr>
        <w:t>de entrega de los bienes</w:t>
      </w:r>
      <w:r w:rsidR="00465CCF" w:rsidRPr="00774809">
        <w:rPr>
          <w:b/>
          <w:bCs/>
          <w:sz w:val="22"/>
          <w:szCs w:val="22"/>
        </w:rPr>
        <w:t xml:space="preserve">. </w:t>
      </w:r>
      <w:r w:rsidR="00465CCF" w:rsidRPr="00774809">
        <w:rPr>
          <w:sz w:val="22"/>
          <w:szCs w:val="22"/>
        </w:rPr>
        <w:t xml:space="preserve">El plazo de </w:t>
      </w:r>
      <w:r w:rsidR="002A7107" w:rsidRPr="00774809">
        <w:rPr>
          <w:sz w:val="22"/>
          <w:szCs w:val="22"/>
        </w:rPr>
        <w:t xml:space="preserve">entrega de los bienes objeto </w:t>
      </w:r>
      <w:r w:rsidR="00465CCF" w:rsidRPr="00774809">
        <w:rPr>
          <w:sz w:val="22"/>
          <w:szCs w:val="22"/>
        </w:rPr>
        <w:t xml:space="preserve">del presente contrato es de </w:t>
      </w:r>
      <w:r w:rsidR="00465CCF" w:rsidRPr="00774809">
        <w:rPr>
          <w:b/>
          <w:sz w:val="22"/>
          <w:szCs w:val="22"/>
        </w:rPr>
        <w:t xml:space="preserve">[insertar el plazo expresado en días o meses y escribir en letras y números] </w:t>
      </w:r>
      <w:r w:rsidR="00465CCF" w:rsidRPr="00774809">
        <w:rPr>
          <w:sz w:val="22"/>
          <w:szCs w:val="22"/>
        </w:rPr>
        <w:t xml:space="preserve">que iniciarán luego de su perfeccionamiento conforme al artículo </w:t>
      </w:r>
      <w:r w:rsidR="00C2117A" w:rsidRPr="00774809">
        <w:rPr>
          <w:sz w:val="22"/>
          <w:szCs w:val="22"/>
        </w:rPr>
        <w:t xml:space="preserve">21 </w:t>
      </w:r>
      <w:r w:rsidR="00465CCF" w:rsidRPr="00774809">
        <w:rPr>
          <w:sz w:val="22"/>
          <w:szCs w:val="22"/>
        </w:rPr>
        <w:t xml:space="preserve">del presente contrato y contados a partir día siguiente en que </w:t>
      </w:r>
      <w:r w:rsidR="00465CCF" w:rsidRPr="00774809">
        <w:rPr>
          <w:b/>
          <w:sz w:val="22"/>
          <w:szCs w:val="22"/>
        </w:rPr>
        <w:t>EL PROVEEDOR</w:t>
      </w:r>
      <w:r w:rsidR="00465CCF" w:rsidRPr="00774809">
        <w:rPr>
          <w:sz w:val="22"/>
          <w:szCs w:val="22"/>
        </w:rPr>
        <w:t xml:space="preserve"> haya recibido el avance o anticipo referido en el artículo </w:t>
      </w:r>
      <w:r w:rsidR="00C2117A" w:rsidRPr="00774809">
        <w:rPr>
          <w:sz w:val="22"/>
          <w:szCs w:val="22"/>
        </w:rPr>
        <w:t>6</w:t>
      </w:r>
      <w:r w:rsidR="00465CCF" w:rsidRPr="00774809">
        <w:rPr>
          <w:sz w:val="22"/>
          <w:szCs w:val="22"/>
        </w:rPr>
        <w:t>.</w:t>
      </w:r>
    </w:p>
    <w:p w14:paraId="0832C140" w14:textId="77777777" w:rsidR="00465CCF" w:rsidRPr="004D177F" w:rsidRDefault="00465CCF" w:rsidP="004D177F">
      <w:pPr>
        <w:rPr>
          <w:b/>
          <w:color w:val="00B050"/>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 xml:space="preserve">estará exento de ningún pago de impuestos en virtud del presente Contrato y por tanto será el único responsable por el pago de los gravámenes sobre las </w:t>
      </w:r>
      <w:r w:rsidR="00465CCF" w:rsidRPr="004D177F">
        <w:rPr>
          <w:sz w:val="22"/>
          <w:szCs w:val="22"/>
        </w:rPr>
        <w:lastRenderedPageBreak/>
        <w:t>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lastRenderedPageBreak/>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1"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1"/>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2"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2"/>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w:t>
      </w:r>
      <w:r w:rsidRPr="004D177F">
        <w:rPr>
          <w:sz w:val="22"/>
          <w:szCs w:val="22"/>
        </w:rPr>
        <w:lastRenderedPageBreak/>
        <w:t xml:space="preserve">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3"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3"/>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la Ley núm. 340-06 y sus modificaciones, o por las </w:t>
      </w:r>
      <w:r w:rsidR="00C11D26" w:rsidRPr="004D177F">
        <w:rPr>
          <w:sz w:val="22"/>
          <w:szCs w:val="22"/>
        </w:rPr>
        <w:lastRenderedPageBreak/>
        <w:t>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lastRenderedPageBreak/>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lastRenderedPageBreak/>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4" w:name="_Hlk158633490"/>
      <w:r w:rsidRPr="004D177F">
        <w:rPr>
          <w:b/>
          <w:bCs/>
          <w:color w:val="0000FF"/>
          <w:sz w:val="22"/>
          <w:szCs w:val="22"/>
        </w:rPr>
        <w:t>[insertar nombre de institución contratante]</w:t>
      </w:r>
      <w:r w:rsidRPr="004D177F">
        <w:rPr>
          <w:color w:val="0000FF"/>
          <w:sz w:val="22"/>
          <w:szCs w:val="22"/>
        </w:rPr>
        <w:t xml:space="preserve"> </w:t>
      </w:r>
      <w:bookmarkEnd w:id="4"/>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lastRenderedPageBreak/>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589524C9" w14:textId="517AA64F" w:rsidR="00916FA2" w:rsidRPr="00D32970" w:rsidRDefault="00916FA2" w:rsidP="00916FA2">
      <w:pPr>
        <w:jc w:val="both"/>
        <w:rPr>
          <w:bCs/>
        </w:rPr>
      </w:pPr>
      <w:r w:rsidRPr="0070240D">
        <w:rPr>
          <w:b/>
          <w:bCs/>
        </w:rPr>
        <w:t>Artículo 4</w:t>
      </w:r>
      <w:r>
        <w:rPr>
          <w:b/>
          <w:bCs/>
        </w:rPr>
        <w:t>4</w:t>
      </w:r>
      <w:r w:rsidRPr="0070240D">
        <w:rPr>
          <w:b/>
          <w:bCs/>
        </w:rPr>
        <w:t xml:space="preserve">.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w:t>
      </w:r>
      <w:proofErr w:type="gramStart"/>
      <w:r w:rsidRPr="0070240D">
        <w:t>del mismo</w:t>
      </w:r>
      <w:proofErr w:type="gramEnd"/>
      <w:r w:rsidRPr="0070240D">
        <w:t xml:space="preserve"> y sus documentos anexos, prevalecerá su redacción. Asimismo, se establece que, si alguna de las disposiciones de este Contrato se declarara inválida, las demás no serán afectadas y permanecerán plenamente vigentes. </w:t>
      </w:r>
      <w:r w:rsidRPr="0070240D">
        <w:rPr>
          <w:b/>
        </w:rPr>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w:t>
      </w:r>
      <w:r w:rsidRPr="00D32970">
        <w:t xml:space="preserve"> el otro para los fines correspondientes, dado en Santo Domingo, Distrito Nacional</w:t>
      </w:r>
      <w:r>
        <w:t xml:space="preserve">, </w:t>
      </w:r>
      <w:r w:rsidRPr="0070240D">
        <w:t xml:space="preserve">República Dominicana, a los </w:t>
      </w:r>
      <w:r w:rsidRPr="00D32970">
        <w:rPr>
          <w:bCs/>
        </w:rPr>
        <w:t>___________ (</w:t>
      </w:r>
      <w:proofErr w:type="spellStart"/>
      <w:r w:rsidRPr="00D32970">
        <w:rPr>
          <w:bCs/>
        </w:rPr>
        <w:t>xx</w:t>
      </w:r>
      <w:proofErr w:type="spellEnd"/>
      <w:r w:rsidRPr="00D32970">
        <w:rPr>
          <w:bCs/>
        </w:rPr>
        <w:t>)</w:t>
      </w:r>
      <w:r w:rsidRPr="0070240D">
        <w:rPr>
          <w:b/>
          <w:color w:val="800000"/>
        </w:rPr>
        <w:t xml:space="preserve"> </w:t>
      </w:r>
      <w:r w:rsidRPr="0070240D">
        <w:t xml:space="preserve">días del </w:t>
      </w:r>
      <w:r w:rsidRPr="00D32970">
        <w:rPr>
          <w:bCs/>
        </w:rPr>
        <w:t xml:space="preserve">mes de </w:t>
      </w:r>
      <w:proofErr w:type="spellStart"/>
      <w:r w:rsidR="008571EF">
        <w:rPr>
          <w:bCs/>
        </w:rPr>
        <w:t>xxx</w:t>
      </w:r>
      <w:proofErr w:type="spellEnd"/>
      <w:r w:rsidR="008571EF">
        <w:rPr>
          <w:bCs/>
        </w:rPr>
        <w:t xml:space="preserve"> </w:t>
      </w:r>
      <w:r w:rsidRPr="00D32970">
        <w:rPr>
          <w:bCs/>
        </w:rPr>
        <w:t>del año dos mil veinticinco (2025).</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02FB0456" w14:textId="10839649" w:rsidR="00465CCF" w:rsidRPr="004D177F" w:rsidRDefault="00465CCF" w:rsidP="004D177F">
      <w:pPr>
        <w:jc w:val="both"/>
        <w:rPr>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8571EF" w:rsidRPr="00EF2E60" w14:paraId="04B34F19" w14:textId="77777777" w:rsidTr="00E4244C">
        <w:trPr>
          <w:jc w:val="center"/>
        </w:trPr>
        <w:tc>
          <w:tcPr>
            <w:tcW w:w="4247" w:type="dxa"/>
          </w:tcPr>
          <w:p w14:paraId="08B4C566" w14:textId="77777777" w:rsidR="008571EF" w:rsidRPr="00EF2E60" w:rsidRDefault="008571EF" w:rsidP="00E4244C">
            <w:pPr>
              <w:jc w:val="center"/>
              <w:rPr>
                <w:bCs/>
                <w:lang w:val="es-ES"/>
              </w:rPr>
            </w:pPr>
            <w:r w:rsidRPr="00EF2E60">
              <w:rPr>
                <w:bCs/>
                <w:lang w:val="es-ES"/>
              </w:rPr>
              <w:lastRenderedPageBreak/>
              <w:t>___________________________________</w:t>
            </w:r>
          </w:p>
          <w:p w14:paraId="1A057E66" w14:textId="328EC13F" w:rsidR="008571EF" w:rsidRDefault="008571EF" w:rsidP="00E4244C">
            <w:pPr>
              <w:jc w:val="center"/>
              <w:rPr>
                <w:bCs/>
                <w:lang w:val="es-ES"/>
              </w:rPr>
            </w:pPr>
            <w:r>
              <w:rPr>
                <w:bCs/>
                <w:lang w:val="es-ES"/>
              </w:rPr>
              <w:t>XXXXXXXXXXXXXXXXXX</w:t>
            </w:r>
          </w:p>
          <w:p w14:paraId="6399A19F" w14:textId="77777777" w:rsidR="008571EF" w:rsidRPr="00D32970" w:rsidRDefault="008571EF" w:rsidP="008571EF">
            <w:pPr>
              <w:jc w:val="center"/>
              <w:rPr>
                <w:lang w:val="es-ES"/>
              </w:rPr>
            </w:pPr>
            <w:r w:rsidRPr="00D32970">
              <w:rPr>
                <w:lang w:val="es-ES"/>
              </w:rPr>
              <w:t>Actuando en nombre y representación de</w:t>
            </w:r>
          </w:p>
          <w:p w14:paraId="17DA4D72" w14:textId="77777777" w:rsidR="008571EF" w:rsidRPr="00D32970" w:rsidRDefault="008571EF" w:rsidP="008571EF">
            <w:pPr>
              <w:jc w:val="center"/>
              <w:rPr>
                <w:lang w:val="es-ES"/>
              </w:rPr>
            </w:pPr>
            <w:r w:rsidRPr="00D32970">
              <w:rPr>
                <w:b/>
                <w:color w:val="800000"/>
                <w:lang w:val="es-ES"/>
              </w:rPr>
              <w:t>(Poner aquí nombre de la compañía)</w:t>
            </w:r>
          </w:p>
          <w:p w14:paraId="5FCEC633" w14:textId="3E05123E" w:rsidR="008571EF" w:rsidRPr="00EF2E60" w:rsidRDefault="008571EF" w:rsidP="00E4244C">
            <w:pPr>
              <w:jc w:val="center"/>
              <w:rPr>
                <w:bCs/>
                <w:lang w:val="es-ES"/>
              </w:rPr>
            </w:pPr>
            <w:r w:rsidRPr="00D32970">
              <w:rPr>
                <w:b/>
                <w:lang w:val="es-ES"/>
              </w:rPr>
              <w:t>)</w:t>
            </w:r>
          </w:p>
        </w:tc>
        <w:tc>
          <w:tcPr>
            <w:tcW w:w="4247" w:type="dxa"/>
          </w:tcPr>
          <w:p w14:paraId="1A9686BE" w14:textId="77777777" w:rsidR="008571EF" w:rsidRDefault="008571EF" w:rsidP="00E4244C">
            <w:pPr>
              <w:jc w:val="center"/>
              <w:rPr>
                <w:b/>
                <w:lang w:val="es-ES"/>
              </w:rPr>
            </w:pPr>
            <w:r w:rsidRPr="00D32970">
              <w:rPr>
                <w:b/>
                <w:lang w:val="es-ES"/>
              </w:rPr>
              <w:t>__________</w:t>
            </w:r>
            <w:r>
              <w:rPr>
                <w:b/>
                <w:lang w:val="es-ES"/>
              </w:rPr>
              <w:t>_____</w:t>
            </w:r>
            <w:r w:rsidRPr="00D32970">
              <w:rPr>
                <w:b/>
                <w:lang w:val="es-ES"/>
              </w:rPr>
              <w:t>__________________</w:t>
            </w:r>
          </w:p>
          <w:p w14:paraId="1BBBF64D" w14:textId="77777777" w:rsidR="008571EF" w:rsidRPr="00EF2E60" w:rsidRDefault="008571EF" w:rsidP="00E4244C">
            <w:pPr>
              <w:jc w:val="center"/>
              <w:rPr>
                <w:b/>
                <w:bCs/>
                <w:lang w:val="es-ES"/>
              </w:rPr>
            </w:pPr>
            <w:r>
              <w:rPr>
                <w:b/>
                <w:bCs/>
                <w:lang w:val="es-ES"/>
              </w:rPr>
              <w:t>XXXXXXXXX XXXXXXX XXXX</w:t>
            </w:r>
          </w:p>
          <w:p w14:paraId="14E4A232" w14:textId="77777777" w:rsidR="008571EF" w:rsidRPr="00D32970" w:rsidRDefault="008571EF" w:rsidP="00E4244C">
            <w:pPr>
              <w:jc w:val="center"/>
              <w:rPr>
                <w:lang w:val="es-ES"/>
              </w:rPr>
            </w:pPr>
            <w:r w:rsidRPr="00D32970">
              <w:rPr>
                <w:lang w:val="es-ES"/>
              </w:rPr>
              <w:t>Actuando en nombre y representación de</w:t>
            </w:r>
          </w:p>
          <w:p w14:paraId="222F10D0" w14:textId="77777777" w:rsidR="008571EF" w:rsidRPr="00D32970" w:rsidRDefault="008571EF" w:rsidP="00E4244C">
            <w:pPr>
              <w:jc w:val="center"/>
              <w:rPr>
                <w:lang w:val="es-ES"/>
              </w:rPr>
            </w:pPr>
            <w:r w:rsidRPr="00D32970">
              <w:rPr>
                <w:b/>
                <w:color w:val="800000"/>
                <w:lang w:val="es-ES"/>
              </w:rPr>
              <w:t>(Poner aquí nombre de la compañía)</w:t>
            </w:r>
          </w:p>
          <w:p w14:paraId="02A4BB55" w14:textId="77777777" w:rsidR="008571EF" w:rsidRPr="00EF2E60" w:rsidRDefault="008571EF" w:rsidP="00E4244C">
            <w:pPr>
              <w:jc w:val="center"/>
              <w:rPr>
                <w:lang w:val="es-ES"/>
              </w:rPr>
            </w:pPr>
          </w:p>
        </w:tc>
      </w:tr>
    </w:tbl>
    <w:p w14:paraId="11AE4FA2" w14:textId="4251677C" w:rsidR="00465CCF" w:rsidRPr="008571EF" w:rsidRDefault="00465CCF" w:rsidP="004D177F">
      <w:pPr>
        <w:jc w:val="both"/>
        <w:rPr>
          <w:b/>
          <w:bCs/>
          <w:color w:val="C00000"/>
          <w:sz w:val="22"/>
          <w:szCs w:val="22"/>
          <w:lang w:val="es-ES"/>
        </w:rPr>
      </w:pP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67C19" w14:textId="77777777" w:rsidR="001A509F" w:rsidRDefault="001A509F" w:rsidP="00465CCF">
      <w:r>
        <w:separator/>
      </w:r>
    </w:p>
  </w:endnote>
  <w:endnote w:type="continuationSeparator" w:id="0">
    <w:p w14:paraId="34FE04B3" w14:textId="77777777" w:rsidR="001A509F" w:rsidRDefault="001A509F"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71B97" w14:textId="77777777" w:rsidR="001A509F" w:rsidRDefault="001A509F" w:rsidP="00465CCF">
      <w:r>
        <w:separator/>
      </w:r>
    </w:p>
  </w:footnote>
  <w:footnote w:type="continuationSeparator" w:id="0">
    <w:p w14:paraId="029D1920" w14:textId="77777777" w:rsidR="001A509F" w:rsidRDefault="001A509F"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47EC143" w14:textId="77777777" w:rsidR="00774809" w:rsidRPr="0053010C" w:rsidRDefault="00774809" w:rsidP="00774809">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71901"/>
    <w:rsid w:val="00080A3A"/>
    <w:rsid w:val="000850B7"/>
    <w:rsid w:val="000D168C"/>
    <w:rsid w:val="000D47AB"/>
    <w:rsid w:val="000F5A46"/>
    <w:rsid w:val="000F6CBB"/>
    <w:rsid w:val="00102C64"/>
    <w:rsid w:val="00106EAD"/>
    <w:rsid w:val="00115198"/>
    <w:rsid w:val="00133967"/>
    <w:rsid w:val="00133991"/>
    <w:rsid w:val="00147D23"/>
    <w:rsid w:val="0015295F"/>
    <w:rsid w:val="0015298D"/>
    <w:rsid w:val="00177D6A"/>
    <w:rsid w:val="00180437"/>
    <w:rsid w:val="001A41B4"/>
    <w:rsid w:val="001A509F"/>
    <w:rsid w:val="001B01C2"/>
    <w:rsid w:val="001B356A"/>
    <w:rsid w:val="001C7EF8"/>
    <w:rsid w:val="001D0914"/>
    <w:rsid w:val="001D165E"/>
    <w:rsid w:val="001D5C4A"/>
    <w:rsid w:val="001E6D35"/>
    <w:rsid w:val="001E7C14"/>
    <w:rsid w:val="00211C82"/>
    <w:rsid w:val="00215FED"/>
    <w:rsid w:val="00222F54"/>
    <w:rsid w:val="0023554E"/>
    <w:rsid w:val="00236CD8"/>
    <w:rsid w:val="00237DF0"/>
    <w:rsid w:val="00241FEE"/>
    <w:rsid w:val="0025032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966F8"/>
    <w:rsid w:val="003B3F12"/>
    <w:rsid w:val="003C398B"/>
    <w:rsid w:val="003D321A"/>
    <w:rsid w:val="003F2199"/>
    <w:rsid w:val="003F360D"/>
    <w:rsid w:val="003F73E1"/>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74373"/>
    <w:rsid w:val="005B5EE6"/>
    <w:rsid w:val="005E0CE8"/>
    <w:rsid w:val="005F42BF"/>
    <w:rsid w:val="006146ED"/>
    <w:rsid w:val="006452DE"/>
    <w:rsid w:val="006803DB"/>
    <w:rsid w:val="00692F19"/>
    <w:rsid w:val="006A4442"/>
    <w:rsid w:val="006B443B"/>
    <w:rsid w:val="006B4ABE"/>
    <w:rsid w:val="006E3A66"/>
    <w:rsid w:val="0070240D"/>
    <w:rsid w:val="00703717"/>
    <w:rsid w:val="00704341"/>
    <w:rsid w:val="0073644B"/>
    <w:rsid w:val="00743F3F"/>
    <w:rsid w:val="00754753"/>
    <w:rsid w:val="0075640B"/>
    <w:rsid w:val="00756A8E"/>
    <w:rsid w:val="00763BFB"/>
    <w:rsid w:val="00773139"/>
    <w:rsid w:val="00774809"/>
    <w:rsid w:val="007754E2"/>
    <w:rsid w:val="00782C5B"/>
    <w:rsid w:val="007832CD"/>
    <w:rsid w:val="00784B5D"/>
    <w:rsid w:val="007C4990"/>
    <w:rsid w:val="007D12DA"/>
    <w:rsid w:val="007D6425"/>
    <w:rsid w:val="007E65DC"/>
    <w:rsid w:val="007F0767"/>
    <w:rsid w:val="007F66E0"/>
    <w:rsid w:val="00810041"/>
    <w:rsid w:val="00813C41"/>
    <w:rsid w:val="00814065"/>
    <w:rsid w:val="00815300"/>
    <w:rsid w:val="008206A3"/>
    <w:rsid w:val="00825299"/>
    <w:rsid w:val="00846522"/>
    <w:rsid w:val="008571EF"/>
    <w:rsid w:val="0088032D"/>
    <w:rsid w:val="00880B3E"/>
    <w:rsid w:val="00883598"/>
    <w:rsid w:val="00886203"/>
    <w:rsid w:val="008A0190"/>
    <w:rsid w:val="008D562A"/>
    <w:rsid w:val="008E039E"/>
    <w:rsid w:val="008F0BE9"/>
    <w:rsid w:val="008F1073"/>
    <w:rsid w:val="008F2F47"/>
    <w:rsid w:val="008F43A8"/>
    <w:rsid w:val="00912CB5"/>
    <w:rsid w:val="009134A6"/>
    <w:rsid w:val="00916FA2"/>
    <w:rsid w:val="00926B7D"/>
    <w:rsid w:val="00973A49"/>
    <w:rsid w:val="009807F1"/>
    <w:rsid w:val="009A60DD"/>
    <w:rsid w:val="009A746D"/>
    <w:rsid w:val="009B20F9"/>
    <w:rsid w:val="009C42D9"/>
    <w:rsid w:val="009C4F0D"/>
    <w:rsid w:val="009D18BB"/>
    <w:rsid w:val="009D40DC"/>
    <w:rsid w:val="009E066E"/>
    <w:rsid w:val="009E33B7"/>
    <w:rsid w:val="009F51CB"/>
    <w:rsid w:val="00A13E35"/>
    <w:rsid w:val="00A14159"/>
    <w:rsid w:val="00A31132"/>
    <w:rsid w:val="00A32E0C"/>
    <w:rsid w:val="00A35E35"/>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BF3E96"/>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3050"/>
    <w:rsid w:val="00D35F04"/>
    <w:rsid w:val="00D374BA"/>
    <w:rsid w:val="00D50F7D"/>
    <w:rsid w:val="00D653BB"/>
    <w:rsid w:val="00D9064F"/>
    <w:rsid w:val="00D92E65"/>
    <w:rsid w:val="00D93DD1"/>
    <w:rsid w:val="00DB089D"/>
    <w:rsid w:val="00DD6B52"/>
    <w:rsid w:val="00DD77EB"/>
    <w:rsid w:val="00DE085C"/>
    <w:rsid w:val="00E064EC"/>
    <w:rsid w:val="00E06A5C"/>
    <w:rsid w:val="00E1583C"/>
    <w:rsid w:val="00E31367"/>
    <w:rsid w:val="00E562B3"/>
    <w:rsid w:val="00E66BDC"/>
    <w:rsid w:val="00E71317"/>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styleId="Tablaconcuadrcula">
    <w:name w:val="Table Grid"/>
    <w:basedOn w:val="Tablanormal"/>
    <w:uiPriority w:val="39"/>
    <w:rsid w:val="008571E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7366</Words>
  <Characters>40517</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Belgica Samila Fernández De Los Santos</cp:lastModifiedBy>
  <cp:revision>3</cp:revision>
  <cp:lastPrinted>2024-03-19T13:17:00Z</cp:lastPrinted>
  <dcterms:created xsi:type="dcterms:W3CDTF">2026-09-17T21:16:00Z</dcterms:created>
  <dcterms:modified xsi:type="dcterms:W3CDTF">2026-09-17T21:30:00Z</dcterms:modified>
</cp:coreProperties>
</file>