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C466A6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114300</wp:posOffset>
                </wp:positionV>
                <wp:extent cx="3311525" cy="514350"/>
                <wp:effectExtent l="0" t="0" r="3175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38320F" w:rsidRDefault="0038320F" w:rsidP="0038320F">
                                <w:pPr>
                                  <w:pStyle w:val="NoSpacing"/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                           PRESIDENCIA DE LA REPUBLICA</w:t>
                                </w:r>
                              </w:p>
                              <w:p w:rsidR="002E1412" w:rsidRPr="002E1412" w:rsidRDefault="0038320F" w:rsidP="0083342F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     SISTEMA UNICO DE BENEFICIAIROS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5pt;margin-top:9pt;width:260.75pt;height:4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38320F" w:rsidRDefault="0038320F" w:rsidP="0038320F">
                          <w:pPr>
                            <w:pStyle w:val="NoSpacing"/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                           PRESIDENCIA DE LA REPUBLICA</w:t>
                          </w:r>
                        </w:p>
                        <w:p w:rsidR="002E1412" w:rsidRPr="002E1412" w:rsidRDefault="0038320F" w:rsidP="0083342F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     SISTEMA UNICO DE BENEFICIAIROS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>
                                      <wp:extent cx="799693" cy="483736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837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>
                                <wp:extent cx="799693" cy="483736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8373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C466A6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BB45E2" wp14:editId="7D74E13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38320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B45E2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8320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38320F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32CD61" wp14:editId="55FDC419">
                <wp:simplePos x="0" y="0"/>
                <wp:positionH relativeFrom="column">
                  <wp:posOffset>3429635</wp:posOffset>
                </wp:positionH>
                <wp:positionV relativeFrom="paragraph">
                  <wp:posOffset>10160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38320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2CD61" id="Text Box 18" o:spid="_x0000_s1035" type="#_x0000_t202" style="position:absolute;margin-left:270.05pt;margin-top:.8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" stroked="f">
                <v:textbox>
                  <w:txbxContent>
                    <w:p w:rsidR="00F7443C" w:rsidRPr="004767CC" w:rsidRDefault="0038320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466A6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8320F">
                              <w:fldChar w:fldCharType="begin"/>
                            </w:r>
                            <w:r w:rsidR="0038320F">
                              <w:instrText xml:space="preserve"> NUMPAGES   \* MERGEFORMAT </w:instrText>
                            </w:r>
                            <w:r w:rsidR="0038320F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8320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8320F">
                        <w:fldChar w:fldCharType="begin"/>
                      </w:r>
                      <w:r w:rsidR="0038320F">
                        <w:instrText xml:space="preserve"> NUMPAGES   \* MERGEFORMAT </w:instrText>
                      </w:r>
                      <w:r w:rsidR="0038320F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8320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466A6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C466A6">
    <w:pPr>
      <w:pStyle w:val="Footer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C466A6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320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466A6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9C212F5-DD81-41C7-8463-33DA3015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  <w:style w:type="paragraph" w:styleId="NoSpacing">
    <w:name w:val="No Spacing"/>
    <w:uiPriority w:val="1"/>
    <w:qFormat/>
    <w:rsid w:val="003832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2C6DE-A2E5-4C8C-89BA-4E364829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Paula Guillen</cp:lastModifiedBy>
  <cp:revision>3</cp:revision>
  <cp:lastPrinted>2011-03-04T18:27:00Z</cp:lastPrinted>
  <dcterms:created xsi:type="dcterms:W3CDTF">2020-01-23T12:59:00Z</dcterms:created>
  <dcterms:modified xsi:type="dcterms:W3CDTF">2021-07-28T20:55:00Z</dcterms:modified>
</cp:coreProperties>
</file>