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51CECDE3">
                <wp:extent cx="775860" cy="781050"/>
                <wp:effectExtent l="0" t="0" r="5715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586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000000" w:themeColor="text1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04BCAFA9" w:rsidR="00AB35FA" w:rsidRPr="00B24F2E" w:rsidRDefault="00B24F2E" w:rsidP="00B24F2E">
          <w:pPr>
            <w:spacing w:line="240" w:lineRule="auto"/>
            <w:jc w:val="center"/>
            <w:rPr>
              <w:rStyle w:val="Style7"/>
              <w:rFonts w:ascii="Book Antiqua" w:hAnsi="Book Antiqua"/>
              <w:b w:val="0"/>
              <w:caps w:val="0"/>
              <w:color w:val="000000" w:themeColor="text1"/>
              <w:sz w:val="22"/>
              <w:szCs w:val="22"/>
            </w:rPr>
          </w:pPr>
          <w:r w:rsidRPr="00B24F2E">
            <w:rPr>
              <w:rFonts w:ascii="Book Antiqua" w:hAnsi="Book Antiqua"/>
              <w:b/>
              <w:caps/>
              <w:color w:val="000000" w:themeColor="text1"/>
              <w:spacing w:val="-2"/>
              <w:sz w:val="22"/>
              <w:szCs w:val="22"/>
            </w:rPr>
            <w:t xml:space="preserve">Dirección general de pasaportes 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3D4ECB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24F2E"/>
    <w:rsid w:val="00B90115"/>
    <w:rsid w:val="00BB2565"/>
    <w:rsid w:val="00BE20E4"/>
    <w:rsid w:val="00C9280E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B90115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E212AC-42AD-4152-8AF9-E76A401BAB45}"/>
</file>

<file path=customXml/itemProps3.xml><?xml version="1.0" encoding="utf-8"?>
<ds:datastoreItem xmlns:ds="http://schemas.openxmlformats.org/officeDocument/2006/customXml" ds:itemID="{FC7E5A16-8BFE-4C56-83C0-E8017945426C}"/>
</file>

<file path=customXml/itemProps4.xml><?xml version="1.0" encoding="utf-8"?>
<ds:datastoreItem xmlns:ds="http://schemas.openxmlformats.org/officeDocument/2006/customXml" ds:itemID="{46E4CAC1-B237-4A32-9639-9A02239F4D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Glenny Ramos</cp:lastModifiedBy>
  <cp:revision>2</cp:revision>
  <dcterms:created xsi:type="dcterms:W3CDTF">2025-08-05T14:09:00Z</dcterms:created>
  <dcterms:modified xsi:type="dcterms:W3CDTF">2025-08-05T14:09:00Z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