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/>
    <w:p>
      <w:r>
        <w:rPr>
          <w:noProof/>
          <w:lang w:eastAsia="es-ES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2485390</wp:posOffset>
            </wp:positionH>
            <wp:positionV relativeFrom="margin">
              <wp:posOffset>338455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p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30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Text Box 24" o:spid="_x0000_s1031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/>
    <w:p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del Capitulo y/o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Nombre del Capitulo y/o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>
      <w:pPr>
        <w:tabs>
          <w:tab w:val="left" w:pos="6267"/>
        </w:tabs>
        <w:spacing w:after="0" w:line="240" w:lineRule="auto"/>
        <w:jc w:val="center"/>
      </w:pPr>
    </w:p>
    <w:p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>
        <w:rPr>
          <w:i/>
          <w:iCs/>
          <w:color w:val="FF0000"/>
          <w:sz w:val="20"/>
          <w:szCs w:val="20"/>
          <w:lang w:val="es-DO"/>
        </w:rPr>
        <w:t>[El Oferente deberá completar este formulario de acuerdo con las instrucciones siguientes. No se aceptará ninguna alteración a este formulario ni se aceptarán sustitutos.]</w:t>
      </w:r>
    </w:p>
    <w:p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>Fecha: _______________________________</w:t>
      </w:r>
      <w:bookmarkStart w:id="0" w:name="_GoBack"/>
      <w:bookmarkEnd w:id="0"/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>
        <w:trPr>
          <w:cantSplit/>
          <w:trHeight w:val="440"/>
        </w:trPr>
        <w:tc>
          <w:tcPr>
            <w:tcW w:w="9252" w:type="dxa"/>
          </w:tcPr>
          <w:p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1.  Nombre/ Razón Social del Oferente:</w:t>
            </w:r>
            <w:r>
              <w:rPr>
                <w:sz w:val="22"/>
                <w:szCs w:val="22"/>
                <w:lang w:val="es-DO"/>
              </w:rPr>
              <w:t xml:space="preserve">  </w:t>
            </w:r>
            <w:r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>
        <w:trPr>
          <w:cantSplit/>
          <w:trHeight w:val="440"/>
        </w:trPr>
        <w:tc>
          <w:tcPr>
            <w:tcW w:w="9252" w:type="dxa"/>
          </w:tcPr>
          <w:p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>
        <w:trPr>
          <w:cantSplit/>
          <w:trHeight w:val="440"/>
        </w:trPr>
        <w:tc>
          <w:tcPr>
            <w:tcW w:w="9252" w:type="dxa"/>
          </w:tcPr>
          <w:p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3.  RNC/ Cédula/ Pasaporte del Oferente: </w:t>
            </w:r>
          </w:p>
        </w:tc>
      </w:tr>
      <w:tr>
        <w:trPr>
          <w:cantSplit/>
          <w:trHeight w:val="440"/>
        </w:trPr>
        <w:tc>
          <w:tcPr>
            <w:tcW w:w="9252" w:type="dxa"/>
          </w:tcPr>
          <w:p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número del Registro de Proveedores del Estado]</w:t>
            </w:r>
          </w:p>
        </w:tc>
      </w:tr>
      <w:tr>
        <w:trPr>
          <w:cantSplit/>
          <w:trHeight w:val="440"/>
        </w:trPr>
        <w:tc>
          <w:tcPr>
            <w:tcW w:w="9252" w:type="dxa"/>
          </w:tcPr>
          <w:p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>
        <w:trPr>
          <w:cantSplit/>
          <w:trHeight w:val="440"/>
        </w:trPr>
        <w:tc>
          <w:tcPr>
            <w:tcW w:w="9252" w:type="dxa"/>
          </w:tcPr>
          <w:p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6.  </w:t>
            </w:r>
            <w:r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Original 1 – Expediente de Compras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UR.01.2014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>
                    <w:pPr>
                      <w:rPr>
                        <w:sz w:val="14"/>
                        <w:lang w:val="en-US"/>
                      </w:rPr>
                    </w:pPr>
                    <w:r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UR.01.2014</w:t>
                    </w:r>
                  </w:p>
                </w:txbxContent>
              </v:textbox>
            </v:shape>
          </w:pict>
        </mc:Fallback>
      </mc:AlternateContent>
    </w:r>
  </w:p>
  <w:p>
    <w:pPr>
      <w:pStyle w:val="Piedepgina"/>
      <w:rPr>
        <w:rFonts w:ascii="Arial Narrow" w:hAnsi="Arial Narrow"/>
        <w:sz w:val="12"/>
      </w:rPr>
    </w:pPr>
  </w:p>
  <w:p>
    <w:pPr>
      <w:pStyle w:val="Piedepgina"/>
      <w:rPr>
        <w:rFonts w:ascii="Arial Narrow" w:hAnsi="Arial Narrow"/>
        <w:sz w:val="12"/>
      </w:rPr>
    </w:pPr>
  </w:p>
  <w:p>
    <w:pPr>
      <w:pStyle w:val="Piedepgina"/>
      <w:rPr>
        <w:rFonts w:ascii="Arial Narrow" w:hAnsi="Arial Narrow"/>
        <w:sz w:val="12"/>
      </w:rPr>
    </w:pPr>
  </w:p>
  <w:p>
    <w:pPr>
      <w:pStyle w:val="Piedepgina"/>
      <w:rPr>
        <w:rFonts w:ascii="Arial Narrow" w:hAnsi="Arial Narrow"/>
        <w:sz w:val="12"/>
      </w:rPr>
    </w:pPr>
  </w:p>
  <w:p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character" w:customStyle="1" w:styleId="Style1">
    <w:name w:val="Style1"/>
    <w:basedOn w:val="Fuentedeprrafopredeter"/>
    <w:uiPriority w:val="1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Pr>
      <w:b/>
    </w:rPr>
  </w:style>
  <w:style w:type="character" w:customStyle="1" w:styleId="Style13">
    <w:name w:val="Style13"/>
    <w:basedOn w:val="Fuentedeprrafopredeter"/>
    <w:uiPriority w:val="1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BF9A380-C57C-430A-A2C0-543D51299D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80E6C3-FDBC-4223-BB1D-41F704D5CDDB}"/>
</file>

<file path=customXml/itemProps3.xml><?xml version="1.0" encoding="utf-8"?>
<ds:datastoreItem xmlns:ds="http://schemas.openxmlformats.org/officeDocument/2006/customXml" ds:itemID="{1D8E18F2-506A-4A05-8FE7-796F500B5B03}"/>
</file>

<file path=customXml/itemProps4.xml><?xml version="1.0" encoding="utf-8"?>
<ds:datastoreItem xmlns:ds="http://schemas.openxmlformats.org/officeDocument/2006/customXml" ds:itemID="{2E5AE173-49CF-45D1-A259-13B5177994BC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856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Torres Laura</cp:lastModifiedBy>
  <cp:revision>3</cp:revision>
  <cp:lastPrinted>2011-03-04T18:48:00Z</cp:lastPrinted>
  <dcterms:created xsi:type="dcterms:W3CDTF">2020-12-04T13:39:00Z</dcterms:created>
  <dcterms:modified xsi:type="dcterms:W3CDTF">2021-01-05T17:52:00Z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</Properties>
</file>