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45DD0C77">
                <wp:extent cx="781050" cy="631542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15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5905DD20" w14:textId="36C2B539" w:rsidR="008B73BF" w:rsidRPr="00A3420A" w:rsidRDefault="008B73BF" w:rsidP="008B73BF">
      <w:pPr>
        <w:pStyle w:val="Contenidodelmarco"/>
        <w:jc w:val="center"/>
        <w:rPr>
          <w:rStyle w:val="Style6"/>
          <w:rFonts w:ascii="Times New Roman" w:eastAsia="Yu Mincho Light" w:hAnsi="Times New Roman" w:cs="Times New Roman"/>
        </w:rPr>
      </w:pPr>
      <w:r w:rsidRPr="00A3420A">
        <w:rPr>
          <w:rStyle w:val="Style6"/>
          <w:rFonts w:ascii="Times New Roman" w:eastAsia="Yu Mincho Light" w:hAnsi="Times New Roman" w:cs="Times New Roman"/>
          <w:color w:val="000000"/>
        </w:rPr>
        <w:t>MINISTERIO DE INDUSTRIA, COMERCIO Y MYPIMES (MICM)</w:t>
      </w:r>
    </w:p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4644C294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434A80" w:rsidRPr="00D46A88" w14:paraId="7DA68490" w14:textId="77777777" w:rsidTr="00E0698D">
        <w:tc>
          <w:tcPr>
            <w:tcW w:w="2335" w:type="pct"/>
          </w:tcPr>
          <w:p w14:paraId="3C1CA736" w14:textId="77777777" w:rsidR="00434A80" w:rsidRPr="00D46A88" w:rsidRDefault="00434A80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2478AD9" w14:textId="77777777" w:rsidR="00434A80" w:rsidRPr="00D46A88" w:rsidRDefault="00434A80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604D0" w14:textId="77777777" w:rsidR="00DA6B9C" w:rsidRDefault="00DA6B9C" w:rsidP="00AB35FA">
      <w:pPr>
        <w:spacing w:after="0" w:line="240" w:lineRule="auto"/>
      </w:pPr>
      <w:r>
        <w:separator/>
      </w:r>
    </w:p>
  </w:endnote>
  <w:endnote w:type="continuationSeparator" w:id="0">
    <w:p w14:paraId="1F99D7B8" w14:textId="77777777" w:rsidR="00DA6B9C" w:rsidRDefault="00DA6B9C" w:rsidP="00AB35FA">
      <w:pPr>
        <w:spacing w:after="0" w:line="240" w:lineRule="auto"/>
      </w:pPr>
      <w:r>
        <w:continuationSeparator/>
      </w:r>
    </w:p>
  </w:endnote>
  <w:endnote w:type="continuationNotice" w:id="1">
    <w:p w14:paraId="3F2A9DE5" w14:textId="77777777" w:rsidR="00DA6B9C" w:rsidRDefault="00DA6B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7217D" w14:textId="77777777" w:rsidR="00DA6B9C" w:rsidRDefault="00DA6B9C" w:rsidP="00AB35FA">
      <w:pPr>
        <w:spacing w:after="0" w:line="240" w:lineRule="auto"/>
      </w:pPr>
      <w:r>
        <w:separator/>
      </w:r>
    </w:p>
  </w:footnote>
  <w:footnote w:type="continuationSeparator" w:id="0">
    <w:p w14:paraId="5F540C28" w14:textId="77777777" w:rsidR="00DA6B9C" w:rsidRDefault="00DA6B9C" w:rsidP="00AB35FA">
      <w:pPr>
        <w:spacing w:after="0" w:line="240" w:lineRule="auto"/>
      </w:pPr>
      <w:r>
        <w:continuationSeparator/>
      </w:r>
    </w:p>
  </w:footnote>
  <w:footnote w:type="continuationNotice" w:id="1">
    <w:p w14:paraId="177DEAF2" w14:textId="77777777" w:rsidR="00DA6B9C" w:rsidRDefault="00DA6B9C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0F451B"/>
    <w:rsid w:val="001435CA"/>
    <w:rsid w:val="00163FF3"/>
    <w:rsid w:val="0016640F"/>
    <w:rsid w:val="001B3B5E"/>
    <w:rsid w:val="001D3B61"/>
    <w:rsid w:val="001E72EF"/>
    <w:rsid w:val="002250C7"/>
    <w:rsid w:val="00266475"/>
    <w:rsid w:val="002F0368"/>
    <w:rsid w:val="00330337"/>
    <w:rsid w:val="00376F69"/>
    <w:rsid w:val="00386BFF"/>
    <w:rsid w:val="00434A80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8541C"/>
    <w:rsid w:val="00691A28"/>
    <w:rsid w:val="00697C46"/>
    <w:rsid w:val="006D7F0E"/>
    <w:rsid w:val="00757B9D"/>
    <w:rsid w:val="00760FA8"/>
    <w:rsid w:val="007D0B49"/>
    <w:rsid w:val="008B5ABD"/>
    <w:rsid w:val="008B6CBA"/>
    <w:rsid w:val="008B73BF"/>
    <w:rsid w:val="008D5DE6"/>
    <w:rsid w:val="00956298"/>
    <w:rsid w:val="00971052"/>
    <w:rsid w:val="00A046F2"/>
    <w:rsid w:val="00A3420A"/>
    <w:rsid w:val="00AB35FA"/>
    <w:rsid w:val="00B30C67"/>
    <w:rsid w:val="00BB2565"/>
    <w:rsid w:val="00BE20E4"/>
    <w:rsid w:val="00CA0DBB"/>
    <w:rsid w:val="00CA6477"/>
    <w:rsid w:val="00CE3F72"/>
    <w:rsid w:val="00D15D97"/>
    <w:rsid w:val="00D46A88"/>
    <w:rsid w:val="00DA6B9C"/>
    <w:rsid w:val="00E0698D"/>
    <w:rsid w:val="00E320B8"/>
    <w:rsid w:val="00E56107"/>
    <w:rsid w:val="00E57456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character" w:customStyle="1" w:styleId="Style6">
    <w:name w:val="Style6"/>
    <w:basedOn w:val="Fuentedeprrafopredeter"/>
    <w:uiPriority w:val="1"/>
    <w:qFormat/>
    <w:rsid w:val="008B73BF"/>
    <w:rPr>
      <w:rFonts w:ascii="Arial Bold" w:hAnsi="Arial Bold"/>
      <w:b/>
      <w:spacing w:val="-20"/>
      <w:w w:val="90"/>
      <w:sz w:val="22"/>
    </w:rPr>
  </w:style>
  <w:style w:type="paragraph" w:customStyle="1" w:styleId="Contenidodelmarco">
    <w:name w:val="Contenido del marco"/>
    <w:basedOn w:val="Normal"/>
    <w:qFormat/>
    <w:rsid w:val="008B73BF"/>
    <w:pPr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478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Daniel Mercedes</cp:lastModifiedBy>
  <cp:revision>10</cp:revision>
  <dcterms:created xsi:type="dcterms:W3CDTF">2025-12-04T16:53:00Z</dcterms:created>
  <dcterms:modified xsi:type="dcterms:W3CDTF">2026-09-14T18:24:00Z</dcterms:modified>
</cp:coreProperties>
</file>