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74197" w14:textId="435D75F1" w:rsidR="003053B5" w:rsidRDefault="003053B5" w:rsidP="003053B5">
      <w:pPr>
        <w:tabs>
          <w:tab w:val="center" w:pos="4253"/>
        </w:tabs>
        <w:spacing w:after="0" w:line="240" w:lineRule="auto"/>
        <w:ind w:firstLine="1"/>
        <w:jc w:val="center"/>
        <w:rPr>
          <w:rFonts w:ascii="Tahoma" w:hAnsi="Tahoma" w:cs="Tahoma"/>
          <w:b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635475C7" wp14:editId="02459B24">
            <wp:extent cx="895350" cy="866775"/>
            <wp:effectExtent l="0" t="0" r="0" b="9525"/>
            <wp:docPr id="2" name="Imagen 2" descr="Descripción: C:\Users\DELL\AppData\Local\Packages\Microsoft.Windows.Photos_8wekyb3d8bbwe\TempState\ShareServiceTempFolder\6986c06e-4b85-4e90-ac25-ec7ac88f1ac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ción: C:\Users\DELL\AppData\Local\Packages\Microsoft.Windows.Photos_8wekyb3d8bbwe\TempState\ShareServiceTempFolder\6986c06e-4b85-4e90-ac25-ec7ac88f1acf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BFFB7" w14:textId="77777777" w:rsidR="003053B5" w:rsidRPr="001562F4" w:rsidRDefault="003053B5" w:rsidP="003053B5">
      <w:pPr>
        <w:tabs>
          <w:tab w:val="center" w:pos="4253"/>
        </w:tabs>
        <w:spacing w:after="0" w:line="240" w:lineRule="auto"/>
        <w:ind w:firstLine="1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INDUSTRIA NAVAL DOMINICANA</w:t>
      </w:r>
    </w:p>
    <w:p w14:paraId="36EE02B9" w14:textId="77777777" w:rsidR="003053B5" w:rsidRDefault="003053B5" w:rsidP="003053B5">
      <w:pPr>
        <w:spacing w:after="0" w:line="240" w:lineRule="auto"/>
        <w:jc w:val="center"/>
        <w:rPr>
          <w:sz w:val="28"/>
          <w:lang w:val="es-MX"/>
        </w:rPr>
      </w:pPr>
      <w:r w:rsidRPr="00A01465">
        <w:rPr>
          <w:sz w:val="28"/>
          <w:lang w:val="es-MX"/>
        </w:rPr>
        <w:t>“</w:t>
      </w:r>
      <w:r>
        <w:rPr>
          <w:sz w:val="28"/>
          <w:lang w:val="es-MX"/>
        </w:rPr>
        <w:t>ARMADA DE REPÚBLICA DOMINICANA</w:t>
      </w:r>
      <w:r w:rsidRPr="00A01465">
        <w:rPr>
          <w:sz w:val="28"/>
          <w:lang w:val="es-MX"/>
        </w:rPr>
        <w:t>”</w:t>
      </w:r>
    </w:p>
    <w:p w14:paraId="081BE053" w14:textId="77777777" w:rsidR="006E2B2C" w:rsidRDefault="006E2B2C" w:rsidP="00122976">
      <w:pPr>
        <w:spacing w:after="0" w:line="240" w:lineRule="auto"/>
        <w:rPr>
          <w:color w:val="333333"/>
          <w:sz w:val="28"/>
          <w:szCs w:val="28"/>
        </w:rPr>
      </w:pPr>
    </w:p>
    <w:p w14:paraId="30797551" w14:textId="77777777" w:rsidR="0080260C" w:rsidRPr="00801549" w:rsidRDefault="00A33C00" w:rsidP="004310CE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01549">
        <w:rPr>
          <w:rFonts w:ascii="Arial" w:hAnsi="Arial" w:cs="Arial"/>
          <w:sz w:val="24"/>
          <w:szCs w:val="24"/>
        </w:rPr>
        <w:t>Santo Domingo, D.N.</w:t>
      </w:r>
    </w:p>
    <w:p w14:paraId="3E9681DD" w14:textId="3F60EEE4" w:rsidR="00A33C00" w:rsidRPr="00801549" w:rsidRDefault="00381273" w:rsidP="001E4D1A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1E4D1A" w:rsidRPr="004E40B5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septiembre</w:t>
      </w:r>
      <w:r w:rsidR="006F7240">
        <w:rPr>
          <w:rFonts w:ascii="Arial" w:hAnsi="Arial" w:cs="Arial"/>
          <w:sz w:val="24"/>
          <w:szCs w:val="24"/>
        </w:rPr>
        <w:t xml:space="preserve"> del</w:t>
      </w:r>
      <w:r w:rsidR="001E4D1A" w:rsidRPr="004E40B5">
        <w:rPr>
          <w:rFonts w:ascii="Arial" w:hAnsi="Arial" w:cs="Arial"/>
          <w:sz w:val="24"/>
          <w:szCs w:val="24"/>
        </w:rPr>
        <w:t xml:space="preserve"> 20</w:t>
      </w:r>
      <w:r w:rsidR="00801549" w:rsidRPr="004E40B5">
        <w:rPr>
          <w:rFonts w:ascii="Arial" w:hAnsi="Arial" w:cs="Arial"/>
          <w:sz w:val="24"/>
          <w:szCs w:val="24"/>
        </w:rPr>
        <w:t>2</w:t>
      </w:r>
      <w:r w:rsidR="002E1046">
        <w:rPr>
          <w:rFonts w:ascii="Arial" w:hAnsi="Arial" w:cs="Arial"/>
          <w:sz w:val="24"/>
          <w:szCs w:val="24"/>
        </w:rPr>
        <w:t>6</w:t>
      </w:r>
      <w:r w:rsidR="001E4D1A" w:rsidRPr="004E40B5">
        <w:rPr>
          <w:rFonts w:ascii="Arial" w:hAnsi="Arial" w:cs="Arial"/>
          <w:sz w:val="24"/>
          <w:szCs w:val="24"/>
        </w:rPr>
        <w:t>.</w:t>
      </w:r>
    </w:p>
    <w:p w14:paraId="2F00C22B" w14:textId="77777777" w:rsidR="00B438D2" w:rsidRPr="004310CE" w:rsidRDefault="00B438D2" w:rsidP="001E4D1A">
      <w:pPr>
        <w:spacing w:after="0"/>
        <w:jc w:val="right"/>
        <w:rPr>
          <w:rFonts w:ascii="Arial Narrow" w:hAnsi="Arial Narrow"/>
          <w:sz w:val="14"/>
        </w:rPr>
      </w:pPr>
    </w:p>
    <w:p w14:paraId="4B25BF04" w14:textId="77777777" w:rsidR="006A3462" w:rsidRDefault="006A3462" w:rsidP="00F1465D">
      <w:pPr>
        <w:spacing w:after="0"/>
        <w:jc w:val="center"/>
        <w:rPr>
          <w:rFonts w:ascii="Arial Narrow" w:hAnsi="Arial Narrow"/>
          <w:b/>
          <w:sz w:val="24"/>
        </w:rPr>
      </w:pPr>
      <w:r w:rsidRPr="006A3462">
        <w:rPr>
          <w:rFonts w:ascii="Arial Narrow" w:hAnsi="Arial Narrow"/>
          <w:b/>
          <w:sz w:val="24"/>
        </w:rPr>
        <w:t>Acto de aprobación Especificaciones / Fichas Técnicas / Pliego de Condiciones e Inicio del Procedimiento”.</w:t>
      </w:r>
    </w:p>
    <w:p w14:paraId="021DDCAA" w14:textId="77777777" w:rsidR="006A3462" w:rsidRDefault="006A3462" w:rsidP="00F1465D">
      <w:pPr>
        <w:spacing w:after="0"/>
        <w:jc w:val="center"/>
        <w:rPr>
          <w:rFonts w:ascii="Arial Narrow" w:hAnsi="Arial Narrow"/>
          <w:b/>
          <w:sz w:val="24"/>
        </w:rPr>
      </w:pPr>
    </w:p>
    <w:p w14:paraId="4EA721ED" w14:textId="73539AFD" w:rsidR="00B438D2" w:rsidRPr="00A21EE3" w:rsidRDefault="0092621F" w:rsidP="004B3C87">
      <w:pPr>
        <w:spacing w:after="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DIRECTOR ADMINISTRATIVO FINANCIERO DE LA</w:t>
      </w:r>
      <w:r w:rsidRPr="00E06B3B">
        <w:rPr>
          <w:rFonts w:ascii="Arial Narrow" w:hAnsi="Arial Narrow"/>
          <w:b/>
          <w:sz w:val="24"/>
        </w:rPr>
        <w:t xml:space="preserve"> </w:t>
      </w:r>
      <w:r w:rsidR="00E647BE">
        <w:rPr>
          <w:rFonts w:ascii="Arial Narrow" w:hAnsi="Arial Narrow"/>
          <w:b/>
          <w:sz w:val="24"/>
        </w:rPr>
        <w:t xml:space="preserve">INDUSTRIA NAVAL </w:t>
      </w:r>
      <w:r w:rsidR="00381273">
        <w:rPr>
          <w:rFonts w:ascii="Arial Narrow" w:hAnsi="Arial Narrow"/>
          <w:b/>
          <w:sz w:val="24"/>
        </w:rPr>
        <w:t xml:space="preserve">DOMINICANA </w:t>
      </w:r>
      <w:r w:rsidR="00381273" w:rsidRPr="00A21EE3">
        <w:rPr>
          <w:rFonts w:ascii="Arial Narrow" w:hAnsi="Arial Narrow"/>
          <w:b/>
          <w:sz w:val="24"/>
        </w:rPr>
        <w:t>DICTAMEN</w:t>
      </w:r>
      <w:r w:rsidRPr="00A21EE3">
        <w:rPr>
          <w:rFonts w:ascii="Arial Narrow" w:hAnsi="Arial Narrow"/>
          <w:b/>
          <w:sz w:val="24"/>
        </w:rPr>
        <w:t xml:space="preserve"> SOBRE </w:t>
      </w:r>
      <w:r w:rsidRPr="0092621F">
        <w:rPr>
          <w:rFonts w:ascii="Arial Narrow" w:hAnsi="Arial Narrow"/>
          <w:b/>
          <w:sz w:val="24"/>
        </w:rPr>
        <w:t>FICHA DE ESPECIFICACIONES TÉCNICAS</w:t>
      </w:r>
    </w:p>
    <w:p w14:paraId="7CCD5577" w14:textId="77777777" w:rsidR="00B35F21" w:rsidRPr="00A21EE3" w:rsidRDefault="00B35F21" w:rsidP="00F1465D">
      <w:pPr>
        <w:spacing w:after="0"/>
        <w:jc w:val="center"/>
        <w:rPr>
          <w:rFonts w:ascii="Arial Narrow" w:hAnsi="Arial Narrow"/>
          <w:b/>
          <w:sz w:val="24"/>
        </w:rPr>
      </w:pPr>
    </w:p>
    <w:p w14:paraId="6C54BB4D" w14:textId="6788E16B" w:rsidR="00B35F21" w:rsidRPr="00A21EE3" w:rsidRDefault="00205B8F" w:rsidP="00AB1D9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Quien suscribe, </w:t>
      </w:r>
      <w:r w:rsidR="002E1046" w:rsidRPr="002E1046">
        <w:rPr>
          <w:rFonts w:ascii="Arial Narrow" w:hAnsi="Arial Narrow"/>
          <w:sz w:val="24"/>
          <w:szCs w:val="24"/>
        </w:rPr>
        <w:t xml:space="preserve">Capitán de Navío (DEMN), </w:t>
      </w:r>
      <w:r w:rsidR="000B6178">
        <w:rPr>
          <w:rFonts w:ascii="Arial Narrow" w:hAnsi="Arial Narrow"/>
          <w:b/>
          <w:bCs/>
          <w:sz w:val="24"/>
          <w:szCs w:val="24"/>
        </w:rPr>
        <w:t>AUGUSTO A. LIZARDO GONZALEZ</w:t>
      </w:r>
      <w:r w:rsidR="002E1046" w:rsidRPr="002E1046">
        <w:rPr>
          <w:rFonts w:ascii="Arial Narrow" w:hAnsi="Arial Narrow"/>
          <w:b/>
          <w:bCs/>
          <w:sz w:val="24"/>
          <w:szCs w:val="24"/>
        </w:rPr>
        <w:t>, ARD</w:t>
      </w:r>
      <w:r w:rsidR="00E647BE">
        <w:rPr>
          <w:rFonts w:ascii="Arial Narrow" w:hAnsi="Arial Narrow"/>
          <w:sz w:val="24"/>
          <w:szCs w:val="24"/>
        </w:rPr>
        <w:t>, Director</w:t>
      </w:r>
      <w:r w:rsidR="00755AFB" w:rsidRPr="00755AFB">
        <w:rPr>
          <w:rFonts w:ascii="Arial Narrow" w:hAnsi="Arial Narrow"/>
          <w:sz w:val="24"/>
          <w:szCs w:val="24"/>
        </w:rPr>
        <w:t xml:space="preserve"> General, ARD </w:t>
      </w:r>
      <w:r w:rsidR="0082001E" w:rsidRPr="0082001E">
        <w:rPr>
          <w:rFonts w:ascii="Arial Narrow" w:hAnsi="Arial Narrow"/>
          <w:sz w:val="24"/>
        </w:rPr>
        <w:t xml:space="preserve">de </w:t>
      </w:r>
      <w:r w:rsidR="00E647BE">
        <w:rPr>
          <w:rFonts w:ascii="Arial Narrow" w:hAnsi="Arial Narrow"/>
          <w:sz w:val="24"/>
        </w:rPr>
        <w:t>industria naval dominicana,</w:t>
      </w:r>
      <w:r w:rsidR="00B35F21" w:rsidRPr="00A21EE3">
        <w:rPr>
          <w:rFonts w:ascii="Arial Narrow" w:hAnsi="Arial Narrow"/>
          <w:sz w:val="24"/>
        </w:rPr>
        <w:t xml:space="preserve"> tengo a bien manifestar lo siguiente: </w:t>
      </w:r>
    </w:p>
    <w:p w14:paraId="09A26998" w14:textId="77777777" w:rsidR="00AB1D96" w:rsidRPr="00A21EE3" w:rsidRDefault="00AB1D96" w:rsidP="00AB1D96">
      <w:pPr>
        <w:spacing w:after="0" w:line="240" w:lineRule="auto"/>
        <w:jc w:val="both"/>
        <w:rPr>
          <w:rFonts w:ascii="Arial Narrow" w:hAnsi="Arial Narrow"/>
          <w:sz w:val="24"/>
        </w:rPr>
      </w:pPr>
    </w:p>
    <w:p w14:paraId="36B99FFF" w14:textId="7777777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  <w:r w:rsidRPr="00A21EE3">
        <w:rPr>
          <w:rFonts w:ascii="Arial Narrow" w:hAnsi="Arial Narrow"/>
          <w:b/>
          <w:sz w:val="24"/>
        </w:rPr>
        <w:t>VISTA</w:t>
      </w:r>
      <w:r w:rsidRPr="00A21EE3">
        <w:rPr>
          <w:rFonts w:ascii="Arial Narrow" w:hAnsi="Arial Narrow"/>
          <w:sz w:val="24"/>
        </w:rPr>
        <w:t xml:space="preserve">: La Ley No. 340-06 sobre Compras y Contrataciones Públicas de Bienes, Servicios, Obras y Concesiones, de fecha dieciocho (18) de agosto del año dos mil seis (2006), su posterior modificación contenida en la Ley No. 449-06 de fecha Seis (06) de diciembre del año dos mil seis (2006). </w:t>
      </w:r>
    </w:p>
    <w:p w14:paraId="0A3BC0D2" w14:textId="7777777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</w:p>
    <w:p w14:paraId="31610132" w14:textId="7777777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  <w:r w:rsidRPr="00A21EE3">
        <w:rPr>
          <w:rFonts w:ascii="Arial Narrow" w:hAnsi="Arial Narrow"/>
          <w:b/>
          <w:sz w:val="24"/>
        </w:rPr>
        <w:t>VIST</w:t>
      </w:r>
      <w:r w:rsidR="00BD32DB">
        <w:rPr>
          <w:rFonts w:ascii="Arial Narrow" w:hAnsi="Arial Narrow"/>
          <w:b/>
          <w:sz w:val="24"/>
        </w:rPr>
        <w:t>A</w:t>
      </w:r>
      <w:r w:rsidRPr="00A21EE3">
        <w:rPr>
          <w:rFonts w:ascii="Arial Narrow" w:hAnsi="Arial Narrow"/>
          <w:sz w:val="24"/>
        </w:rPr>
        <w:t xml:space="preserve">: El Reglamento de Aplicación de la Ley No. 340-06, sobre compras y contrataciones de bienes, servicios, obras y concesiones, emitido mediante el Decreto No. </w:t>
      </w:r>
      <w:r w:rsidR="006E2B2C">
        <w:rPr>
          <w:rFonts w:ascii="Arial Narrow" w:hAnsi="Arial Narrow"/>
          <w:sz w:val="24"/>
        </w:rPr>
        <w:t>416</w:t>
      </w:r>
      <w:r w:rsidRPr="00A21EE3">
        <w:rPr>
          <w:rFonts w:ascii="Arial Narrow" w:hAnsi="Arial Narrow"/>
          <w:sz w:val="24"/>
        </w:rPr>
        <w:t>-</w:t>
      </w:r>
      <w:r w:rsidR="006E2B2C">
        <w:rPr>
          <w:rFonts w:ascii="Arial Narrow" w:hAnsi="Arial Narrow"/>
          <w:sz w:val="24"/>
        </w:rPr>
        <w:t>23</w:t>
      </w:r>
      <w:r w:rsidRPr="00A21EE3">
        <w:rPr>
          <w:rFonts w:ascii="Arial Narrow" w:hAnsi="Arial Narrow"/>
          <w:sz w:val="24"/>
        </w:rPr>
        <w:t xml:space="preserve">, de fecha </w:t>
      </w:r>
      <w:r w:rsidR="006E2B2C">
        <w:rPr>
          <w:rFonts w:ascii="Arial Narrow" w:hAnsi="Arial Narrow"/>
          <w:sz w:val="24"/>
        </w:rPr>
        <w:t>catorce</w:t>
      </w:r>
      <w:r w:rsidRPr="00A21EE3">
        <w:rPr>
          <w:rFonts w:ascii="Arial Narrow" w:hAnsi="Arial Narrow"/>
          <w:sz w:val="24"/>
        </w:rPr>
        <w:t xml:space="preserve"> (</w:t>
      </w:r>
      <w:r w:rsidR="006E2B2C">
        <w:rPr>
          <w:rFonts w:ascii="Arial Narrow" w:hAnsi="Arial Narrow"/>
          <w:sz w:val="24"/>
        </w:rPr>
        <w:t>14</w:t>
      </w:r>
      <w:r w:rsidRPr="00A21EE3">
        <w:rPr>
          <w:rFonts w:ascii="Arial Narrow" w:hAnsi="Arial Narrow"/>
          <w:sz w:val="24"/>
        </w:rPr>
        <w:t xml:space="preserve">) de septiembre del año dos mil </w:t>
      </w:r>
      <w:r w:rsidR="006E2B2C">
        <w:rPr>
          <w:rFonts w:ascii="Arial Narrow" w:hAnsi="Arial Narrow"/>
          <w:sz w:val="24"/>
        </w:rPr>
        <w:t>veintitrés</w:t>
      </w:r>
      <w:r w:rsidRPr="00A21EE3">
        <w:rPr>
          <w:rFonts w:ascii="Arial Narrow" w:hAnsi="Arial Narrow"/>
          <w:sz w:val="24"/>
        </w:rPr>
        <w:t xml:space="preserve"> (20</w:t>
      </w:r>
      <w:r w:rsidR="006E2B2C">
        <w:rPr>
          <w:rFonts w:ascii="Arial Narrow" w:hAnsi="Arial Narrow"/>
          <w:sz w:val="24"/>
        </w:rPr>
        <w:t>23</w:t>
      </w:r>
      <w:r w:rsidRPr="00A21EE3">
        <w:rPr>
          <w:rFonts w:ascii="Arial Narrow" w:hAnsi="Arial Narrow"/>
          <w:sz w:val="24"/>
        </w:rPr>
        <w:t xml:space="preserve">). </w:t>
      </w:r>
    </w:p>
    <w:p w14:paraId="7177AAE3" w14:textId="7777777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</w:p>
    <w:p w14:paraId="16E3AA7F" w14:textId="1FB62449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  <w:r w:rsidRPr="00A21EE3">
        <w:rPr>
          <w:rFonts w:ascii="Arial Narrow" w:hAnsi="Arial Narrow"/>
          <w:b/>
          <w:sz w:val="24"/>
        </w:rPr>
        <w:t>VISTO</w:t>
      </w:r>
      <w:r w:rsidRPr="00A21EE3">
        <w:rPr>
          <w:rFonts w:ascii="Arial Narrow" w:hAnsi="Arial Narrow"/>
          <w:sz w:val="24"/>
        </w:rPr>
        <w:t xml:space="preserve">: </w:t>
      </w:r>
      <w:r w:rsidR="006E2B2C">
        <w:rPr>
          <w:rFonts w:ascii="Arial Narrow" w:hAnsi="Arial Narrow"/>
          <w:sz w:val="24"/>
        </w:rPr>
        <w:t xml:space="preserve">La </w:t>
      </w:r>
      <w:r w:rsidR="006E2B2C" w:rsidRPr="006E2B2C">
        <w:rPr>
          <w:rFonts w:ascii="Arial Narrow" w:hAnsi="Arial Narrow"/>
          <w:sz w:val="24"/>
        </w:rPr>
        <w:t xml:space="preserve">Ficha de Especificaciones Técnicas </w:t>
      </w:r>
      <w:r w:rsidRPr="00A21EE3">
        <w:rPr>
          <w:rFonts w:ascii="Arial Narrow" w:hAnsi="Arial Narrow"/>
          <w:sz w:val="24"/>
        </w:rPr>
        <w:t xml:space="preserve">para </w:t>
      </w:r>
      <w:r w:rsidR="00C67E06" w:rsidRPr="00C67E06">
        <w:rPr>
          <w:rFonts w:ascii="Arial Narrow" w:hAnsi="Arial Narrow"/>
          <w:sz w:val="24"/>
        </w:rPr>
        <w:t xml:space="preserve">adquisición de </w:t>
      </w:r>
      <w:r w:rsidR="00E647BE">
        <w:rPr>
          <w:rFonts w:ascii="Arial Narrow" w:hAnsi="Arial Narrow"/>
          <w:sz w:val="24"/>
        </w:rPr>
        <w:t>artículos ferreteros, para ser utilizado en diferentes trabajos,</w:t>
      </w:r>
      <w:r w:rsidR="00C67E06" w:rsidRPr="00C67E06">
        <w:rPr>
          <w:rFonts w:ascii="Arial Narrow" w:hAnsi="Arial Narrow"/>
          <w:sz w:val="24"/>
        </w:rPr>
        <w:t xml:space="preserve"> ARD</w:t>
      </w:r>
      <w:r w:rsidR="00F91A9A">
        <w:rPr>
          <w:rFonts w:ascii="Arial Narrow" w:hAnsi="Arial Narrow"/>
          <w:sz w:val="24"/>
        </w:rPr>
        <w:t xml:space="preserve">, </w:t>
      </w:r>
      <w:r w:rsidR="006E7712" w:rsidRPr="00A21EE3">
        <w:rPr>
          <w:rFonts w:ascii="Arial Narrow" w:hAnsi="Arial Narrow"/>
          <w:sz w:val="24"/>
        </w:rPr>
        <w:t>(Referencia:</w:t>
      </w:r>
      <w:r w:rsidR="006E7712" w:rsidRPr="00E647BE">
        <w:rPr>
          <w:rFonts w:ascii="Arial Narrow" w:hAnsi="Arial Narrow"/>
          <w:b/>
          <w:sz w:val="24"/>
        </w:rPr>
        <w:t xml:space="preserve"> </w:t>
      </w:r>
      <w:r w:rsidR="00381273">
        <w:rPr>
          <w:rFonts w:ascii="Arial" w:hAnsi="Arial" w:cs="Arial"/>
          <w:b/>
          <w:bCs/>
          <w:color w:val="0074E8"/>
          <w:sz w:val="26"/>
          <w:szCs w:val="26"/>
          <w:shd w:val="clear" w:color="auto" w:fill="FFFFFF"/>
        </w:rPr>
        <w:t>Industria Naval-DAF-CM</w:t>
      </w:r>
      <w:r w:rsidR="003E3679">
        <w:rPr>
          <w:rFonts w:ascii="Arial" w:hAnsi="Arial" w:cs="Arial"/>
          <w:b/>
          <w:bCs/>
          <w:color w:val="0074E8"/>
          <w:sz w:val="26"/>
          <w:szCs w:val="26"/>
          <w:shd w:val="clear" w:color="auto" w:fill="FFFFFF"/>
        </w:rPr>
        <w:t>-2026-00</w:t>
      </w:r>
      <w:r w:rsidR="00381273">
        <w:rPr>
          <w:rFonts w:ascii="Arial" w:hAnsi="Arial" w:cs="Arial"/>
          <w:b/>
          <w:bCs/>
          <w:color w:val="0074E8"/>
          <w:sz w:val="26"/>
          <w:szCs w:val="26"/>
          <w:shd w:val="clear" w:color="auto" w:fill="FFFFFF"/>
        </w:rPr>
        <w:t>11</w:t>
      </w:r>
      <w:r w:rsidR="003C00FC">
        <w:rPr>
          <w:rFonts w:ascii="Arial Narrow" w:hAnsi="Arial Narrow"/>
          <w:sz w:val="24"/>
        </w:rPr>
        <w:t>)</w:t>
      </w:r>
      <w:r w:rsidRPr="00A21EE3">
        <w:rPr>
          <w:rFonts w:ascii="Arial Narrow" w:hAnsi="Arial Narrow"/>
          <w:sz w:val="24"/>
        </w:rPr>
        <w:t xml:space="preserve">, conforme a la solicitud recibida al respecto. </w:t>
      </w:r>
    </w:p>
    <w:p w14:paraId="3710907F" w14:textId="7777777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</w:p>
    <w:p w14:paraId="1184211F" w14:textId="053EB32A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  <w:r w:rsidRPr="00A21EE3">
        <w:rPr>
          <w:rFonts w:ascii="Arial Narrow" w:hAnsi="Arial Narrow"/>
          <w:b/>
          <w:sz w:val="24"/>
        </w:rPr>
        <w:t>MANIFIESTO</w:t>
      </w:r>
      <w:r w:rsidRPr="00A21EE3">
        <w:rPr>
          <w:rFonts w:ascii="Arial Narrow" w:hAnsi="Arial Narrow"/>
          <w:sz w:val="24"/>
        </w:rPr>
        <w:t xml:space="preserve">: </w:t>
      </w:r>
      <w:r w:rsidRPr="00A21EE3">
        <w:rPr>
          <w:rFonts w:ascii="Arial Narrow" w:hAnsi="Arial Narrow"/>
          <w:b/>
          <w:sz w:val="24"/>
        </w:rPr>
        <w:t xml:space="preserve">NO OBJECCION </w:t>
      </w:r>
      <w:r w:rsidRPr="00A21EE3">
        <w:rPr>
          <w:rFonts w:ascii="Arial Narrow" w:hAnsi="Arial Narrow"/>
          <w:sz w:val="24"/>
        </w:rPr>
        <w:t>con el contenido de</w:t>
      </w:r>
      <w:r w:rsidR="006E2B2C">
        <w:rPr>
          <w:rFonts w:ascii="Arial Narrow" w:hAnsi="Arial Narrow"/>
          <w:sz w:val="24"/>
        </w:rPr>
        <w:t xml:space="preserve"> </w:t>
      </w:r>
      <w:r w:rsidRPr="00A21EE3">
        <w:rPr>
          <w:rFonts w:ascii="Arial Narrow" w:hAnsi="Arial Narrow"/>
          <w:sz w:val="24"/>
        </w:rPr>
        <w:t>l</w:t>
      </w:r>
      <w:r w:rsidR="006E2B2C">
        <w:rPr>
          <w:rFonts w:ascii="Arial Narrow" w:hAnsi="Arial Narrow"/>
          <w:sz w:val="24"/>
        </w:rPr>
        <w:t>a referida</w:t>
      </w:r>
      <w:r w:rsidRPr="00A21EE3">
        <w:rPr>
          <w:rFonts w:ascii="Arial Narrow" w:hAnsi="Arial Narrow"/>
          <w:sz w:val="24"/>
        </w:rPr>
        <w:t xml:space="preserve"> </w:t>
      </w:r>
      <w:r w:rsidR="006E2B2C">
        <w:rPr>
          <w:rFonts w:ascii="Arial Narrow" w:hAnsi="Arial Narrow"/>
          <w:sz w:val="24"/>
        </w:rPr>
        <w:t xml:space="preserve">Ficha de Especificaciones Técnicas </w:t>
      </w:r>
      <w:r w:rsidR="001A3F9F" w:rsidRPr="00A21EE3">
        <w:rPr>
          <w:rFonts w:ascii="Arial Narrow" w:hAnsi="Arial Narrow"/>
          <w:sz w:val="24"/>
        </w:rPr>
        <w:t>para la</w:t>
      </w:r>
      <w:r w:rsidR="006E2B2C" w:rsidRPr="006E2B2C">
        <w:rPr>
          <w:rFonts w:ascii="Arial Narrow" w:hAnsi="Arial Narrow"/>
          <w:b/>
          <w:sz w:val="24"/>
        </w:rPr>
        <w:t xml:space="preserve"> </w:t>
      </w:r>
      <w:r w:rsidR="00A766DA" w:rsidRPr="00A766DA">
        <w:rPr>
          <w:rFonts w:ascii="Arial Narrow" w:hAnsi="Arial Narrow"/>
          <w:b/>
          <w:sz w:val="24"/>
        </w:rPr>
        <w:t>adqu</w:t>
      </w:r>
      <w:r w:rsidR="00C76D71">
        <w:rPr>
          <w:rFonts w:ascii="Arial Narrow" w:hAnsi="Arial Narrow"/>
          <w:b/>
          <w:sz w:val="24"/>
        </w:rPr>
        <w:t xml:space="preserve">isición de </w:t>
      </w:r>
      <w:r w:rsidR="00FD7826">
        <w:rPr>
          <w:rFonts w:ascii="Arial Narrow" w:hAnsi="Arial Narrow"/>
          <w:b/>
          <w:sz w:val="24"/>
        </w:rPr>
        <w:t>materiales</w:t>
      </w:r>
      <w:r w:rsidR="00381273">
        <w:rPr>
          <w:rFonts w:ascii="Arial Narrow" w:hAnsi="Arial Narrow"/>
          <w:b/>
          <w:sz w:val="24"/>
        </w:rPr>
        <w:t xml:space="preserve"> para la fabricación de prenda </w:t>
      </w:r>
      <w:proofErr w:type="gramStart"/>
      <w:r w:rsidR="00381273">
        <w:rPr>
          <w:rFonts w:ascii="Arial Narrow" w:hAnsi="Arial Narrow"/>
          <w:b/>
          <w:sz w:val="24"/>
        </w:rPr>
        <w:t xml:space="preserve">militares </w:t>
      </w:r>
      <w:r w:rsidR="006F7240">
        <w:rPr>
          <w:rFonts w:ascii="Arial Narrow" w:hAnsi="Arial Narrow"/>
          <w:b/>
          <w:sz w:val="24"/>
        </w:rPr>
        <w:t>.</w:t>
      </w:r>
      <w:proofErr w:type="gramEnd"/>
      <w:r w:rsidR="000A7E9E">
        <w:rPr>
          <w:rFonts w:ascii="Arial Narrow" w:hAnsi="Arial Narrow"/>
          <w:b/>
          <w:sz w:val="24"/>
        </w:rPr>
        <w:t>,</w:t>
      </w:r>
      <w:r w:rsidR="00F572D4">
        <w:rPr>
          <w:rFonts w:ascii="Arial Narrow" w:hAnsi="Arial Narrow"/>
          <w:sz w:val="24"/>
        </w:rPr>
        <w:t xml:space="preserve"> detallados en el proceso </w:t>
      </w:r>
      <w:r w:rsidR="00E647BE">
        <w:rPr>
          <w:rFonts w:ascii="Arial Narrow" w:hAnsi="Arial Narrow"/>
          <w:b/>
          <w:sz w:val="24"/>
        </w:rPr>
        <w:t>industria naval</w:t>
      </w:r>
      <w:r w:rsidR="00381273">
        <w:rPr>
          <w:rFonts w:ascii="Arial Narrow" w:hAnsi="Arial Narrow"/>
          <w:b/>
          <w:sz w:val="24"/>
        </w:rPr>
        <w:t>-DAF-CM</w:t>
      </w:r>
      <w:r w:rsidR="006E2B2C" w:rsidRPr="006E2B2C">
        <w:rPr>
          <w:rFonts w:ascii="Arial Narrow" w:hAnsi="Arial Narrow"/>
          <w:b/>
          <w:sz w:val="24"/>
        </w:rPr>
        <w:t>-202</w:t>
      </w:r>
      <w:r w:rsidR="002E1046">
        <w:rPr>
          <w:rFonts w:ascii="Arial Narrow" w:hAnsi="Arial Narrow"/>
          <w:b/>
          <w:sz w:val="24"/>
        </w:rPr>
        <w:t>6</w:t>
      </w:r>
      <w:r w:rsidR="006E2B2C" w:rsidRPr="006E2B2C">
        <w:rPr>
          <w:rFonts w:ascii="Arial Narrow" w:hAnsi="Arial Narrow"/>
          <w:b/>
          <w:sz w:val="24"/>
        </w:rPr>
        <w:t>-0</w:t>
      </w:r>
      <w:r w:rsidR="004E40B5">
        <w:rPr>
          <w:rFonts w:ascii="Arial Narrow" w:hAnsi="Arial Narrow"/>
          <w:b/>
          <w:sz w:val="24"/>
        </w:rPr>
        <w:t>0</w:t>
      </w:r>
      <w:r w:rsidR="00381273">
        <w:rPr>
          <w:rFonts w:ascii="Arial Narrow" w:hAnsi="Arial Narrow"/>
          <w:b/>
          <w:sz w:val="24"/>
        </w:rPr>
        <w:t>11</w:t>
      </w:r>
      <w:r w:rsidRPr="00A21EE3">
        <w:rPr>
          <w:rFonts w:ascii="Arial Narrow" w:hAnsi="Arial Narrow"/>
          <w:sz w:val="24"/>
        </w:rPr>
        <w:t xml:space="preserve">, conforme a la solicitud formulada al respecto, declarando que el mismo cumple con las </w:t>
      </w:r>
      <w:r w:rsidR="001A3F9F" w:rsidRPr="00A21EE3">
        <w:rPr>
          <w:rFonts w:ascii="Arial Narrow" w:hAnsi="Arial Narrow"/>
          <w:sz w:val="24"/>
        </w:rPr>
        <w:t>disposiciones. Contenidas</w:t>
      </w:r>
      <w:r w:rsidRPr="00A21EE3">
        <w:rPr>
          <w:rFonts w:ascii="Arial Narrow" w:hAnsi="Arial Narrow"/>
          <w:sz w:val="24"/>
        </w:rPr>
        <w:t xml:space="preserve"> en Ley No. 340-06, sobre Compras y Contrataciones Públicas de Bienes, Servicios, Obras y Concesiones, de fecha dieciocho (18) de agosto del dos mil seis (2006), su posterior modificación contenida en la Ley No. 449-06 de fecha seis (06) de diciembre del año dos mil seis (2006), así como su Reglamento de Aplicación y demás normativas vigentes. </w:t>
      </w:r>
    </w:p>
    <w:p w14:paraId="14F75298" w14:textId="07FEB4A7" w:rsidR="00B35F21" w:rsidRPr="00A21EE3" w:rsidRDefault="00B35F21" w:rsidP="00B35F21">
      <w:pPr>
        <w:spacing w:after="0" w:line="276" w:lineRule="auto"/>
        <w:jc w:val="both"/>
        <w:rPr>
          <w:rFonts w:ascii="Arial Narrow" w:hAnsi="Arial Narrow"/>
          <w:sz w:val="24"/>
        </w:rPr>
      </w:pPr>
    </w:p>
    <w:p w14:paraId="6F284AC3" w14:textId="77FCD761" w:rsidR="00B35F21" w:rsidRPr="00A21EE3" w:rsidRDefault="00F9628E" w:rsidP="00F9628E">
      <w:pPr>
        <w:spacing w:after="0" w:line="276" w:lineRule="auto"/>
        <w:jc w:val="both"/>
        <w:rPr>
          <w:rFonts w:ascii="Arial Narrow" w:hAnsi="Arial Narrow"/>
          <w:sz w:val="24"/>
        </w:rPr>
      </w:pPr>
      <w:r w:rsidRPr="00A21EE3">
        <w:rPr>
          <w:rFonts w:ascii="Arial Narrow" w:hAnsi="Arial Narrow"/>
          <w:sz w:val="24"/>
        </w:rPr>
        <w:t xml:space="preserve">En Santo Domingo, </w:t>
      </w:r>
      <w:r w:rsidR="00F572D4" w:rsidRPr="00A21EE3">
        <w:rPr>
          <w:rFonts w:ascii="Arial Narrow" w:hAnsi="Arial Narrow"/>
          <w:sz w:val="24"/>
        </w:rPr>
        <w:t>Distrito Nacional</w:t>
      </w:r>
      <w:r w:rsidRPr="00A21EE3">
        <w:rPr>
          <w:rFonts w:ascii="Arial Narrow" w:hAnsi="Arial Narrow"/>
          <w:sz w:val="24"/>
        </w:rPr>
        <w:t xml:space="preserve"> a </w:t>
      </w:r>
      <w:bookmarkStart w:id="0" w:name="_GoBack"/>
      <w:bookmarkEnd w:id="0"/>
      <w:r w:rsidR="00381273" w:rsidRPr="00A21EE3">
        <w:rPr>
          <w:rFonts w:ascii="Arial Narrow" w:hAnsi="Arial Narrow"/>
          <w:sz w:val="24"/>
        </w:rPr>
        <w:t>los</w:t>
      </w:r>
      <w:r w:rsidR="00381273">
        <w:rPr>
          <w:rFonts w:ascii="Arial Narrow" w:hAnsi="Arial Narrow"/>
          <w:sz w:val="24"/>
        </w:rPr>
        <w:t xml:space="preserve"> (15</w:t>
      </w:r>
      <w:proofErr w:type="gramStart"/>
      <w:r w:rsidRPr="00A21EE3">
        <w:rPr>
          <w:rFonts w:ascii="Arial Narrow" w:hAnsi="Arial Narrow"/>
          <w:sz w:val="24"/>
        </w:rPr>
        <w:t>)</w:t>
      </w:r>
      <w:r w:rsidR="00A55CE1">
        <w:rPr>
          <w:rFonts w:ascii="Arial Narrow" w:hAnsi="Arial Narrow"/>
          <w:sz w:val="24"/>
        </w:rPr>
        <w:t xml:space="preserve"> </w:t>
      </w:r>
      <w:r w:rsidRPr="00A21EE3">
        <w:rPr>
          <w:rFonts w:ascii="Arial Narrow" w:hAnsi="Arial Narrow"/>
          <w:sz w:val="24"/>
        </w:rPr>
        <w:t xml:space="preserve"> días</w:t>
      </w:r>
      <w:proofErr w:type="gramEnd"/>
      <w:r w:rsidRPr="00A21EE3">
        <w:rPr>
          <w:rFonts w:ascii="Arial Narrow" w:hAnsi="Arial Narrow"/>
          <w:sz w:val="24"/>
        </w:rPr>
        <w:t xml:space="preserve"> del mes de </w:t>
      </w:r>
      <w:r w:rsidR="00381273">
        <w:rPr>
          <w:rFonts w:ascii="Arial Narrow" w:hAnsi="Arial Narrow"/>
          <w:sz w:val="24"/>
        </w:rPr>
        <w:t>septiembre</w:t>
      </w:r>
      <w:r w:rsidR="004445F1">
        <w:rPr>
          <w:rFonts w:ascii="Arial Narrow" w:hAnsi="Arial Narrow"/>
          <w:sz w:val="24"/>
        </w:rPr>
        <w:t xml:space="preserve"> </w:t>
      </w:r>
      <w:r w:rsidRPr="00A21EE3">
        <w:rPr>
          <w:rFonts w:ascii="Arial Narrow" w:hAnsi="Arial Narrow"/>
          <w:sz w:val="24"/>
        </w:rPr>
        <w:t xml:space="preserve">del año dos </w:t>
      </w:r>
      <w:r w:rsidR="005B4AC5" w:rsidRPr="00A21EE3">
        <w:rPr>
          <w:rFonts w:ascii="Arial Narrow" w:hAnsi="Arial Narrow"/>
          <w:sz w:val="24"/>
        </w:rPr>
        <w:t xml:space="preserve">mil </w:t>
      </w:r>
      <w:r w:rsidR="002E1046">
        <w:rPr>
          <w:rFonts w:ascii="Arial Narrow" w:hAnsi="Arial Narrow"/>
          <w:sz w:val="24"/>
        </w:rPr>
        <w:t>veintiséis</w:t>
      </w:r>
      <w:r w:rsidR="005B4AC5">
        <w:rPr>
          <w:rFonts w:ascii="Arial Narrow" w:hAnsi="Arial Narrow"/>
          <w:sz w:val="24"/>
        </w:rPr>
        <w:t xml:space="preserve"> (202</w:t>
      </w:r>
      <w:r w:rsidR="002E1046">
        <w:rPr>
          <w:rFonts w:ascii="Arial Narrow" w:hAnsi="Arial Narrow"/>
          <w:sz w:val="24"/>
        </w:rPr>
        <w:t>6</w:t>
      </w:r>
      <w:r w:rsidR="005B4AC5">
        <w:rPr>
          <w:rFonts w:ascii="Arial Narrow" w:hAnsi="Arial Narrow"/>
          <w:sz w:val="24"/>
        </w:rPr>
        <w:t>)</w:t>
      </w:r>
      <w:r w:rsidRPr="00A21EE3">
        <w:rPr>
          <w:rFonts w:ascii="Arial Narrow" w:hAnsi="Arial Narrow"/>
          <w:sz w:val="24"/>
        </w:rPr>
        <w:t xml:space="preserve">. </w:t>
      </w:r>
      <w:r w:rsidR="00B35F21" w:rsidRPr="00A21EE3">
        <w:rPr>
          <w:rFonts w:ascii="Arial Narrow" w:hAnsi="Arial Narrow"/>
          <w:sz w:val="24"/>
        </w:rPr>
        <w:t xml:space="preserve"> </w:t>
      </w:r>
    </w:p>
    <w:p w14:paraId="763F67D9" w14:textId="56700B4C" w:rsidR="00AF42CB" w:rsidRDefault="00AF42CB" w:rsidP="00F9628E">
      <w:pPr>
        <w:spacing w:after="0" w:line="276" w:lineRule="auto"/>
        <w:jc w:val="both"/>
        <w:rPr>
          <w:rFonts w:ascii="Arial Narrow" w:hAnsi="Arial Narrow"/>
          <w:sz w:val="24"/>
        </w:rPr>
      </w:pPr>
    </w:p>
    <w:p w14:paraId="44C7263F" w14:textId="77777777" w:rsidR="00E365B6" w:rsidRPr="008A1BB8" w:rsidRDefault="00E365B6" w:rsidP="00E365B6">
      <w:pPr>
        <w:tabs>
          <w:tab w:val="left" w:pos="1701"/>
        </w:tabs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</w:p>
    <w:p w14:paraId="7802B5EF" w14:textId="77777777" w:rsidR="000B6178" w:rsidRDefault="000B6178" w:rsidP="00E365B6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AUGUSTO A. LIZARDO GONZALEZ</w:t>
      </w:r>
      <w:r w:rsidRPr="008A1BB8">
        <w:rPr>
          <w:rFonts w:ascii="Tahoma" w:hAnsi="Tahoma" w:cs="Tahoma"/>
          <w:sz w:val="24"/>
          <w:szCs w:val="24"/>
        </w:rPr>
        <w:t xml:space="preserve"> </w:t>
      </w:r>
    </w:p>
    <w:p w14:paraId="23D63BAA" w14:textId="1B0A9A45" w:rsidR="00E365B6" w:rsidRDefault="00E365B6" w:rsidP="00E365B6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8A1BB8">
        <w:rPr>
          <w:rFonts w:ascii="Tahoma" w:hAnsi="Tahoma" w:cs="Tahoma"/>
          <w:sz w:val="24"/>
          <w:szCs w:val="24"/>
        </w:rPr>
        <w:t>C</w:t>
      </w:r>
      <w:r>
        <w:rPr>
          <w:rFonts w:ascii="Tahoma" w:hAnsi="Tahoma" w:cs="Tahoma"/>
          <w:sz w:val="24"/>
          <w:szCs w:val="24"/>
        </w:rPr>
        <w:t>apitán de Navío</w:t>
      </w:r>
      <w:r w:rsidRPr="008A1BB8">
        <w:rPr>
          <w:rFonts w:ascii="Tahoma" w:hAnsi="Tahoma" w:cs="Tahoma"/>
          <w:sz w:val="24"/>
          <w:szCs w:val="24"/>
        </w:rPr>
        <w:t xml:space="preserve">, ARD. </w:t>
      </w:r>
    </w:p>
    <w:p w14:paraId="797FE371" w14:textId="61C550D5" w:rsidR="00AF42CB" w:rsidRPr="00A21EE3" w:rsidRDefault="00E365B6" w:rsidP="00F9628E">
      <w:pPr>
        <w:spacing w:after="0" w:line="276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        Director</w:t>
      </w:r>
      <w:r w:rsidRPr="00755AFB">
        <w:rPr>
          <w:rFonts w:ascii="Arial Narrow" w:hAnsi="Arial Narrow"/>
          <w:sz w:val="24"/>
          <w:szCs w:val="24"/>
        </w:rPr>
        <w:t xml:space="preserve"> General</w:t>
      </w:r>
      <w:r>
        <w:rPr>
          <w:rFonts w:ascii="Arial Narrow" w:hAnsi="Arial Narrow"/>
          <w:sz w:val="24"/>
          <w:szCs w:val="24"/>
        </w:rPr>
        <w:t>, IND.</w:t>
      </w:r>
    </w:p>
    <w:sectPr w:rsidR="00AF42CB" w:rsidRPr="00A21EE3" w:rsidSect="004310CE">
      <w:pgSz w:w="11906" w:h="16838"/>
      <w:pgMar w:top="107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00"/>
    <w:rsid w:val="00004D0D"/>
    <w:rsid w:val="00005690"/>
    <w:rsid w:val="00061F6E"/>
    <w:rsid w:val="00071300"/>
    <w:rsid w:val="000A04E6"/>
    <w:rsid w:val="000A7E9E"/>
    <w:rsid w:val="000B6178"/>
    <w:rsid w:val="000C044D"/>
    <w:rsid w:val="00122976"/>
    <w:rsid w:val="001A3F9F"/>
    <w:rsid w:val="001A4D45"/>
    <w:rsid w:val="001B7DFA"/>
    <w:rsid w:val="001E4D1A"/>
    <w:rsid w:val="00205B8F"/>
    <w:rsid w:val="002C3678"/>
    <w:rsid w:val="002E1046"/>
    <w:rsid w:val="003053B5"/>
    <w:rsid w:val="0031043D"/>
    <w:rsid w:val="00381273"/>
    <w:rsid w:val="003C00FC"/>
    <w:rsid w:val="003E3679"/>
    <w:rsid w:val="003F53D5"/>
    <w:rsid w:val="004310CE"/>
    <w:rsid w:val="004445F1"/>
    <w:rsid w:val="00456E8C"/>
    <w:rsid w:val="004A0858"/>
    <w:rsid w:val="004B3C87"/>
    <w:rsid w:val="004E40B5"/>
    <w:rsid w:val="005B4AC5"/>
    <w:rsid w:val="005E6DE5"/>
    <w:rsid w:val="00642F70"/>
    <w:rsid w:val="006A3462"/>
    <w:rsid w:val="006E2B2C"/>
    <w:rsid w:val="006E7712"/>
    <w:rsid w:val="006F7240"/>
    <w:rsid w:val="00737F61"/>
    <w:rsid w:val="00755AFB"/>
    <w:rsid w:val="007735B1"/>
    <w:rsid w:val="00791F5F"/>
    <w:rsid w:val="007A45C0"/>
    <w:rsid w:val="007D7203"/>
    <w:rsid w:val="007F6094"/>
    <w:rsid w:val="00801549"/>
    <w:rsid w:val="0080260C"/>
    <w:rsid w:val="0082001E"/>
    <w:rsid w:val="00841D88"/>
    <w:rsid w:val="00884499"/>
    <w:rsid w:val="008A3129"/>
    <w:rsid w:val="008C7347"/>
    <w:rsid w:val="0092621F"/>
    <w:rsid w:val="009D1C1E"/>
    <w:rsid w:val="00A12CF9"/>
    <w:rsid w:val="00A21EE3"/>
    <w:rsid w:val="00A3065E"/>
    <w:rsid w:val="00A33C00"/>
    <w:rsid w:val="00A55CE1"/>
    <w:rsid w:val="00A766DA"/>
    <w:rsid w:val="00AB1D96"/>
    <w:rsid w:val="00AF42CB"/>
    <w:rsid w:val="00B35F21"/>
    <w:rsid w:val="00B438D2"/>
    <w:rsid w:val="00B90D07"/>
    <w:rsid w:val="00BD32DB"/>
    <w:rsid w:val="00BF7954"/>
    <w:rsid w:val="00C67E06"/>
    <w:rsid w:val="00C76D71"/>
    <w:rsid w:val="00CE4FF9"/>
    <w:rsid w:val="00D2404C"/>
    <w:rsid w:val="00D3289F"/>
    <w:rsid w:val="00D553B4"/>
    <w:rsid w:val="00D81C8B"/>
    <w:rsid w:val="00DF1A07"/>
    <w:rsid w:val="00E06B3B"/>
    <w:rsid w:val="00E365B6"/>
    <w:rsid w:val="00E647BE"/>
    <w:rsid w:val="00E7274F"/>
    <w:rsid w:val="00F1465D"/>
    <w:rsid w:val="00F572D4"/>
    <w:rsid w:val="00F87CF7"/>
    <w:rsid w:val="00F91A9A"/>
    <w:rsid w:val="00F9628E"/>
    <w:rsid w:val="00FA4FD8"/>
    <w:rsid w:val="00FB0BA8"/>
    <w:rsid w:val="00FB7DCD"/>
    <w:rsid w:val="00FD7826"/>
    <w:rsid w:val="00FE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32D20"/>
  <w15:docId w15:val="{A226B38F-97D5-4CE8-976F-450F7818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2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274F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Wilkidia Alcántara Santa</dc:creator>
  <cp:lastModifiedBy>Usuario</cp:lastModifiedBy>
  <cp:revision>2</cp:revision>
  <cp:lastPrinted>2026-08-06T19:56:00Z</cp:lastPrinted>
  <dcterms:created xsi:type="dcterms:W3CDTF">2026-09-15T14:18:00Z</dcterms:created>
  <dcterms:modified xsi:type="dcterms:W3CDTF">2026-09-15T14:18:00Z</dcterms:modified>
</cp:coreProperties>
</file>