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ADB948" w14:textId="48B03312" w:rsidR="00F00CA1" w:rsidRPr="00B57CF3" w:rsidRDefault="00F00CA1" w:rsidP="00942280">
      <w:pPr>
        <w:pStyle w:val="TDC1"/>
        <w:rPr>
          <w:rFonts w:ascii="Palatino Linotype" w:hAnsi="Palatino Linotype"/>
          <w:bCs/>
        </w:rPr>
      </w:pPr>
      <w:bookmarkStart w:id="0" w:name="_Toc185953108"/>
      <w:r w:rsidRPr="00B57CF3">
        <w:rPr>
          <w:rFonts w:ascii="Palatino Linotype" w:hAnsi="Palatino Linotype"/>
        </w:rPr>
        <w:t>CONTRATO DE EJECU</w:t>
      </w:r>
      <w:r w:rsidR="008B301C" w:rsidRPr="00B57CF3">
        <w:rPr>
          <w:rFonts w:ascii="Palatino Linotype" w:hAnsi="Palatino Linotype"/>
        </w:rPr>
        <w:t>C</w:t>
      </w:r>
      <w:r w:rsidRPr="00B57CF3">
        <w:rPr>
          <w:rFonts w:ascii="Palatino Linotype" w:hAnsi="Palatino Linotype"/>
        </w:rPr>
        <w:t>IÓN DE OBRA</w:t>
      </w:r>
      <w:r w:rsidR="00E63AB5" w:rsidRPr="00B57CF3">
        <w:rPr>
          <w:rFonts w:ascii="Palatino Linotype" w:hAnsi="Palatino Linotype"/>
        </w:rPr>
        <w:t xml:space="preserve"> </w:t>
      </w:r>
      <w:r w:rsidR="0016252B" w:rsidRPr="00B57CF3">
        <w:rPr>
          <w:rFonts w:ascii="Palatino Linotype" w:hAnsi="Palatino Linotype"/>
        </w:rPr>
        <w:t xml:space="preserve">PARA </w:t>
      </w:r>
    </w:p>
    <w:p w14:paraId="5CB7A538" w14:textId="0BAC1D2B" w:rsidR="005C01A8" w:rsidRPr="00B57CF3" w:rsidRDefault="00BF2EF9" w:rsidP="00942280">
      <w:pPr>
        <w:jc w:val="center"/>
        <w:rPr>
          <w:rFonts w:ascii="Palatino Linotype" w:hAnsi="Palatino Linotype"/>
          <w:b/>
          <w:bCs/>
          <w:iCs/>
          <w:noProof/>
          <w:lang w:val="es-ES_tradnl" w:eastAsia="es-DO"/>
        </w:rPr>
      </w:pPr>
      <w:r w:rsidRPr="00B57CF3">
        <w:rPr>
          <w:rFonts w:ascii="Palatino Linotype" w:hAnsi="Palatino Linotype"/>
          <w:b/>
          <w:iCs/>
          <w:noProof/>
          <w:lang w:val="es-ES_tradnl" w:eastAsia="es-DO"/>
        </w:rPr>
        <w:t xml:space="preserve">Referencia: </w:t>
      </w:r>
    </w:p>
    <w:p w14:paraId="26766D9C" w14:textId="77777777" w:rsidR="00522307" w:rsidRPr="00B57CF3" w:rsidRDefault="00522307" w:rsidP="00942280">
      <w:pPr>
        <w:jc w:val="both"/>
        <w:rPr>
          <w:rFonts w:ascii="Palatino Linotype" w:hAnsi="Palatino Linotype"/>
          <w:b/>
          <w:bCs/>
          <w:lang w:eastAsia="en-US"/>
        </w:rPr>
      </w:pPr>
    </w:p>
    <w:p w14:paraId="3278C3F8" w14:textId="64E7AA20" w:rsidR="00B60129" w:rsidRPr="00B57CF3" w:rsidRDefault="002860C6" w:rsidP="00942280">
      <w:pPr>
        <w:jc w:val="both"/>
        <w:rPr>
          <w:rFonts w:ascii="Palatino Linotype" w:hAnsi="Palatino Linotype"/>
          <w:b/>
          <w:bCs/>
        </w:rPr>
      </w:pPr>
      <w:r w:rsidRPr="00B57CF3">
        <w:rPr>
          <w:rFonts w:ascii="Palatino Linotype" w:hAnsi="Palatino Linotype"/>
          <w:b/>
          <w:bCs/>
        </w:rPr>
        <w:t xml:space="preserve">ENTRE: </w:t>
      </w:r>
    </w:p>
    <w:p w14:paraId="76BCF4E4" w14:textId="77777777" w:rsidR="002860C6" w:rsidRPr="00B57CF3" w:rsidRDefault="002860C6" w:rsidP="00942280">
      <w:pPr>
        <w:jc w:val="both"/>
        <w:rPr>
          <w:rFonts w:ascii="Palatino Linotype" w:hAnsi="Palatino Linotype"/>
        </w:rPr>
      </w:pPr>
    </w:p>
    <w:p w14:paraId="617EFBA3" w14:textId="4F04EF01" w:rsidR="002860C6" w:rsidRPr="00B57CF3" w:rsidRDefault="00B57CF3" w:rsidP="00942280">
      <w:pPr>
        <w:jc w:val="both"/>
        <w:rPr>
          <w:rFonts w:ascii="Palatino Linotype" w:hAnsi="Palatino Linotype"/>
          <w:b/>
        </w:rPr>
      </w:pPr>
      <w:r w:rsidRPr="00453F0C">
        <w:rPr>
          <w:rFonts w:ascii="Palatino Linotype" w:hAnsi="Palatino Linotype"/>
        </w:rPr>
        <w:t xml:space="preserve">De una parte, </w:t>
      </w:r>
      <w:r w:rsidRPr="00453F0C">
        <w:rPr>
          <w:rFonts w:ascii="Palatino Linotype" w:hAnsi="Palatino Linotype"/>
          <w:b/>
        </w:rPr>
        <w:t>EL CONSEJO NACIONAL DE PROMOCIÓN Y APOYO A LA MICRO, PEQUEÑA Y MEDIANA EMPRESA (PROMIPYME),</w:t>
      </w:r>
      <w:r w:rsidRPr="00453F0C">
        <w:rPr>
          <w:rFonts w:ascii="Palatino Linotype" w:hAnsi="Palatino Linotype"/>
        </w:rPr>
        <w:t xml:space="preserve"> organismo estatal con autonomía administrativa y financiera, adscrito al Ministerio de Industria y Comercio y MiPymes, creado y existente de conformidad con la Ley No. 488-08, de fecha 19 de diciembre del año 2008, Gaceta Oficial 10502, con su sede y domicilio abierto en la Avenida 27 de Febrero No. 522, sector Renacimiento, Distrito Nacional, República Dominicana, con el Registro Nacional de Contribuyentes No.401515911, debidamente representada por su Director General, el señor </w:t>
      </w:r>
      <w:r w:rsidRPr="00453F0C">
        <w:rPr>
          <w:rFonts w:ascii="Palatino Linotype" w:hAnsi="Palatino Linotype"/>
          <w:b/>
        </w:rPr>
        <w:t>FABRICIO ERNESTO GÓMEZ MAZARA</w:t>
      </w:r>
      <w:r w:rsidRPr="00453F0C">
        <w:rPr>
          <w:rFonts w:ascii="Palatino Linotype" w:hAnsi="Palatino Linotype"/>
        </w:rPr>
        <w:t xml:space="preserve">, dominicano, mayor de edad, portador de la cédula de identidad y electoral No. 001-0837857-1, del mismo domicilio, </w:t>
      </w:r>
      <w:r w:rsidR="002860C6" w:rsidRPr="00B57CF3">
        <w:rPr>
          <w:rFonts w:ascii="Palatino Linotype" w:hAnsi="Palatino Linotype"/>
        </w:rPr>
        <w:t xml:space="preserve">quien para los fines del presente Contrato, se denominará </w:t>
      </w:r>
      <w:r w:rsidR="004D343B" w:rsidRPr="00B57CF3">
        <w:rPr>
          <w:rFonts w:ascii="Palatino Linotype" w:hAnsi="Palatino Linotype"/>
        </w:rPr>
        <w:t>“</w:t>
      </w:r>
      <w:r w:rsidR="004D343B" w:rsidRPr="00B57CF3">
        <w:rPr>
          <w:rFonts w:ascii="Palatino Linotype" w:hAnsi="Palatino Linotype"/>
          <w:b/>
        </w:rPr>
        <w:t xml:space="preserve">LA INSTITUCIÓN CONTRATANTE”, </w:t>
      </w:r>
      <w:r w:rsidR="002860C6" w:rsidRPr="00B57CF3">
        <w:rPr>
          <w:rFonts w:ascii="Palatino Linotype" w:hAnsi="Palatino Linotype"/>
        </w:rPr>
        <w:t>o por su nombre completo</w:t>
      </w:r>
      <w:r w:rsidR="004D343B" w:rsidRPr="00B57CF3">
        <w:rPr>
          <w:rFonts w:ascii="Palatino Linotype" w:hAnsi="Palatino Linotype"/>
        </w:rPr>
        <w:t xml:space="preserve"> o por sus siglas </w:t>
      </w:r>
      <w:r w:rsidR="004D343B" w:rsidRPr="00B57CF3">
        <w:rPr>
          <w:rFonts w:ascii="Palatino Linotype" w:hAnsi="Palatino Linotype"/>
          <w:b/>
        </w:rPr>
        <w:t>“</w:t>
      </w:r>
      <w:r w:rsidR="004266E8" w:rsidRPr="00B57CF3">
        <w:rPr>
          <w:rFonts w:ascii="Palatino Linotype" w:hAnsi="Palatino Linotype"/>
          <w:b/>
        </w:rPr>
        <w:t>[indicar siglas de la institución]”</w:t>
      </w:r>
      <w:r w:rsidR="00802065" w:rsidRPr="00B57CF3">
        <w:rPr>
          <w:rFonts w:ascii="Palatino Linotype" w:hAnsi="Palatino Linotype"/>
          <w:bCs/>
        </w:rPr>
        <w:t>, indistintamente</w:t>
      </w:r>
      <w:r w:rsidR="002860C6" w:rsidRPr="00B57CF3">
        <w:rPr>
          <w:rFonts w:ascii="Palatino Linotype" w:hAnsi="Palatino Linotype"/>
        </w:rPr>
        <w:t>.</w:t>
      </w:r>
    </w:p>
    <w:p w14:paraId="5F889752" w14:textId="77777777" w:rsidR="002860C6" w:rsidRPr="00B57CF3" w:rsidRDefault="002860C6" w:rsidP="00942280">
      <w:pPr>
        <w:jc w:val="both"/>
        <w:rPr>
          <w:rFonts w:ascii="Palatino Linotype" w:hAnsi="Palatino Linotype"/>
        </w:rPr>
      </w:pPr>
    </w:p>
    <w:p w14:paraId="16220F57" w14:textId="3F1AD533" w:rsidR="002860C6" w:rsidRPr="00B57CF3" w:rsidRDefault="00802065" w:rsidP="00942280">
      <w:pPr>
        <w:jc w:val="both"/>
        <w:rPr>
          <w:rFonts w:ascii="Palatino Linotype" w:hAnsi="Palatino Linotype"/>
        </w:rPr>
      </w:pPr>
      <w:r w:rsidRPr="00B57CF3">
        <w:rPr>
          <w:rFonts w:ascii="Palatino Linotype" w:hAnsi="Palatino Linotype"/>
        </w:rPr>
        <w:t>Y d</w:t>
      </w:r>
      <w:r w:rsidR="002860C6" w:rsidRPr="00B57CF3">
        <w:rPr>
          <w:rFonts w:ascii="Palatino Linotype" w:hAnsi="Palatino Linotype"/>
        </w:rPr>
        <w:t>e otra parte [</w:t>
      </w:r>
      <w:r w:rsidR="002860C6" w:rsidRPr="00B57CF3">
        <w:rPr>
          <w:rFonts w:ascii="Palatino Linotype" w:hAnsi="Palatino Linotype"/>
          <w:b/>
        </w:rPr>
        <w:t xml:space="preserve">indicar nombre </w:t>
      </w:r>
      <w:r w:rsidRPr="00B57CF3">
        <w:rPr>
          <w:rFonts w:ascii="Palatino Linotype" w:hAnsi="Palatino Linotype"/>
          <w:b/>
        </w:rPr>
        <w:t>del adjudicatario</w:t>
      </w:r>
      <w:r w:rsidR="00C1317F" w:rsidRPr="00B57CF3">
        <w:rPr>
          <w:rFonts w:ascii="Palatino Linotype" w:hAnsi="Palatino Linotype"/>
          <w:b/>
        </w:rPr>
        <w:t xml:space="preserve"> y sus generales</w:t>
      </w:r>
      <w:r w:rsidR="002860C6" w:rsidRPr="00B57CF3">
        <w:rPr>
          <w:rFonts w:ascii="Palatino Linotype" w:hAnsi="Palatino Linotype"/>
        </w:rPr>
        <w:t>]</w:t>
      </w:r>
      <w:r w:rsidR="009E48E8" w:rsidRPr="00B57CF3">
        <w:rPr>
          <w:rFonts w:ascii="Palatino Linotype" w:hAnsi="Palatino Linotype"/>
        </w:rPr>
        <w:t xml:space="preserve"> </w:t>
      </w:r>
      <w:r w:rsidR="009E48E8" w:rsidRPr="00B57CF3">
        <w:rPr>
          <w:rFonts w:ascii="Palatino Linotype" w:hAnsi="Palatino Linotype"/>
          <w:bCs/>
        </w:rPr>
        <w:t xml:space="preserve">y Registro de Proveedor del Estado núm. </w:t>
      </w:r>
      <w:r w:rsidR="009E48E8" w:rsidRPr="00B57CF3">
        <w:rPr>
          <w:rFonts w:ascii="Palatino Linotype" w:hAnsi="Palatino Linotype"/>
          <w:b/>
        </w:rPr>
        <w:t>[Indicar número</w:t>
      </w:r>
      <w:r w:rsidR="009E48E8" w:rsidRPr="00B57CF3">
        <w:rPr>
          <w:rStyle w:val="Refdenotaalpie"/>
          <w:rFonts w:ascii="Palatino Linotype" w:hAnsi="Palatino Linotype"/>
          <w:b/>
        </w:rPr>
        <w:footnoteReference w:id="1"/>
      </w:r>
      <w:r w:rsidR="009E48E8" w:rsidRPr="00B57CF3">
        <w:rPr>
          <w:rFonts w:ascii="Palatino Linotype" w:hAnsi="Palatino Linotype"/>
          <w:b/>
        </w:rPr>
        <w:t>]</w:t>
      </w:r>
      <w:r w:rsidR="002860C6" w:rsidRPr="00B57CF3">
        <w:rPr>
          <w:rFonts w:ascii="Palatino Linotype" w:hAnsi="Palatino Linotype"/>
          <w:bCs/>
        </w:rPr>
        <w:t xml:space="preserve">con su domicilio </w:t>
      </w:r>
      <w:r w:rsidR="00C1317F" w:rsidRPr="00B57CF3">
        <w:rPr>
          <w:rFonts w:ascii="Palatino Linotype" w:hAnsi="Palatino Linotype"/>
          <w:b/>
        </w:rPr>
        <w:t>[legal o social si es una persona jurídica]</w:t>
      </w:r>
      <w:r w:rsidR="002860C6" w:rsidRPr="00B57CF3">
        <w:rPr>
          <w:rFonts w:ascii="Palatino Linotype" w:hAnsi="Palatino Linotype"/>
          <w:bCs/>
        </w:rPr>
        <w:t xml:space="preserve"> y asiento principal </w:t>
      </w:r>
      <w:r w:rsidR="002860C6" w:rsidRPr="00B57CF3">
        <w:rPr>
          <w:rFonts w:ascii="Palatino Linotype" w:hAnsi="Palatino Linotype"/>
        </w:rPr>
        <w:t xml:space="preserve">en </w:t>
      </w:r>
      <w:r w:rsidR="002860C6" w:rsidRPr="00B57CF3">
        <w:rPr>
          <w:rFonts w:ascii="Palatino Linotype" w:hAnsi="Palatino Linotype"/>
          <w:b/>
        </w:rPr>
        <w:t>[indicar dirección completa]</w:t>
      </w:r>
      <w:r w:rsidR="002860C6" w:rsidRPr="00B57CF3">
        <w:rPr>
          <w:rFonts w:ascii="Palatino Linotype" w:hAnsi="Palatino Linotype"/>
        </w:rPr>
        <w:t xml:space="preserve">  debidamente representada para los fines del presente Contrato por su </w:t>
      </w:r>
      <w:r w:rsidR="002860C6" w:rsidRPr="00B57CF3">
        <w:rPr>
          <w:rFonts w:ascii="Palatino Linotype" w:hAnsi="Palatino Linotype"/>
          <w:b/>
        </w:rPr>
        <w:t>[indicar posición del representante]</w:t>
      </w:r>
      <w:r w:rsidR="002860C6" w:rsidRPr="00B57CF3">
        <w:rPr>
          <w:rFonts w:ascii="Palatino Linotype" w:hAnsi="Palatino Linotype"/>
        </w:rPr>
        <w:t xml:space="preserve"> dominicano(a), mayor de edad, </w:t>
      </w:r>
      <w:r w:rsidR="002860C6" w:rsidRPr="00B57CF3">
        <w:rPr>
          <w:rFonts w:ascii="Palatino Linotype" w:hAnsi="Palatino Linotype"/>
          <w:b/>
        </w:rPr>
        <w:t>[indicar estado civil]</w:t>
      </w:r>
      <w:r w:rsidR="002860C6" w:rsidRPr="00B57CF3">
        <w:rPr>
          <w:rFonts w:ascii="Palatino Linotype" w:hAnsi="Palatino Linotype"/>
        </w:rPr>
        <w:t xml:space="preserve">, portador(a) de la Cédula de Identidad y Electoral o Pasaporte </w:t>
      </w:r>
      <w:r w:rsidR="002860C6" w:rsidRPr="00B57CF3">
        <w:rPr>
          <w:rFonts w:ascii="Palatino Linotype" w:hAnsi="Palatino Linotype"/>
          <w:b/>
        </w:rPr>
        <w:t>[indicar número de cédula, o pasaporte cuando aplique]</w:t>
      </w:r>
      <w:r w:rsidR="002860C6" w:rsidRPr="00B57CF3">
        <w:rPr>
          <w:rFonts w:ascii="Palatino Linotype" w:hAnsi="Palatino Linotype"/>
        </w:rPr>
        <w:t xml:space="preserve">, domiciliado(a) y residente en la ciudad </w:t>
      </w:r>
      <w:r w:rsidR="002860C6" w:rsidRPr="00B57CF3">
        <w:rPr>
          <w:rFonts w:ascii="Palatino Linotype" w:hAnsi="Palatino Linotype"/>
          <w:b/>
        </w:rPr>
        <w:t>[indicar lugar de residencia]</w:t>
      </w:r>
      <w:r w:rsidR="002860C6" w:rsidRPr="00B57CF3">
        <w:rPr>
          <w:rFonts w:ascii="Palatino Linotype" w:hAnsi="Palatino Linotype"/>
        </w:rPr>
        <w:t xml:space="preserve">,  quien actúa de conformidad con el  </w:t>
      </w:r>
      <w:r w:rsidR="002860C6" w:rsidRPr="00B57CF3">
        <w:rPr>
          <w:rFonts w:ascii="Palatino Linotype" w:hAnsi="Palatino Linotype"/>
          <w:b/>
        </w:rPr>
        <w:t>[indicar documento]</w:t>
      </w:r>
      <w:r w:rsidR="002860C6" w:rsidRPr="00B57CF3">
        <w:rPr>
          <w:rFonts w:ascii="Palatino Linotype" w:hAnsi="Palatino Linotype"/>
        </w:rPr>
        <w:t>, quien para los fines del presente Contrato, se denominará “</w:t>
      </w:r>
      <w:r w:rsidR="002860C6" w:rsidRPr="00B57CF3">
        <w:rPr>
          <w:rFonts w:ascii="Palatino Linotype" w:hAnsi="Palatino Linotype"/>
          <w:b/>
        </w:rPr>
        <w:t>EL CONTRATISTA</w:t>
      </w:r>
      <w:r w:rsidR="002860C6" w:rsidRPr="00B57CF3">
        <w:rPr>
          <w:rFonts w:ascii="Palatino Linotype" w:hAnsi="Palatino Linotype"/>
        </w:rPr>
        <w:t>”.</w:t>
      </w:r>
    </w:p>
    <w:p w14:paraId="33B33B52" w14:textId="77777777" w:rsidR="002860C6" w:rsidRPr="00B57CF3" w:rsidRDefault="002860C6" w:rsidP="00942280">
      <w:pPr>
        <w:jc w:val="both"/>
        <w:rPr>
          <w:rFonts w:ascii="Palatino Linotype" w:hAnsi="Palatino Linotype"/>
        </w:rPr>
      </w:pPr>
    </w:p>
    <w:p w14:paraId="7DF793E6" w14:textId="578013C1" w:rsidR="002860C6" w:rsidRPr="00B57CF3" w:rsidRDefault="0043024A" w:rsidP="00942280">
      <w:pPr>
        <w:pStyle w:val="Textoindependiente"/>
        <w:rPr>
          <w:rFonts w:ascii="Palatino Linotype" w:hAnsi="Palatino Linotype"/>
          <w:b/>
          <w:bCs/>
          <w:color w:val="auto"/>
        </w:rPr>
      </w:pPr>
      <w:r w:rsidRPr="00B57CF3">
        <w:rPr>
          <w:rFonts w:ascii="Palatino Linotype" w:hAnsi="Palatino Linotype"/>
          <w:bCs/>
          <w:color w:val="auto"/>
        </w:rPr>
        <w:t xml:space="preserve">Para </w:t>
      </w:r>
      <w:r w:rsidR="00A032B6" w:rsidRPr="00B57CF3">
        <w:rPr>
          <w:rFonts w:ascii="Palatino Linotype" w:hAnsi="Palatino Linotype"/>
          <w:bCs/>
          <w:color w:val="auto"/>
        </w:rPr>
        <w:t xml:space="preserve">todos los fines y consecuencias del presente contrato, cuando fueran mencionadas conjuntamente, se les denominará </w:t>
      </w:r>
      <w:r w:rsidR="002860C6" w:rsidRPr="00B57CF3">
        <w:rPr>
          <w:rFonts w:ascii="Palatino Linotype" w:hAnsi="Palatino Linotype"/>
          <w:b/>
          <w:bCs/>
          <w:color w:val="auto"/>
        </w:rPr>
        <w:t>LAS PARTES</w:t>
      </w:r>
      <w:r w:rsidR="00610AD2" w:rsidRPr="00B57CF3">
        <w:rPr>
          <w:rFonts w:ascii="Palatino Linotype" w:hAnsi="Palatino Linotype"/>
          <w:b/>
          <w:bCs/>
          <w:color w:val="auto"/>
        </w:rPr>
        <w:t>.</w:t>
      </w:r>
    </w:p>
    <w:p w14:paraId="41BEDB7B" w14:textId="77777777" w:rsidR="002860C6" w:rsidRPr="00B57CF3" w:rsidRDefault="002860C6" w:rsidP="00942280">
      <w:pPr>
        <w:jc w:val="both"/>
        <w:rPr>
          <w:rFonts w:ascii="Palatino Linotype" w:hAnsi="Palatino Linotype"/>
        </w:rPr>
      </w:pPr>
    </w:p>
    <w:p w14:paraId="02A644A9" w14:textId="3DE6BA26" w:rsidR="002860C6" w:rsidRPr="00B57CF3" w:rsidRDefault="00D24C27" w:rsidP="00942280">
      <w:pPr>
        <w:jc w:val="center"/>
        <w:rPr>
          <w:rFonts w:ascii="Palatino Linotype" w:hAnsi="Palatino Linotype"/>
          <w:b/>
          <w:bCs/>
        </w:rPr>
      </w:pPr>
      <w:r w:rsidRPr="00B57CF3">
        <w:rPr>
          <w:rFonts w:ascii="Palatino Linotype" w:hAnsi="Palatino Linotype"/>
          <w:b/>
          <w:bCs/>
        </w:rPr>
        <w:t>PREÁMBULO</w:t>
      </w:r>
      <w:r w:rsidR="00BE286C" w:rsidRPr="00B57CF3">
        <w:rPr>
          <w:rFonts w:ascii="Palatino Linotype" w:hAnsi="Palatino Linotype"/>
          <w:b/>
          <w:bCs/>
        </w:rPr>
        <w:t xml:space="preserve"> </w:t>
      </w:r>
    </w:p>
    <w:p w14:paraId="099C3DE4" w14:textId="77777777" w:rsidR="005729B8" w:rsidRPr="00B57CF3" w:rsidRDefault="005729B8" w:rsidP="00942280">
      <w:pPr>
        <w:rPr>
          <w:rFonts w:ascii="Palatino Linotype" w:hAnsi="Palatino Linotype"/>
          <w:b/>
          <w:iCs/>
          <w:noProof/>
          <w:lang w:val="es-ES_tradnl" w:eastAsia="es-DO"/>
        </w:rPr>
      </w:pPr>
      <w:bookmarkStart w:id="1" w:name="_Hlk152609437"/>
    </w:p>
    <w:p w14:paraId="781EFA27" w14:textId="405D4D15" w:rsidR="001B6CC1" w:rsidRPr="00B57CF3" w:rsidRDefault="001B6CC1" w:rsidP="00942280">
      <w:pPr>
        <w:jc w:val="both"/>
        <w:rPr>
          <w:rFonts w:ascii="Palatino Linotype" w:hAnsi="Palatino Linotype"/>
          <w:bCs/>
          <w:iCs/>
          <w:noProof/>
          <w:lang w:val="es-ES_tradnl" w:eastAsia="es-DO"/>
        </w:rPr>
      </w:pPr>
      <w:r w:rsidRPr="00B57CF3">
        <w:rPr>
          <w:rFonts w:ascii="Palatino Linotype" w:hAnsi="Palatino Linotype"/>
          <w:b/>
          <w:iCs/>
          <w:noProof/>
          <w:lang w:val="es-ES_tradnl" w:eastAsia="es-DO"/>
        </w:rPr>
        <w:t xml:space="preserve">POR CUANTO </w:t>
      </w:r>
      <w:r w:rsidR="0002073B" w:rsidRPr="00B57CF3">
        <w:rPr>
          <w:rFonts w:ascii="Palatino Linotype" w:hAnsi="Palatino Linotype"/>
          <w:b/>
          <w:iCs/>
          <w:noProof/>
          <w:lang w:val="es-ES_tradnl" w:eastAsia="es-DO"/>
        </w:rPr>
        <w:t xml:space="preserve">(1): </w:t>
      </w:r>
      <w:r w:rsidR="0002073B" w:rsidRPr="00B57CF3">
        <w:rPr>
          <w:rFonts w:ascii="Palatino Linotype" w:hAnsi="Palatino Linotype"/>
          <w:bCs/>
          <w:iCs/>
          <w:noProof/>
          <w:lang w:val="es-ES_tradnl" w:eastAsia="es-DO"/>
        </w:rPr>
        <w:t>Que de conformidad con las disposiciones del artículo 138 de la Constitución dominicana la Administración Pública</w:t>
      </w:r>
      <w:r w:rsidR="0088191D" w:rsidRPr="00B57CF3">
        <w:rPr>
          <w:rFonts w:ascii="Palatino Linotype" w:hAnsi="Palatino Linotype"/>
          <w:bCs/>
          <w:iCs/>
          <w:noProof/>
          <w:lang w:val="es-ES_tradnl" w:eastAsia="es-DO"/>
        </w:rPr>
        <w:t xml:space="preserve"> “e</w:t>
      </w:r>
      <w:r w:rsidR="0002073B" w:rsidRPr="00B57CF3">
        <w:rPr>
          <w:rFonts w:ascii="Palatino Linotype" w:hAnsi="Palatino Linotype"/>
          <w:bCs/>
          <w:iCs/>
          <w:noProof/>
          <w:lang w:val="es-ES_tradnl" w:eastAsia="es-DO"/>
        </w:rPr>
        <w:t>stá sujeta en su</w:t>
      </w:r>
      <w:r w:rsidR="0088191D" w:rsidRPr="00B57CF3">
        <w:rPr>
          <w:rFonts w:ascii="Palatino Linotype" w:hAnsi="Palatino Linotype"/>
          <w:bCs/>
          <w:iCs/>
          <w:noProof/>
          <w:lang w:val="es-ES_tradnl" w:eastAsia="es-DO"/>
        </w:rPr>
        <w:t xml:space="preserve"> </w:t>
      </w:r>
      <w:r w:rsidR="0002073B" w:rsidRPr="00B57CF3">
        <w:rPr>
          <w:rFonts w:ascii="Palatino Linotype" w:hAnsi="Palatino Linotype"/>
          <w:bCs/>
          <w:iCs/>
          <w:noProof/>
          <w:lang w:val="es-ES_tradnl" w:eastAsia="es-DO"/>
        </w:rPr>
        <w:t xml:space="preserve">actuación a </w:t>
      </w:r>
      <w:r w:rsidR="0088191D" w:rsidRPr="00B57CF3">
        <w:rPr>
          <w:rFonts w:ascii="Palatino Linotype" w:hAnsi="Palatino Linotype"/>
          <w:bCs/>
          <w:iCs/>
          <w:noProof/>
          <w:lang w:val="es-ES_tradnl" w:eastAsia="es-DO"/>
        </w:rPr>
        <w:t>l</w:t>
      </w:r>
      <w:r w:rsidR="0002073B" w:rsidRPr="00B57CF3">
        <w:rPr>
          <w:rFonts w:ascii="Palatino Linotype" w:hAnsi="Palatino Linotype"/>
          <w:bCs/>
          <w:iCs/>
          <w:noProof/>
          <w:lang w:val="es-ES_tradnl" w:eastAsia="es-DO"/>
        </w:rPr>
        <w:t>os principios de eficacia, jerarquía, objetividad, igualdad, transparencia, economía, publicidad y</w:t>
      </w:r>
      <w:r w:rsidR="00921940" w:rsidRPr="00B57CF3">
        <w:rPr>
          <w:rFonts w:ascii="Palatino Linotype" w:hAnsi="Palatino Linotype"/>
          <w:bCs/>
          <w:iCs/>
          <w:noProof/>
          <w:lang w:val="es-ES_tradnl" w:eastAsia="es-DO"/>
        </w:rPr>
        <w:t xml:space="preserve"> </w:t>
      </w:r>
      <w:r w:rsidR="0002073B" w:rsidRPr="00B57CF3">
        <w:rPr>
          <w:rFonts w:ascii="Palatino Linotype" w:hAnsi="Palatino Linotype"/>
          <w:bCs/>
          <w:iCs/>
          <w:noProof/>
          <w:lang w:val="es-ES_tradnl" w:eastAsia="es-DO"/>
        </w:rPr>
        <w:t>coordinación, con sometimiento pleno al ordenamiento jurídico del Estado</w:t>
      </w:r>
      <w:r w:rsidR="00921940" w:rsidRPr="00B57CF3">
        <w:rPr>
          <w:rFonts w:ascii="Palatino Linotype" w:hAnsi="Palatino Linotype"/>
          <w:bCs/>
          <w:iCs/>
          <w:noProof/>
          <w:lang w:val="es-ES_tradnl" w:eastAsia="es-DO"/>
        </w:rPr>
        <w:t xml:space="preserve">”, </w:t>
      </w:r>
      <w:r w:rsidR="00921940" w:rsidRPr="00B57CF3">
        <w:rPr>
          <w:rFonts w:ascii="Palatino Linotype" w:hAnsi="Palatino Linotype"/>
          <w:bCs/>
          <w:iCs/>
          <w:noProof/>
          <w:lang w:val="es-ES_tradnl" w:eastAsia="es-DO"/>
        </w:rPr>
        <w:lastRenderedPageBreak/>
        <w:t xml:space="preserve">por lo que la </w:t>
      </w:r>
      <w:r w:rsidR="00921940" w:rsidRPr="00B57CF3">
        <w:rPr>
          <w:rFonts w:ascii="Palatino Linotype" w:hAnsi="Palatino Linotype"/>
          <w:b/>
        </w:rPr>
        <w:t xml:space="preserve">LA INSTITUCIÓN CONTRATANTE </w:t>
      </w:r>
      <w:r w:rsidR="008B3AFE" w:rsidRPr="00B57CF3">
        <w:rPr>
          <w:rFonts w:ascii="Palatino Linotype" w:hAnsi="Palatino Linotype"/>
          <w:bCs/>
        </w:rPr>
        <w:t xml:space="preserve">en cada una de sus actuaciones, </w:t>
      </w:r>
      <w:r w:rsidR="00921940" w:rsidRPr="00B57CF3">
        <w:rPr>
          <w:rFonts w:ascii="Palatino Linotype" w:hAnsi="Palatino Linotype"/>
          <w:bCs/>
        </w:rPr>
        <w:t xml:space="preserve">debe garantizar </w:t>
      </w:r>
      <w:r w:rsidR="00921940" w:rsidRPr="00B57CF3">
        <w:rPr>
          <w:rFonts w:ascii="Palatino Linotype" w:hAnsi="Palatino Linotype"/>
          <w:bCs/>
          <w:iCs/>
          <w:noProof/>
          <w:lang w:val="es-ES_tradnl" w:eastAsia="es-DO"/>
        </w:rPr>
        <w:t xml:space="preserve">su observancia y </w:t>
      </w:r>
      <w:r w:rsidR="008B3AFE" w:rsidRPr="00B57CF3">
        <w:rPr>
          <w:rFonts w:ascii="Palatino Linotype" w:hAnsi="Palatino Linotype"/>
          <w:bCs/>
          <w:iCs/>
          <w:noProof/>
          <w:lang w:val="es-ES_tradnl" w:eastAsia="es-DO"/>
        </w:rPr>
        <w:t xml:space="preserve">entero </w:t>
      </w:r>
      <w:r w:rsidR="00921940" w:rsidRPr="00B57CF3">
        <w:rPr>
          <w:rFonts w:ascii="Palatino Linotype" w:hAnsi="Palatino Linotype"/>
          <w:bCs/>
          <w:iCs/>
          <w:noProof/>
          <w:lang w:val="es-ES_tradnl" w:eastAsia="es-DO"/>
        </w:rPr>
        <w:t>cumplimiento.</w:t>
      </w:r>
    </w:p>
    <w:p w14:paraId="64808DB7" w14:textId="77777777" w:rsidR="009B7215" w:rsidRPr="00B57CF3" w:rsidRDefault="009B7215" w:rsidP="00942280">
      <w:pPr>
        <w:jc w:val="both"/>
        <w:rPr>
          <w:rFonts w:ascii="Palatino Linotype" w:hAnsi="Palatino Linotype"/>
          <w:bCs/>
          <w:iCs/>
          <w:noProof/>
          <w:lang w:val="es-ES_tradnl" w:eastAsia="es-DO"/>
        </w:rPr>
      </w:pPr>
    </w:p>
    <w:p w14:paraId="22F8684D" w14:textId="3235F3A0" w:rsidR="0002073B" w:rsidRPr="00B57CF3" w:rsidRDefault="007F0D3F" w:rsidP="00942280">
      <w:pPr>
        <w:jc w:val="both"/>
        <w:rPr>
          <w:rFonts w:ascii="Palatino Linotype" w:hAnsi="Palatino Linotype"/>
        </w:rPr>
      </w:pPr>
      <w:r w:rsidRPr="00B57CF3">
        <w:rPr>
          <w:rFonts w:ascii="Palatino Linotype" w:hAnsi="Palatino Linotype"/>
          <w:b/>
          <w:bCs/>
        </w:rPr>
        <w:t>POR CUANTO (2):</w:t>
      </w:r>
      <w:r w:rsidRPr="00B57CF3">
        <w:rPr>
          <w:rFonts w:ascii="Palatino Linotype" w:hAnsi="Palatino Linotype"/>
        </w:rPr>
        <w:t xml:space="preserve"> Que la Constitución dominicana </w:t>
      </w:r>
      <w:r w:rsidR="00AC70E6" w:rsidRPr="00B57CF3">
        <w:rPr>
          <w:rFonts w:ascii="Palatino Linotype" w:hAnsi="Palatino Linotype"/>
        </w:rPr>
        <w:t xml:space="preserve">consagra </w:t>
      </w:r>
      <w:r w:rsidRPr="00B57CF3">
        <w:rPr>
          <w:rFonts w:ascii="Palatino Linotype" w:hAnsi="Palatino Linotype"/>
        </w:rPr>
        <w:t>dentro de sus principios, en concordancia con el</w:t>
      </w:r>
      <w:r w:rsidR="00AC70E6" w:rsidRPr="00B57CF3">
        <w:rPr>
          <w:rFonts w:ascii="Palatino Linotype" w:hAnsi="Palatino Linotype"/>
        </w:rPr>
        <w:t xml:space="preserve"> </w:t>
      </w:r>
      <w:r w:rsidRPr="00B57CF3">
        <w:rPr>
          <w:rFonts w:ascii="Palatino Linotype" w:hAnsi="Palatino Linotype"/>
        </w:rPr>
        <w:t>Estado social y democrático de Derecho, los servicios públicos que el Estado debe proveer a sus ciudadanos,</w:t>
      </w:r>
      <w:r w:rsidR="00AC70E6" w:rsidRPr="00B57CF3">
        <w:rPr>
          <w:rFonts w:ascii="Palatino Linotype" w:hAnsi="Palatino Linotype"/>
        </w:rPr>
        <w:t xml:space="preserve"> </w:t>
      </w:r>
      <w:r w:rsidRPr="00B57CF3">
        <w:rPr>
          <w:rFonts w:ascii="Palatino Linotype" w:hAnsi="Palatino Linotype"/>
        </w:rPr>
        <w:t>los cuales tienen un carácter progresivo. En ese orden, el artículo 147 constitucional establece que: “Los</w:t>
      </w:r>
      <w:r w:rsidR="00AC70E6" w:rsidRPr="00B57CF3">
        <w:rPr>
          <w:rFonts w:ascii="Palatino Linotype" w:hAnsi="Palatino Linotype"/>
        </w:rPr>
        <w:t xml:space="preserve"> </w:t>
      </w:r>
      <w:r w:rsidRPr="00B57CF3">
        <w:rPr>
          <w:rFonts w:ascii="Palatino Linotype" w:hAnsi="Palatino Linotype"/>
        </w:rPr>
        <w:t>servicios públicos están destinados a satisfacer las necesidades de interés colectivo. Serán declarados por</w:t>
      </w:r>
      <w:r w:rsidR="00AC70E6" w:rsidRPr="00B57CF3">
        <w:rPr>
          <w:rFonts w:ascii="Palatino Linotype" w:hAnsi="Palatino Linotype"/>
        </w:rPr>
        <w:t xml:space="preserve"> </w:t>
      </w:r>
      <w:r w:rsidRPr="00B57CF3">
        <w:rPr>
          <w:rFonts w:ascii="Palatino Linotype" w:hAnsi="Palatino Linotype"/>
        </w:rPr>
        <w:t>ley. En consecuencia: (...) 2) Los servicios públicos prestados por el Estado o por los particulares, en las modalidades legales o contractuales, deben responder a los principios de universalidad, accesibilidad,</w:t>
      </w:r>
      <w:r w:rsidR="00AC70E6" w:rsidRPr="00B57CF3">
        <w:rPr>
          <w:rFonts w:ascii="Palatino Linotype" w:hAnsi="Palatino Linotype"/>
        </w:rPr>
        <w:t xml:space="preserve"> </w:t>
      </w:r>
      <w:r w:rsidRPr="00B57CF3">
        <w:rPr>
          <w:rFonts w:ascii="Palatino Linotype" w:hAnsi="Palatino Linotype"/>
        </w:rPr>
        <w:t>eficiencia, transparencia, responsabilidad, continuidad, calidad, razonabilidad y equidad tarifaria (...)”.</w:t>
      </w:r>
    </w:p>
    <w:p w14:paraId="7CE0C4D0" w14:textId="77777777" w:rsidR="000C1704" w:rsidRPr="00B57CF3" w:rsidRDefault="000C1704" w:rsidP="00942280">
      <w:pPr>
        <w:jc w:val="both"/>
        <w:rPr>
          <w:rFonts w:ascii="Palatino Linotype" w:hAnsi="Palatino Linotype"/>
        </w:rPr>
      </w:pPr>
    </w:p>
    <w:p w14:paraId="40D9FE8E" w14:textId="7F52DA91" w:rsidR="000C1704" w:rsidRPr="00B57CF3" w:rsidRDefault="000C1704" w:rsidP="00942280">
      <w:pPr>
        <w:autoSpaceDE w:val="0"/>
        <w:autoSpaceDN w:val="0"/>
        <w:adjustRightInd w:val="0"/>
        <w:jc w:val="both"/>
        <w:rPr>
          <w:rFonts w:ascii="Palatino Linotype" w:hAnsi="Palatino Linotype"/>
        </w:rPr>
      </w:pPr>
      <w:r w:rsidRPr="00B57CF3">
        <w:rPr>
          <w:rFonts w:ascii="Palatino Linotype" w:hAnsi="Palatino Linotype"/>
          <w:b/>
          <w:bCs/>
        </w:rPr>
        <w:t>POR CUANTO (</w:t>
      </w:r>
      <w:r w:rsidR="00B03D58" w:rsidRPr="00B57CF3">
        <w:rPr>
          <w:rFonts w:ascii="Palatino Linotype" w:hAnsi="Palatino Linotype"/>
          <w:b/>
          <w:bCs/>
        </w:rPr>
        <w:t>3</w:t>
      </w:r>
      <w:r w:rsidRPr="00B57CF3">
        <w:rPr>
          <w:rFonts w:ascii="Palatino Linotype" w:hAnsi="Palatino Linotype"/>
          <w:b/>
          <w:bCs/>
        </w:rPr>
        <w:t>):</w:t>
      </w:r>
      <w:r w:rsidRPr="00B57CF3">
        <w:rPr>
          <w:rFonts w:ascii="Palatino Linotype" w:hAnsi="Palatino Linotype"/>
        </w:rPr>
        <w:t xml:space="preserve"> La Ley </w:t>
      </w:r>
      <w:r w:rsidR="00B91586" w:rsidRPr="00B57CF3">
        <w:rPr>
          <w:rFonts w:ascii="Palatino Linotype" w:hAnsi="Palatino Linotype"/>
        </w:rPr>
        <w:t>núm</w:t>
      </w:r>
      <w:r w:rsidRPr="00B57CF3">
        <w:rPr>
          <w:rFonts w:ascii="Palatino Linotype" w:hAnsi="Palatino Linotype"/>
        </w:rPr>
        <w:t xml:space="preserve">. </w:t>
      </w:r>
      <w:r w:rsidR="006B5416" w:rsidRPr="00B57CF3">
        <w:rPr>
          <w:rFonts w:ascii="Palatino Linotype" w:hAnsi="Palatino Linotype"/>
          <w:snapToGrid w:val="0"/>
          <w:lang w:val="es-ES_tradnl"/>
        </w:rPr>
        <w:t>340-06 sobre Compras y Contrataciones de Bienes, Servicios y Obras y sus modificaciones, del 18 de agosto de 2006</w:t>
      </w:r>
      <w:r w:rsidRPr="00B57CF3">
        <w:rPr>
          <w:rFonts w:ascii="Palatino Linotype" w:hAnsi="Palatino Linotype"/>
        </w:rPr>
        <w:t>, así como su Reglamento</w:t>
      </w:r>
      <w:r w:rsidR="006B5416" w:rsidRPr="00B57CF3">
        <w:rPr>
          <w:rFonts w:ascii="Palatino Linotype" w:hAnsi="Palatino Linotype"/>
        </w:rPr>
        <w:t xml:space="preserve"> </w:t>
      </w:r>
      <w:r w:rsidRPr="00B57CF3">
        <w:rPr>
          <w:rFonts w:ascii="Palatino Linotype" w:hAnsi="Palatino Linotype"/>
        </w:rPr>
        <w:t xml:space="preserve">de Aplicación contenido en el </w:t>
      </w:r>
      <w:r w:rsidR="006C259E" w:rsidRPr="00B57CF3">
        <w:rPr>
          <w:rFonts w:ascii="Palatino Linotype" w:hAnsi="Palatino Linotype"/>
        </w:rPr>
        <w:t>D</w:t>
      </w:r>
      <w:r w:rsidRPr="00B57CF3">
        <w:rPr>
          <w:rFonts w:ascii="Palatino Linotype" w:hAnsi="Palatino Linotype"/>
        </w:rPr>
        <w:t xml:space="preserve">ecreto </w:t>
      </w:r>
      <w:r w:rsidR="00B91586" w:rsidRPr="00B57CF3">
        <w:rPr>
          <w:rFonts w:ascii="Palatino Linotype" w:hAnsi="Palatino Linotype"/>
        </w:rPr>
        <w:t xml:space="preserve">núm. </w:t>
      </w:r>
      <w:r w:rsidR="006C259E" w:rsidRPr="00B57CF3">
        <w:rPr>
          <w:rFonts w:ascii="Palatino Linotype" w:hAnsi="Palatino Linotype"/>
        </w:rPr>
        <w:t>416-23</w:t>
      </w:r>
      <w:r w:rsidR="00B00A90" w:rsidRPr="00B57CF3">
        <w:rPr>
          <w:rFonts w:ascii="Palatino Linotype" w:hAnsi="Palatino Linotype"/>
        </w:rPr>
        <w:t xml:space="preserve"> del 14 de septiembre de 2023</w:t>
      </w:r>
      <w:r w:rsidRPr="00B57CF3">
        <w:rPr>
          <w:rFonts w:ascii="Palatino Linotype" w:hAnsi="Palatino Linotype"/>
        </w:rPr>
        <w:t>, establecen los diferentes proce</w:t>
      </w:r>
      <w:r w:rsidR="006C259E" w:rsidRPr="00B57CF3">
        <w:rPr>
          <w:rFonts w:ascii="Palatino Linotype" w:hAnsi="Palatino Linotype"/>
        </w:rPr>
        <w:t xml:space="preserve">dimientos </w:t>
      </w:r>
      <w:r w:rsidRPr="00B57CF3">
        <w:rPr>
          <w:rFonts w:ascii="Palatino Linotype" w:hAnsi="Palatino Linotype"/>
        </w:rPr>
        <w:t xml:space="preserve">de selección </w:t>
      </w:r>
      <w:r w:rsidR="00C44AA2" w:rsidRPr="00B57CF3">
        <w:rPr>
          <w:rFonts w:ascii="Palatino Linotype" w:hAnsi="Palatino Linotype"/>
        </w:rPr>
        <w:t xml:space="preserve">de proveedores </w:t>
      </w:r>
      <w:r w:rsidR="006C259E" w:rsidRPr="00B57CF3">
        <w:rPr>
          <w:rFonts w:ascii="Palatino Linotype" w:hAnsi="Palatino Linotype"/>
        </w:rPr>
        <w:t xml:space="preserve">a ser utilizados por los entes y órganos de la Administración Pública, </w:t>
      </w:r>
      <w:r w:rsidR="00C44AA2" w:rsidRPr="00B57CF3">
        <w:rPr>
          <w:rFonts w:ascii="Palatino Linotype" w:hAnsi="Palatino Linotype"/>
        </w:rPr>
        <w:t xml:space="preserve">su </w:t>
      </w:r>
      <w:r w:rsidR="00B61AE3" w:rsidRPr="00B57CF3">
        <w:rPr>
          <w:rFonts w:ascii="Palatino Linotype" w:hAnsi="Palatino Linotype"/>
        </w:rPr>
        <w:t xml:space="preserve">debido </w:t>
      </w:r>
      <w:r w:rsidR="00D60C34" w:rsidRPr="00B57CF3">
        <w:rPr>
          <w:rFonts w:ascii="Palatino Linotype" w:hAnsi="Palatino Linotype"/>
        </w:rPr>
        <w:t>proceso y todo el ciclo del procedimiento de contratación que abarca hasta la administración, gestión y liquidación del contrato.</w:t>
      </w:r>
    </w:p>
    <w:p w14:paraId="64F7F3B1" w14:textId="77777777" w:rsidR="000C1704" w:rsidRPr="00B57CF3" w:rsidRDefault="000C1704" w:rsidP="00942280">
      <w:pPr>
        <w:jc w:val="both"/>
        <w:rPr>
          <w:rFonts w:ascii="Palatino Linotype" w:hAnsi="Palatino Linotype"/>
        </w:rPr>
      </w:pPr>
    </w:p>
    <w:p w14:paraId="37226A6E" w14:textId="3E921467" w:rsidR="003F0C02" w:rsidRPr="00B57CF3" w:rsidRDefault="00B03D58" w:rsidP="00942280">
      <w:pPr>
        <w:autoSpaceDE w:val="0"/>
        <w:autoSpaceDN w:val="0"/>
        <w:adjustRightInd w:val="0"/>
        <w:jc w:val="both"/>
        <w:rPr>
          <w:rFonts w:ascii="Palatino Linotype" w:hAnsi="Palatino Linotype"/>
        </w:rPr>
      </w:pPr>
      <w:r w:rsidRPr="00B57CF3">
        <w:rPr>
          <w:rFonts w:ascii="Palatino Linotype" w:hAnsi="Palatino Linotype"/>
          <w:b/>
          <w:bCs/>
        </w:rPr>
        <w:t>POR CUANTO (4)</w:t>
      </w:r>
      <w:r w:rsidR="003F0C02" w:rsidRPr="00B57CF3">
        <w:rPr>
          <w:rFonts w:ascii="Palatino Linotype" w:hAnsi="Palatino Linotype"/>
          <w:b/>
          <w:bCs/>
        </w:rPr>
        <w:t>:</w:t>
      </w:r>
      <w:r w:rsidR="003F0C02" w:rsidRPr="00B57CF3">
        <w:rPr>
          <w:rFonts w:ascii="Palatino Linotype" w:hAnsi="Palatino Linotype"/>
        </w:rPr>
        <w:t xml:space="preserve"> </w:t>
      </w:r>
      <w:r w:rsidRPr="00B57CF3">
        <w:rPr>
          <w:rFonts w:ascii="Palatino Linotype" w:hAnsi="Palatino Linotype"/>
        </w:rPr>
        <w:t xml:space="preserve">Que el </w:t>
      </w:r>
      <w:r w:rsidR="005B0599" w:rsidRPr="00B57CF3">
        <w:rPr>
          <w:rFonts w:ascii="Palatino Linotype" w:hAnsi="Palatino Linotype"/>
        </w:rPr>
        <w:t>a</w:t>
      </w:r>
      <w:r w:rsidR="003F0C02" w:rsidRPr="00B57CF3">
        <w:rPr>
          <w:rFonts w:ascii="Palatino Linotype" w:hAnsi="Palatino Linotype"/>
        </w:rPr>
        <w:t>r</w:t>
      </w:r>
      <w:r w:rsidRPr="00B57CF3">
        <w:rPr>
          <w:rFonts w:ascii="Palatino Linotype" w:hAnsi="Palatino Linotype"/>
        </w:rPr>
        <w:t xml:space="preserve">tículo 28 de la Ley </w:t>
      </w:r>
      <w:r w:rsidR="00B91586" w:rsidRPr="00B57CF3">
        <w:rPr>
          <w:rFonts w:ascii="Palatino Linotype" w:hAnsi="Palatino Linotype"/>
        </w:rPr>
        <w:t>núm</w:t>
      </w:r>
      <w:r w:rsidR="005B0599" w:rsidRPr="00B57CF3">
        <w:rPr>
          <w:rFonts w:ascii="Palatino Linotype" w:hAnsi="Palatino Linotype"/>
        </w:rPr>
        <w:t>.</w:t>
      </w:r>
      <w:r w:rsidRPr="00B57CF3">
        <w:rPr>
          <w:rFonts w:ascii="Palatino Linotype" w:hAnsi="Palatino Linotype"/>
        </w:rPr>
        <w:t xml:space="preserve"> 340-06 y sus modificaciones, establece </w:t>
      </w:r>
      <w:r w:rsidR="005B0599" w:rsidRPr="00B57CF3">
        <w:rPr>
          <w:rFonts w:ascii="Palatino Linotype" w:hAnsi="Palatino Linotype"/>
        </w:rPr>
        <w:t>las cláusulas obligatorias de los contrato,</w:t>
      </w:r>
      <w:r w:rsidRPr="00B57CF3">
        <w:rPr>
          <w:rFonts w:ascii="Palatino Linotype" w:hAnsi="Palatino Linotype"/>
        </w:rPr>
        <w:t xml:space="preserve"> se cita: “El contrato, para considerarse</w:t>
      </w:r>
      <w:r w:rsidR="005B0599" w:rsidRPr="00B57CF3">
        <w:rPr>
          <w:rFonts w:ascii="Palatino Linotype" w:hAnsi="Palatino Linotype"/>
        </w:rPr>
        <w:t xml:space="preserve"> </w:t>
      </w:r>
      <w:r w:rsidRPr="00B57CF3">
        <w:rPr>
          <w:rFonts w:ascii="Palatino Linotype" w:hAnsi="Palatino Linotype"/>
        </w:rPr>
        <w:t>válido, contendrá cláusulas obligatorias referidas a: antecedentes, objeto, plazo, precio, ajuste de precios,</w:t>
      </w:r>
      <w:r w:rsidR="005B0599" w:rsidRPr="00B57CF3">
        <w:rPr>
          <w:rFonts w:ascii="Palatino Linotype" w:hAnsi="Palatino Linotype"/>
        </w:rPr>
        <w:t xml:space="preserve"> </w:t>
      </w:r>
      <w:r w:rsidRPr="00B57CF3">
        <w:rPr>
          <w:rFonts w:ascii="Palatino Linotype" w:hAnsi="Palatino Linotype"/>
        </w:rPr>
        <w:t>equilibrio económico financiero, garantías,</w:t>
      </w:r>
      <w:r w:rsidR="00B91586" w:rsidRPr="00B57CF3">
        <w:rPr>
          <w:rFonts w:ascii="Palatino Linotype" w:hAnsi="Palatino Linotype"/>
        </w:rPr>
        <w:t xml:space="preserve"> </w:t>
      </w:r>
      <w:r w:rsidRPr="00B57CF3">
        <w:rPr>
          <w:rFonts w:ascii="Palatino Linotype" w:hAnsi="Palatino Linotype"/>
        </w:rPr>
        <w:t>modificación, terminación, resolución, arbitraje, nulidad, sanciones</w:t>
      </w:r>
      <w:r w:rsidR="005B0599" w:rsidRPr="00B57CF3">
        <w:rPr>
          <w:rFonts w:ascii="Palatino Linotype" w:hAnsi="Palatino Linotype"/>
        </w:rPr>
        <w:t xml:space="preserve"> </w:t>
      </w:r>
      <w:r w:rsidRPr="00B57CF3">
        <w:rPr>
          <w:rFonts w:ascii="Palatino Linotype" w:hAnsi="Palatino Linotype"/>
        </w:rPr>
        <w:t>y bonificaciones, sí ello se ha acordado, liquidación, solución de controversias, y las demás que correspondan</w:t>
      </w:r>
      <w:r w:rsidR="005B0599" w:rsidRPr="00B57CF3">
        <w:rPr>
          <w:rFonts w:ascii="Palatino Linotype" w:hAnsi="Palatino Linotype"/>
        </w:rPr>
        <w:t xml:space="preserve"> </w:t>
      </w:r>
      <w:r w:rsidRPr="00B57CF3">
        <w:rPr>
          <w:rFonts w:ascii="Palatino Linotype" w:hAnsi="Palatino Linotype"/>
        </w:rPr>
        <w:t>de acuerdo con la naturaleza de la contratación y con las condiciones que establezca el reglamento de la</w:t>
      </w:r>
      <w:r w:rsidR="005B0599" w:rsidRPr="00B57CF3">
        <w:rPr>
          <w:rFonts w:ascii="Palatino Linotype" w:hAnsi="Palatino Linotype"/>
        </w:rPr>
        <w:t xml:space="preserve"> </w:t>
      </w:r>
      <w:r w:rsidRPr="00B57CF3">
        <w:rPr>
          <w:rFonts w:ascii="Palatino Linotype" w:hAnsi="Palatino Linotype"/>
        </w:rPr>
        <w:t>presente ley”.</w:t>
      </w:r>
    </w:p>
    <w:p w14:paraId="03B8975D" w14:textId="77777777" w:rsidR="003F0C02" w:rsidRPr="00B57CF3" w:rsidRDefault="003F0C02" w:rsidP="00942280">
      <w:pPr>
        <w:jc w:val="both"/>
        <w:rPr>
          <w:rFonts w:ascii="Palatino Linotype" w:hAnsi="Palatino Linotype"/>
        </w:rPr>
      </w:pPr>
    </w:p>
    <w:p w14:paraId="3F259329" w14:textId="4CE471B9" w:rsidR="00B921C0" w:rsidRPr="00B57CF3" w:rsidRDefault="003F0C02" w:rsidP="00942280">
      <w:pPr>
        <w:jc w:val="both"/>
        <w:rPr>
          <w:rFonts w:ascii="Palatino Linotype" w:hAnsi="Palatino Linotype"/>
        </w:rPr>
      </w:pPr>
      <w:r w:rsidRPr="00B57CF3">
        <w:rPr>
          <w:rFonts w:ascii="Palatino Linotype" w:hAnsi="Palatino Linotype"/>
          <w:b/>
          <w:bCs/>
        </w:rPr>
        <w:t>POR CUANTO (5):</w:t>
      </w:r>
      <w:r w:rsidRPr="00B57CF3">
        <w:rPr>
          <w:rFonts w:ascii="Palatino Linotype" w:hAnsi="Palatino Linotype"/>
        </w:rPr>
        <w:t xml:space="preserve"> Que </w:t>
      </w:r>
      <w:r w:rsidR="006B5416" w:rsidRPr="00B57CF3">
        <w:rPr>
          <w:rFonts w:ascii="Palatino Linotype" w:hAnsi="Palatino Linotype"/>
        </w:rPr>
        <w:t>adicionalmente</w:t>
      </w:r>
      <w:r w:rsidR="00C12617" w:rsidRPr="00B57CF3">
        <w:rPr>
          <w:rFonts w:ascii="Palatino Linotype" w:hAnsi="Palatino Linotype"/>
        </w:rPr>
        <w:t>,</w:t>
      </w:r>
      <w:r w:rsidR="003E0767" w:rsidRPr="00B57CF3">
        <w:rPr>
          <w:rFonts w:ascii="Palatino Linotype" w:hAnsi="Palatino Linotype"/>
        </w:rPr>
        <w:t xml:space="preserve"> para la validez de </w:t>
      </w:r>
      <w:r w:rsidRPr="00B57CF3">
        <w:rPr>
          <w:rFonts w:ascii="Palatino Linotype" w:hAnsi="Palatino Linotype"/>
        </w:rPr>
        <w:t>los contratos</w:t>
      </w:r>
      <w:r w:rsidR="00C12617" w:rsidRPr="00B57CF3">
        <w:rPr>
          <w:rFonts w:ascii="Palatino Linotype" w:hAnsi="Palatino Linotype"/>
        </w:rPr>
        <w:t>,</w:t>
      </w:r>
      <w:r w:rsidRPr="00B57CF3">
        <w:rPr>
          <w:rFonts w:ascii="Palatino Linotype" w:hAnsi="Palatino Linotype"/>
        </w:rPr>
        <w:t xml:space="preserve"> deben contener </w:t>
      </w:r>
      <w:r w:rsidR="00B00A90" w:rsidRPr="00B57CF3">
        <w:rPr>
          <w:rFonts w:ascii="Palatino Linotype" w:hAnsi="Palatino Linotype"/>
        </w:rPr>
        <w:t>aquellas otras cláusulas que refiere el</w:t>
      </w:r>
      <w:r w:rsidR="00B921C0" w:rsidRPr="00B57CF3">
        <w:rPr>
          <w:rFonts w:ascii="Palatino Linotype" w:hAnsi="Palatino Linotype"/>
        </w:rPr>
        <w:t xml:space="preserve"> párrafo III del</w:t>
      </w:r>
      <w:r w:rsidR="00B00A90" w:rsidRPr="00B57CF3">
        <w:rPr>
          <w:rFonts w:ascii="Palatino Linotype" w:hAnsi="Palatino Linotype"/>
        </w:rPr>
        <w:t xml:space="preserve"> artículo 164 del Reglamento de Aplicación contenido en el Decreto </w:t>
      </w:r>
      <w:r w:rsidR="00B91586" w:rsidRPr="00B57CF3">
        <w:rPr>
          <w:rFonts w:ascii="Palatino Linotype" w:hAnsi="Palatino Linotype"/>
        </w:rPr>
        <w:t>núm</w:t>
      </w:r>
      <w:r w:rsidR="00B00A90" w:rsidRPr="00B57CF3">
        <w:rPr>
          <w:rFonts w:ascii="Palatino Linotype" w:hAnsi="Palatino Linotype"/>
        </w:rPr>
        <w:t>. 416-23</w:t>
      </w:r>
      <w:r w:rsidR="003E0767" w:rsidRPr="00B57CF3">
        <w:rPr>
          <w:rFonts w:ascii="Palatino Linotype" w:hAnsi="Palatino Linotype"/>
        </w:rPr>
        <w:t>.</w:t>
      </w:r>
      <w:r w:rsidR="003E0767" w:rsidRPr="00B57CF3" w:rsidDel="003E0767">
        <w:rPr>
          <w:rFonts w:ascii="Palatino Linotype" w:hAnsi="Palatino Linotype"/>
        </w:rPr>
        <w:t xml:space="preserve"> </w:t>
      </w:r>
    </w:p>
    <w:p w14:paraId="3D53F939" w14:textId="77777777" w:rsidR="00522307" w:rsidRPr="00B57CF3" w:rsidRDefault="00522307" w:rsidP="00942280">
      <w:pPr>
        <w:jc w:val="both"/>
        <w:rPr>
          <w:rFonts w:ascii="Palatino Linotype" w:hAnsi="Palatino Linotype"/>
          <w:b/>
          <w:iCs/>
          <w:noProof/>
          <w:lang w:val="es-ES_tradnl" w:eastAsia="es-DO"/>
        </w:rPr>
      </w:pPr>
    </w:p>
    <w:p w14:paraId="0DE74732" w14:textId="45FAC707" w:rsidR="007F2AE5" w:rsidRPr="00B57CF3" w:rsidRDefault="001D3B4A" w:rsidP="00942280">
      <w:pPr>
        <w:jc w:val="both"/>
        <w:rPr>
          <w:rFonts w:ascii="Palatino Linotype" w:hAnsi="Palatino Linotype"/>
          <w:b/>
        </w:rPr>
      </w:pPr>
      <w:r w:rsidRPr="00B57CF3">
        <w:rPr>
          <w:rFonts w:ascii="Palatino Linotype" w:hAnsi="Palatino Linotype"/>
          <w:b/>
          <w:bCs/>
        </w:rPr>
        <w:t xml:space="preserve">POR CUANTO </w:t>
      </w:r>
      <w:r w:rsidR="00C52E9D" w:rsidRPr="00B57CF3">
        <w:rPr>
          <w:rFonts w:ascii="Palatino Linotype" w:hAnsi="Palatino Linotype"/>
          <w:b/>
          <w:bCs/>
        </w:rPr>
        <w:t xml:space="preserve">(6): </w:t>
      </w:r>
      <w:proofErr w:type="gramStart"/>
      <w:r w:rsidR="004A2FB9" w:rsidRPr="00B57CF3">
        <w:rPr>
          <w:rFonts w:ascii="Palatino Linotype" w:hAnsi="Palatino Linotype"/>
        </w:rPr>
        <w:t>Que</w:t>
      </w:r>
      <w:proofErr w:type="gramEnd"/>
      <w:r w:rsidR="004A2FB9" w:rsidRPr="00B57CF3">
        <w:rPr>
          <w:rFonts w:ascii="Palatino Linotype" w:hAnsi="Palatino Linotype"/>
        </w:rPr>
        <w:t xml:space="preserve"> en fecha</w:t>
      </w:r>
      <w:r w:rsidR="004A2FB9" w:rsidRPr="00B57CF3">
        <w:rPr>
          <w:rFonts w:ascii="Palatino Linotype" w:hAnsi="Palatino Linotype"/>
          <w:b/>
        </w:rPr>
        <w:t xml:space="preserve">, </w:t>
      </w:r>
      <w:r w:rsidR="004A2FB9" w:rsidRPr="00B57CF3">
        <w:rPr>
          <w:rFonts w:ascii="Palatino Linotype" w:hAnsi="Palatino Linotype"/>
          <w:b/>
          <w:bCs/>
        </w:rPr>
        <w:t>LA INSTITUCIÓN CONTRATANTE</w:t>
      </w:r>
      <w:r w:rsidR="00702AA5" w:rsidRPr="00B57CF3">
        <w:rPr>
          <w:rFonts w:ascii="Palatino Linotype" w:hAnsi="Palatino Linotype"/>
        </w:rPr>
        <w:t xml:space="preserve">, convocó </w:t>
      </w:r>
      <w:r w:rsidR="007F2AE5" w:rsidRPr="00B57CF3">
        <w:rPr>
          <w:rFonts w:ascii="Palatino Linotype" w:hAnsi="Palatino Linotype"/>
        </w:rPr>
        <w:t>a través</w:t>
      </w:r>
      <w:r w:rsidR="007F2AE5" w:rsidRPr="00B57CF3">
        <w:rPr>
          <w:rFonts w:ascii="Palatino Linotype" w:hAnsi="Palatino Linotype"/>
          <w:b/>
          <w:bCs/>
        </w:rPr>
        <w:t xml:space="preserve"> </w:t>
      </w:r>
      <w:r w:rsidR="007F2AE5" w:rsidRPr="00B57CF3">
        <w:rPr>
          <w:rFonts w:ascii="Palatino Linotype" w:hAnsi="Palatino Linotype"/>
        </w:rPr>
        <w:t xml:space="preserve">Sistema Electrónico de Contrataciones Públicas (SECP) y </w:t>
      </w:r>
      <w:r w:rsidR="00F7649C" w:rsidRPr="00B57CF3">
        <w:rPr>
          <w:rFonts w:ascii="Palatino Linotype" w:hAnsi="Palatino Linotype"/>
        </w:rPr>
        <w:t>su</w:t>
      </w:r>
      <w:r w:rsidR="007F2AE5" w:rsidRPr="00B57CF3">
        <w:rPr>
          <w:rFonts w:ascii="Palatino Linotype" w:hAnsi="Palatino Linotype"/>
        </w:rPr>
        <w:t xml:space="preserve"> portal </w:t>
      </w:r>
      <w:r w:rsidR="00F7649C" w:rsidRPr="00B57CF3">
        <w:rPr>
          <w:rFonts w:ascii="Palatino Linotype" w:hAnsi="Palatino Linotype"/>
        </w:rPr>
        <w:t>institucional</w:t>
      </w:r>
      <w:r w:rsidR="00702AA5" w:rsidRPr="00B57CF3">
        <w:rPr>
          <w:rFonts w:ascii="Palatino Linotype" w:hAnsi="Palatino Linotype"/>
          <w:b/>
          <w:bCs/>
        </w:rPr>
        <w:t xml:space="preserve"> </w:t>
      </w:r>
      <w:r w:rsidR="0095568B" w:rsidRPr="00B57CF3">
        <w:rPr>
          <w:rFonts w:ascii="Palatino Linotype" w:hAnsi="Palatino Linotype"/>
        </w:rPr>
        <w:t xml:space="preserve">a </w:t>
      </w:r>
      <w:r w:rsidR="007F2AE5" w:rsidRPr="00B57CF3">
        <w:rPr>
          <w:rFonts w:ascii="Palatino Linotype" w:hAnsi="Palatino Linotype"/>
        </w:rPr>
        <w:t xml:space="preserve">personas naturales </w:t>
      </w:r>
      <w:r w:rsidR="0095568B" w:rsidRPr="00B57CF3">
        <w:rPr>
          <w:rFonts w:ascii="Palatino Linotype" w:hAnsi="Palatino Linotype"/>
        </w:rPr>
        <w:t>y</w:t>
      </w:r>
      <w:r w:rsidR="007F2AE5" w:rsidRPr="00B57CF3">
        <w:rPr>
          <w:rFonts w:ascii="Palatino Linotype" w:hAnsi="Palatino Linotype"/>
        </w:rPr>
        <w:t xml:space="preserve"> jurídicas</w:t>
      </w:r>
      <w:r w:rsidR="0095568B" w:rsidRPr="00B57CF3">
        <w:rPr>
          <w:rFonts w:ascii="Palatino Linotype" w:hAnsi="Palatino Linotype"/>
        </w:rPr>
        <w:t xml:space="preserve"> a participar y presentar ofertas </w:t>
      </w:r>
      <w:r w:rsidR="007F2AE5" w:rsidRPr="00B57CF3">
        <w:rPr>
          <w:rFonts w:ascii="Palatino Linotype" w:hAnsi="Palatino Linotype"/>
        </w:rPr>
        <w:t>en el procedimiento</w:t>
      </w:r>
      <w:r w:rsidR="002E38F6" w:rsidRPr="00B57CF3">
        <w:rPr>
          <w:rFonts w:ascii="Palatino Linotype" w:hAnsi="Palatino Linotype"/>
          <w:b/>
        </w:rPr>
        <w:t>.</w:t>
      </w:r>
    </w:p>
    <w:p w14:paraId="2F2ED7EF" w14:textId="77777777" w:rsidR="00E911EE" w:rsidRPr="00B57CF3" w:rsidRDefault="00E911EE" w:rsidP="00942280">
      <w:pPr>
        <w:jc w:val="both"/>
        <w:rPr>
          <w:rFonts w:ascii="Palatino Linotype" w:hAnsi="Palatino Linotype"/>
        </w:rPr>
      </w:pPr>
    </w:p>
    <w:p w14:paraId="0316517D" w14:textId="77777777" w:rsidR="003A41F3" w:rsidRPr="00B57CF3" w:rsidRDefault="00E911EE" w:rsidP="00942280">
      <w:pPr>
        <w:jc w:val="both"/>
        <w:rPr>
          <w:rFonts w:ascii="Palatino Linotype" w:hAnsi="Palatino Linotype"/>
          <w:lang w:val="es-ES"/>
        </w:rPr>
      </w:pPr>
      <w:r w:rsidRPr="00B57CF3">
        <w:rPr>
          <w:rFonts w:ascii="Palatino Linotype" w:hAnsi="Palatino Linotype"/>
          <w:b/>
          <w:lang w:val="es-ES"/>
        </w:rPr>
        <w:lastRenderedPageBreak/>
        <w:t xml:space="preserve">POR CUANTO </w:t>
      </w:r>
      <w:r w:rsidRPr="00B57CF3">
        <w:rPr>
          <w:rFonts w:ascii="Palatino Linotype" w:hAnsi="Palatino Linotype"/>
          <w:b/>
          <w:bCs/>
        </w:rPr>
        <w:t>(7):</w:t>
      </w:r>
      <w:r w:rsidRPr="00B57CF3">
        <w:rPr>
          <w:rFonts w:ascii="Palatino Linotype" w:hAnsi="Palatino Linotype"/>
        </w:rPr>
        <w:t xml:space="preserve"> </w:t>
      </w:r>
      <w:r w:rsidRPr="00B57CF3">
        <w:rPr>
          <w:rFonts w:ascii="Palatino Linotype" w:hAnsi="Palatino Linotype"/>
          <w:lang w:val="es-ES"/>
        </w:rPr>
        <w:t xml:space="preserve">Que el día </w:t>
      </w:r>
      <w:r w:rsidRPr="00B57CF3">
        <w:rPr>
          <w:rFonts w:ascii="Palatino Linotype" w:hAnsi="Palatino Linotype"/>
          <w:b/>
        </w:rPr>
        <w:t xml:space="preserve">[______] </w:t>
      </w:r>
      <w:r w:rsidRPr="00B57CF3">
        <w:rPr>
          <w:rFonts w:ascii="Palatino Linotype" w:hAnsi="Palatino Linotype"/>
          <w:lang w:val="es-ES"/>
        </w:rPr>
        <w:t>de</w:t>
      </w:r>
      <w:r w:rsidR="003A41F3" w:rsidRPr="00B57CF3">
        <w:rPr>
          <w:rFonts w:ascii="Palatino Linotype" w:hAnsi="Palatino Linotype"/>
          <w:lang w:val="es-ES"/>
        </w:rPr>
        <w:t>l mes de</w:t>
      </w:r>
      <w:r w:rsidRPr="00B57CF3">
        <w:rPr>
          <w:rFonts w:ascii="Palatino Linotype" w:hAnsi="Palatino Linotype"/>
          <w:lang w:val="es-ES"/>
        </w:rPr>
        <w:t xml:space="preserve"> </w:t>
      </w:r>
      <w:r w:rsidR="003A41F3" w:rsidRPr="00B57CF3">
        <w:rPr>
          <w:rFonts w:ascii="Palatino Linotype" w:hAnsi="Palatino Linotype"/>
          <w:b/>
        </w:rPr>
        <w:t>[______]</w:t>
      </w:r>
      <w:r w:rsidRPr="00B57CF3">
        <w:rPr>
          <w:rFonts w:ascii="Palatino Linotype" w:hAnsi="Palatino Linotype"/>
          <w:lang w:val="es-ES"/>
        </w:rPr>
        <w:t xml:space="preserve"> del año </w:t>
      </w:r>
      <w:r w:rsidR="003A41F3" w:rsidRPr="00B57CF3">
        <w:rPr>
          <w:rFonts w:ascii="Palatino Linotype" w:hAnsi="Palatino Linotype"/>
          <w:b/>
        </w:rPr>
        <w:t>[______]</w:t>
      </w:r>
      <w:r w:rsidRPr="00B57CF3">
        <w:rPr>
          <w:rFonts w:ascii="Palatino Linotype" w:hAnsi="Palatino Linotype"/>
          <w:lang w:val="es-ES"/>
        </w:rPr>
        <w:t xml:space="preserve"> se procedió a la </w:t>
      </w:r>
      <w:r w:rsidRPr="00B57CF3">
        <w:rPr>
          <w:rFonts w:ascii="Palatino Linotype" w:hAnsi="Palatino Linotype"/>
          <w:i/>
          <w:lang w:val="es-ES"/>
        </w:rPr>
        <w:t>recepción de las Ofertas, Técnicas “Sobre A” y Económicas “Sobre B</w:t>
      </w:r>
      <w:r w:rsidRPr="00B57CF3">
        <w:rPr>
          <w:rFonts w:ascii="Palatino Linotype" w:hAnsi="Palatino Linotype"/>
          <w:lang w:val="es-ES"/>
        </w:rPr>
        <w:t>”,</w:t>
      </w:r>
      <w:r w:rsidR="003A41F3" w:rsidRPr="00B57CF3">
        <w:rPr>
          <w:rFonts w:ascii="Palatino Linotype" w:hAnsi="Palatino Linotype"/>
          <w:lang w:val="es-ES"/>
        </w:rPr>
        <w:t xml:space="preserve"> de los interesados, conforme el cronograma de actividades del pliego de condiciones.</w:t>
      </w:r>
    </w:p>
    <w:p w14:paraId="75BBFF93" w14:textId="77777777" w:rsidR="003A41F3" w:rsidRPr="00B57CF3" w:rsidRDefault="003A41F3" w:rsidP="00942280">
      <w:pPr>
        <w:jc w:val="both"/>
        <w:rPr>
          <w:rFonts w:ascii="Palatino Linotype" w:hAnsi="Palatino Linotype"/>
          <w:lang w:val="es-ES"/>
        </w:rPr>
      </w:pPr>
    </w:p>
    <w:p w14:paraId="4A6B8D38" w14:textId="44681CA1" w:rsidR="00E911EE" w:rsidRPr="00B57CF3" w:rsidRDefault="00E911EE" w:rsidP="00942280">
      <w:pPr>
        <w:jc w:val="both"/>
        <w:rPr>
          <w:rFonts w:ascii="Palatino Linotype" w:hAnsi="Palatino Linotype"/>
          <w:lang w:val="es-ES"/>
        </w:rPr>
      </w:pPr>
      <w:r w:rsidRPr="00B57CF3">
        <w:rPr>
          <w:rFonts w:ascii="Palatino Linotype" w:hAnsi="Palatino Linotype"/>
          <w:lang w:val="es-ES"/>
        </w:rPr>
        <w:t xml:space="preserve"> </w:t>
      </w:r>
      <w:r w:rsidR="003A41F3" w:rsidRPr="00B57CF3">
        <w:rPr>
          <w:rFonts w:ascii="Palatino Linotype" w:hAnsi="Palatino Linotype"/>
          <w:b/>
          <w:lang w:val="es-ES"/>
        </w:rPr>
        <w:t xml:space="preserve">POR CUANTO </w:t>
      </w:r>
      <w:r w:rsidR="003A41F3" w:rsidRPr="00B57CF3">
        <w:rPr>
          <w:rFonts w:ascii="Palatino Linotype" w:hAnsi="Palatino Linotype"/>
          <w:b/>
          <w:bCs/>
        </w:rPr>
        <w:t>(</w:t>
      </w:r>
      <w:r w:rsidR="00567FA2" w:rsidRPr="00B57CF3">
        <w:rPr>
          <w:rFonts w:ascii="Palatino Linotype" w:hAnsi="Palatino Linotype"/>
          <w:b/>
          <w:bCs/>
        </w:rPr>
        <w:t>8</w:t>
      </w:r>
      <w:r w:rsidR="003A41F3" w:rsidRPr="00B57CF3">
        <w:rPr>
          <w:rFonts w:ascii="Palatino Linotype" w:hAnsi="Palatino Linotype"/>
          <w:b/>
          <w:bCs/>
        </w:rPr>
        <w:t>):</w:t>
      </w:r>
      <w:r w:rsidR="003A41F3" w:rsidRPr="00B57CF3">
        <w:rPr>
          <w:rFonts w:ascii="Palatino Linotype" w:hAnsi="Palatino Linotype"/>
        </w:rPr>
        <w:t xml:space="preserve"> </w:t>
      </w:r>
      <w:r w:rsidR="001650F5" w:rsidRPr="00B57CF3">
        <w:rPr>
          <w:rFonts w:ascii="Palatino Linotype" w:hAnsi="Palatino Linotype"/>
          <w:lang w:val="es-ES"/>
        </w:rPr>
        <w:t xml:space="preserve">Que el día </w:t>
      </w:r>
      <w:r w:rsidR="001650F5" w:rsidRPr="00B57CF3">
        <w:rPr>
          <w:rFonts w:ascii="Palatino Linotype" w:hAnsi="Palatino Linotype"/>
          <w:b/>
        </w:rPr>
        <w:t xml:space="preserve">[______] </w:t>
      </w:r>
      <w:r w:rsidR="001650F5" w:rsidRPr="00B57CF3">
        <w:rPr>
          <w:rFonts w:ascii="Palatino Linotype" w:hAnsi="Palatino Linotype"/>
          <w:lang w:val="es-ES"/>
        </w:rPr>
        <w:t xml:space="preserve">del mes de </w:t>
      </w:r>
      <w:r w:rsidR="001650F5" w:rsidRPr="00B57CF3">
        <w:rPr>
          <w:rFonts w:ascii="Palatino Linotype" w:hAnsi="Palatino Linotype"/>
          <w:b/>
        </w:rPr>
        <w:t>[______]</w:t>
      </w:r>
      <w:r w:rsidR="001650F5" w:rsidRPr="00B57CF3">
        <w:rPr>
          <w:rFonts w:ascii="Palatino Linotype" w:hAnsi="Palatino Linotype"/>
          <w:lang w:val="es-ES"/>
        </w:rPr>
        <w:t xml:space="preserve"> del año </w:t>
      </w:r>
      <w:r w:rsidR="001650F5" w:rsidRPr="00B57CF3">
        <w:rPr>
          <w:rFonts w:ascii="Palatino Linotype" w:hAnsi="Palatino Linotype"/>
          <w:b/>
        </w:rPr>
        <w:t>[______]</w:t>
      </w:r>
      <w:r w:rsidR="001650F5" w:rsidRPr="00B57CF3">
        <w:rPr>
          <w:rFonts w:ascii="Palatino Linotype" w:hAnsi="Palatino Linotype"/>
          <w:lang w:val="es-ES"/>
        </w:rPr>
        <w:t xml:space="preserve"> se procedió</w:t>
      </w:r>
      <w:r w:rsidRPr="00B57CF3">
        <w:rPr>
          <w:rFonts w:ascii="Palatino Linotype" w:hAnsi="Palatino Linotype"/>
          <w:lang w:val="es-ES"/>
        </w:rPr>
        <w:t xml:space="preserve"> a la apertura de los Sobres “A”, contentivos de las </w:t>
      </w:r>
      <w:r w:rsidR="001650F5" w:rsidRPr="00B57CF3">
        <w:rPr>
          <w:rFonts w:ascii="Palatino Linotype" w:hAnsi="Palatino Linotype"/>
          <w:lang w:val="es-ES"/>
        </w:rPr>
        <w:t>Ofertas</w:t>
      </w:r>
      <w:r w:rsidRPr="00B57CF3">
        <w:rPr>
          <w:rFonts w:ascii="Palatino Linotype" w:hAnsi="Palatino Linotype"/>
          <w:lang w:val="es-ES"/>
        </w:rPr>
        <w:t xml:space="preserve"> Técnicas de los </w:t>
      </w:r>
      <w:r w:rsidR="002C2E00" w:rsidRPr="00B57CF3">
        <w:rPr>
          <w:rFonts w:ascii="Palatino Linotype" w:hAnsi="Palatino Linotype"/>
          <w:lang w:val="es-ES"/>
        </w:rPr>
        <w:t xml:space="preserve">oferentes </w:t>
      </w:r>
      <w:r w:rsidRPr="00B57CF3">
        <w:rPr>
          <w:rFonts w:ascii="Palatino Linotype" w:hAnsi="Palatino Linotype"/>
          <w:lang w:val="es-ES"/>
        </w:rPr>
        <w:t>participantes, en presencia del Comité de Compras y Contrataciones y del Notario Público actuante.</w:t>
      </w:r>
    </w:p>
    <w:p w14:paraId="47E37D5C" w14:textId="77777777" w:rsidR="00143C30" w:rsidRPr="00B57CF3" w:rsidRDefault="00143C30" w:rsidP="00942280">
      <w:pPr>
        <w:jc w:val="both"/>
        <w:rPr>
          <w:rFonts w:ascii="Palatino Linotype" w:hAnsi="Palatino Linotype"/>
          <w:lang w:val="es-ES"/>
        </w:rPr>
      </w:pPr>
    </w:p>
    <w:p w14:paraId="0DEE8BA0" w14:textId="691F2547" w:rsidR="005729B8" w:rsidRPr="00B57CF3" w:rsidRDefault="005729B8" w:rsidP="00942280">
      <w:pPr>
        <w:jc w:val="both"/>
        <w:rPr>
          <w:rFonts w:ascii="Palatino Linotype" w:hAnsi="Palatino Linotype"/>
          <w:lang w:val="es-ES"/>
        </w:rPr>
      </w:pPr>
      <w:r w:rsidRPr="00B57CF3">
        <w:rPr>
          <w:rFonts w:ascii="Palatino Linotype" w:hAnsi="Palatino Linotype"/>
          <w:b/>
          <w:lang w:val="es-ES"/>
        </w:rPr>
        <w:t>POR CUANTO</w:t>
      </w:r>
      <w:r w:rsidR="00567FA2" w:rsidRPr="00B57CF3">
        <w:rPr>
          <w:rFonts w:ascii="Palatino Linotype" w:hAnsi="Palatino Linotype"/>
          <w:b/>
          <w:lang w:val="es-ES"/>
        </w:rPr>
        <w:t xml:space="preserve"> (9)</w:t>
      </w:r>
      <w:r w:rsidRPr="00B57CF3">
        <w:rPr>
          <w:rFonts w:ascii="Palatino Linotype" w:hAnsi="Palatino Linotype"/>
          <w:lang w:val="es-ES"/>
        </w:rPr>
        <w:t xml:space="preserve">: </w:t>
      </w:r>
      <w:r w:rsidR="00143C30" w:rsidRPr="00B57CF3">
        <w:rPr>
          <w:rFonts w:ascii="Palatino Linotype" w:hAnsi="Palatino Linotype"/>
          <w:lang w:val="es-ES"/>
        </w:rPr>
        <w:t xml:space="preserve">Que el día </w:t>
      </w:r>
      <w:r w:rsidR="00143C30" w:rsidRPr="00B57CF3">
        <w:rPr>
          <w:rFonts w:ascii="Palatino Linotype" w:hAnsi="Palatino Linotype"/>
          <w:b/>
        </w:rPr>
        <w:t xml:space="preserve">[______] </w:t>
      </w:r>
      <w:r w:rsidR="00143C30" w:rsidRPr="00B57CF3">
        <w:rPr>
          <w:rFonts w:ascii="Palatino Linotype" w:hAnsi="Palatino Linotype"/>
          <w:lang w:val="es-ES"/>
        </w:rPr>
        <w:t xml:space="preserve">del mes de </w:t>
      </w:r>
      <w:r w:rsidR="00143C30" w:rsidRPr="00B57CF3">
        <w:rPr>
          <w:rFonts w:ascii="Palatino Linotype" w:hAnsi="Palatino Linotype"/>
          <w:b/>
        </w:rPr>
        <w:t>[______]</w:t>
      </w:r>
      <w:r w:rsidR="00143C30" w:rsidRPr="00B57CF3">
        <w:rPr>
          <w:rFonts w:ascii="Palatino Linotype" w:hAnsi="Palatino Linotype"/>
          <w:lang w:val="es-ES"/>
        </w:rPr>
        <w:t xml:space="preserve"> del año </w:t>
      </w:r>
      <w:r w:rsidR="00143C30" w:rsidRPr="00B57CF3">
        <w:rPr>
          <w:rFonts w:ascii="Palatino Linotype" w:hAnsi="Palatino Linotype"/>
          <w:b/>
        </w:rPr>
        <w:t>[______]</w:t>
      </w:r>
      <w:r w:rsidR="00143C30" w:rsidRPr="00B57CF3">
        <w:rPr>
          <w:rFonts w:ascii="Palatino Linotype" w:hAnsi="Palatino Linotype"/>
          <w:lang w:val="es-ES"/>
        </w:rPr>
        <w:t xml:space="preserve"> </w:t>
      </w:r>
      <w:r w:rsidRPr="00B57CF3">
        <w:rPr>
          <w:rFonts w:ascii="Palatino Linotype" w:hAnsi="Palatino Linotype"/>
          <w:lang w:val="es-ES"/>
        </w:rPr>
        <w:t xml:space="preserve">se procedió a la apertura y lectura de los Sobres “B”, contentivos de las </w:t>
      </w:r>
      <w:r w:rsidR="00967DB1" w:rsidRPr="00B57CF3">
        <w:rPr>
          <w:rFonts w:ascii="Palatino Linotype" w:hAnsi="Palatino Linotype"/>
          <w:lang w:val="es-ES"/>
        </w:rPr>
        <w:t>Ofertas</w:t>
      </w:r>
      <w:r w:rsidRPr="00B57CF3">
        <w:rPr>
          <w:rFonts w:ascii="Palatino Linotype" w:hAnsi="Palatino Linotype"/>
          <w:lang w:val="es-ES"/>
        </w:rPr>
        <w:t xml:space="preserve"> Económicas de los </w:t>
      </w:r>
      <w:r w:rsidR="002C2E00" w:rsidRPr="00B57CF3">
        <w:rPr>
          <w:rFonts w:ascii="Palatino Linotype" w:hAnsi="Palatino Linotype"/>
          <w:lang w:val="es-ES"/>
        </w:rPr>
        <w:t xml:space="preserve">oferentes </w:t>
      </w:r>
      <w:r w:rsidRPr="00B57CF3">
        <w:rPr>
          <w:rFonts w:ascii="Palatino Linotype" w:hAnsi="Palatino Linotype"/>
          <w:lang w:val="es-ES"/>
        </w:rPr>
        <w:t xml:space="preserve">que habían superado la primera etapa </w:t>
      </w:r>
      <w:r w:rsidR="00967DB1" w:rsidRPr="00B57CF3">
        <w:rPr>
          <w:rFonts w:ascii="Palatino Linotype" w:hAnsi="Palatino Linotype"/>
          <w:lang w:val="es-ES"/>
        </w:rPr>
        <w:t>del procedimiento</w:t>
      </w:r>
      <w:r w:rsidRPr="00B57CF3">
        <w:rPr>
          <w:rFonts w:ascii="Palatino Linotype" w:hAnsi="Palatino Linotype"/>
          <w:lang w:val="es-ES"/>
        </w:rPr>
        <w:t>, en presencia del Comité de Compras y Contrataciones y del Notario Público actuante.</w:t>
      </w:r>
    </w:p>
    <w:p w14:paraId="136F331F" w14:textId="77777777" w:rsidR="005729B8" w:rsidRPr="00B57CF3" w:rsidRDefault="005729B8" w:rsidP="00942280">
      <w:pPr>
        <w:jc w:val="both"/>
        <w:rPr>
          <w:rFonts w:ascii="Palatino Linotype" w:hAnsi="Palatino Linotype"/>
          <w:lang w:val="es-ES"/>
        </w:rPr>
      </w:pPr>
    </w:p>
    <w:p w14:paraId="2C08F65E" w14:textId="599C4661" w:rsidR="005729B8" w:rsidRPr="00B57CF3" w:rsidRDefault="005729B8" w:rsidP="00942280">
      <w:pPr>
        <w:jc w:val="both"/>
        <w:rPr>
          <w:rFonts w:ascii="Palatino Linotype" w:hAnsi="Palatino Linotype"/>
          <w:b/>
          <w:lang w:val="es-ES"/>
        </w:rPr>
      </w:pPr>
      <w:r w:rsidRPr="00B57CF3">
        <w:rPr>
          <w:rFonts w:ascii="Palatino Linotype" w:hAnsi="Palatino Linotype"/>
          <w:b/>
          <w:bCs/>
          <w:lang w:val="es-ES"/>
        </w:rPr>
        <w:t>POR CUANTO</w:t>
      </w:r>
      <w:r w:rsidR="00567FA2" w:rsidRPr="00B57CF3">
        <w:rPr>
          <w:rFonts w:ascii="Palatino Linotype" w:hAnsi="Palatino Linotype"/>
          <w:b/>
          <w:bCs/>
          <w:lang w:val="es-ES"/>
        </w:rPr>
        <w:t xml:space="preserve"> (10)</w:t>
      </w:r>
      <w:r w:rsidRPr="00B57CF3">
        <w:rPr>
          <w:rFonts w:ascii="Palatino Linotype" w:hAnsi="Palatino Linotype"/>
          <w:b/>
          <w:bCs/>
          <w:lang w:val="es-ES"/>
        </w:rPr>
        <w:t>:</w:t>
      </w:r>
      <w:r w:rsidRPr="00B57CF3">
        <w:rPr>
          <w:rFonts w:ascii="Palatino Linotype" w:hAnsi="Palatino Linotype"/>
          <w:bCs/>
          <w:lang w:val="es-ES"/>
        </w:rPr>
        <w:t xml:space="preserve"> Que después </w:t>
      </w:r>
      <w:r w:rsidR="00967DB1" w:rsidRPr="00B57CF3">
        <w:rPr>
          <w:rFonts w:ascii="Palatino Linotype" w:hAnsi="Palatino Linotype"/>
          <w:bCs/>
          <w:lang w:val="es-ES"/>
        </w:rPr>
        <w:t xml:space="preserve">de la evaluación de las ofertas conforme al criterio de </w:t>
      </w:r>
      <w:r w:rsidR="00981332" w:rsidRPr="00B57CF3">
        <w:rPr>
          <w:rFonts w:ascii="Palatino Linotype" w:hAnsi="Palatino Linotype"/>
          <w:bCs/>
          <w:lang w:val="es-ES"/>
        </w:rPr>
        <w:t xml:space="preserve">evaluación </w:t>
      </w:r>
      <w:r w:rsidR="00967DB1" w:rsidRPr="00B57CF3">
        <w:rPr>
          <w:rFonts w:ascii="Palatino Linotype" w:hAnsi="Palatino Linotype"/>
          <w:bCs/>
          <w:lang w:val="es-ES"/>
        </w:rPr>
        <w:t>establecido en el pliego de condiciones y sus especificaciones técnicas</w:t>
      </w:r>
      <w:r w:rsidR="0052610F" w:rsidRPr="00B57CF3">
        <w:rPr>
          <w:rFonts w:ascii="Palatino Linotype" w:hAnsi="Palatino Linotype"/>
          <w:bCs/>
          <w:lang w:val="es-ES"/>
        </w:rPr>
        <w:t xml:space="preserve">, el(los) perito(s) designados emitieron </w:t>
      </w:r>
      <w:r w:rsidR="00981332" w:rsidRPr="00B57CF3">
        <w:rPr>
          <w:rFonts w:ascii="Palatino Linotype" w:hAnsi="Palatino Linotype"/>
          <w:bCs/>
          <w:lang w:val="es-ES"/>
        </w:rPr>
        <w:t xml:space="preserve">el </w:t>
      </w:r>
      <w:r w:rsidR="0052610F" w:rsidRPr="00B57CF3">
        <w:rPr>
          <w:rFonts w:ascii="Palatino Linotype" w:hAnsi="Palatino Linotype"/>
          <w:bCs/>
          <w:lang w:val="es-ES"/>
        </w:rPr>
        <w:t xml:space="preserve">informe de evaluación y recomendación de adjudicación, en fecha </w:t>
      </w:r>
      <w:r w:rsidR="0052610F" w:rsidRPr="00B57CF3">
        <w:rPr>
          <w:rFonts w:ascii="Palatino Linotype" w:hAnsi="Palatino Linotype"/>
          <w:b/>
        </w:rPr>
        <w:t>[indicar día, mes y año]</w:t>
      </w:r>
      <w:r w:rsidR="00981332" w:rsidRPr="00B57CF3">
        <w:rPr>
          <w:rFonts w:ascii="Palatino Linotype" w:hAnsi="Palatino Linotype"/>
          <w:bCs/>
        </w:rPr>
        <w:t xml:space="preserve">. Dicho </w:t>
      </w:r>
      <w:r w:rsidR="0052610F" w:rsidRPr="00B57CF3">
        <w:rPr>
          <w:rFonts w:ascii="Palatino Linotype" w:hAnsi="Palatino Linotype"/>
          <w:bCs/>
          <w:lang w:val="es-ES"/>
        </w:rPr>
        <w:t xml:space="preserve">informe que fue aprobado por </w:t>
      </w:r>
      <w:r w:rsidRPr="00B57CF3">
        <w:rPr>
          <w:rFonts w:ascii="Palatino Linotype" w:hAnsi="Palatino Linotype"/>
          <w:bCs/>
          <w:lang w:val="es-ES"/>
        </w:rPr>
        <w:t xml:space="preserve">el Comité de Compras y Contrataciones de </w:t>
      </w:r>
      <w:r w:rsidR="008B6355" w:rsidRPr="00B57CF3">
        <w:rPr>
          <w:rFonts w:ascii="Palatino Linotype" w:hAnsi="Palatino Linotype"/>
          <w:b/>
        </w:rPr>
        <w:t xml:space="preserve">LA </w:t>
      </w:r>
      <w:r w:rsidR="002C2E00" w:rsidRPr="00B57CF3">
        <w:rPr>
          <w:rFonts w:ascii="Palatino Linotype" w:hAnsi="Palatino Linotype"/>
          <w:b/>
        </w:rPr>
        <w:t xml:space="preserve">INSTITUCIÓN </w:t>
      </w:r>
      <w:r w:rsidR="00981332" w:rsidRPr="00B57CF3">
        <w:rPr>
          <w:rFonts w:ascii="Palatino Linotype" w:hAnsi="Palatino Linotype"/>
          <w:b/>
        </w:rPr>
        <w:t>CONTRATANTE</w:t>
      </w:r>
      <w:r w:rsidR="00981332" w:rsidRPr="00B57CF3">
        <w:rPr>
          <w:rFonts w:ascii="Palatino Linotype" w:hAnsi="Palatino Linotype"/>
          <w:lang w:val="es-ES"/>
        </w:rPr>
        <w:t>, mediante</w:t>
      </w:r>
      <w:r w:rsidR="00B57CF3">
        <w:rPr>
          <w:rFonts w:ascii="Palatino Linotype" w:hAnsi="Palatino Linotype"/>
          <w:lang w:val="es-ES"/>
        </w:rPr>
        <w:t xml:space="preserve"> el acto administrativo</w:t>
      </w:r>
      <w:r w:rsidRPr="00B57CF3">
        <w:rPr>
          <w:rFonts w:ascii="Palatino Linotype" w:hAnsi="Palatino Linotype"/>
          <w:b/>
        </w:rPr>
        <w:t xml:space="preserve"> </w:t>
      </w:r>
      <w:r w:rsidRPr="00B57CF3">
        <w:rPr>
          <w:rFonts w:ascii="Palatino Linotype" w:hAnsi="Palatino Linotype"/>
          <w:bCs/>
          <w:lang w:val="es-ES"/>
        </w:rPr>
        <w:t xml:space="preserve">de fecha </w:t>
      </w:r>
      <w:r w:rsidR="00981332" w:rsidRPr="00B57CF3">
        <w:rPr>
          <w:rFonts w:ascii="Palatino Linotype" w:hAnsi="Palatino Linotype"/>
          <w:bCs/>
        </w:rPr>
        <w:t xml:space="preserve">y adjudicó </w:t>
      </w:r>
      <w:r w:rsidRPr="00B57CF3">
        <w:rPr>
          <w:rFonts w:ascii="Palatino Linotype" w:hAnsi="Palatino Linotype"/>
          <w:lang w:val="es-ES"/>
        </w:rPr>
        <w:t xml:space="preserve">a </w:t>
      </w:r>
      <w:r w:rsidRPr="00B57CF3">
        <w:rPr>
          <w:rFonts w:ascii="Palatino Linotype" w:hAnsi="Palatino Linotype"/>
          <w:b/>
          <w:bCs/>
          <w:lang w:val="es-ES"/>
        </w:rPr>
        <w:t>EL CONTRATISTA</w:t>
      </w:r>
      <w:r w:rsidRPr="00B57CF3">
        <w:rPr>
          <w:rFonts w:ascii="Palatino Linotype" w:hAnsi="Palatino Linotype"/>
          <w:b/>
          <w:lang w:val="es-ES"/>
        </w:rPr>
        <w:t xml:space="preserve"> </w:t>
      </w:r>
      <w:r w:rsidRPr="00B57CF3">
        <w:rPr>
          <w:rFonts w:ascii="Palatino Linotype" w:hAnsi="Palatino Linotype"/>
          <w:lang w:val="es-ES"/>
        </w:rPr>
        <w:t>el Contrato de Ejecución de Obra para la construcción de</w:t>
      </w:r>
      <w:r w:rsidRPr="00B57CF3">
        <w:rPr>
          <w:rFonts w:ascii="Palatino Linotype" w:hAnsi="Palatino Linotype"/>
          <w:b/>
          <w:lang w:val="es-ES"/>
        </w:rPr>
        <w:t>.</w:t>
      </w:r>
    </w:p>
    <w:p w14:paraId="6EE04046" w14:textId="77777777" w:rsidR="005729B8" w:rsidRPr="00B57CF3" w:rsidRDefault="005729B8" w:rsidP="00942280">
      <w:pPr>
        <w:jc w:val="both"/>
        <w:rPr>
          <w:rFonts w:ascii="Palatino Linotype" w:hAnsi="Palatino Linotype"/>
          <w:lang w:val="es-ES"/>
        </w:rPr>
      </w:pPr>
    </w:p>
    <w:p w14:paraId="2C0EAC40" w14:textId="1367DE5C" w:rsidR="005729B8" w:rsidRPr="00B57CF3" w:rsidRDefault="005729B8" w:rsidP="00942280">
      <w:pPr>
        <w:jc w:val="both"/>
        <w:rPr>
          <w:rFonts w:ascii="Palatino Linotype" w:hAnsi="Palatino Linotype"/>
          <w:lang w:val="es-ES"/>
        </w:rPr>
      </w:pPr>
      <w:r w:rsidRPr="00B57CF3">
        <w:rPr>
          <w:rFonts w:ascii="Palatino Linotype" w:hAnsi="Palatino Linotype"/>
          <w:b/>
          <w:lang w:val="es-ES"/>
        </w:rPr>
        <w:t>POR CUANTO</w:t>
      </w:r>
      <w:r w:rsidR="00567FA2" w:rsidRPr="00B57CF3">
        <w:rPr>
          <w:rFonts w:ascii="Palatino Linotype" w:hAnsi="Palatino Linotype"/>
          <w:b/>
          <w:lang w:val="es-ES"/>
        </w:rPr>
        <w:t xml:space="preserve"> (11)</w:t>
      </w:r>
      <w:r w:rsidRPr="00B57CF3">
        <w:rPr>
          <w:rFonts w:ascii="Palatino Linotype" w:hAnsi="Palatino Linotype"/>
          <w:b/>
          <w:lang w:val="es-ES"/>
        </w:rPr>
        <w:t>:</w:t>
      </w:r>
      <w:r w:rsidRPr="00B57CF3">
        <w:rPr>
          <w:rFonts w:ascii="Palatino Linotype" w:hAnsi="Palatino Linotype"/>
          <w:lang w:val="es-ES"/>
        </w:rPr>
        <w:t xml:space="preserve"> A que </w:t>
      </w:r>
      <w:r w:rsidR="00425BA6" w:rsidRPr="00B57CF3">
        <w:rPr>
          <w:rFonts w:ascii="Palatino Linotype" w:hAnsi="Palatino Linotype"/>
          <w:lang w:val="es-ES"/>
        </w:rPr>
        <w:t xml:space="preserve">el día </w:t>
      </w:r>
      <w:r w:rsidR="00425BA6" w:rsidRPr="00B57CF3">
        <w:rPr>
          <w:rFonts w:ascii="Palatino Linotype" w:hAnsi="Palatino Linotype"/>
          <w:b/>
        </w:rPr>
        <w:t xml:space="preserve">[______] </w:t>
      </w:r>
      <w:r w:rsidR="00425BA6" w:rsidRPr="00B57CF3">
        <w:rPr>
          <w:rFonts w:ascii="Palatino Linotype" w:hAnsi="Palatino Linotype"/>
          <w:lang w:val="es-ES"/>
        </w:rPr>
        <w:t xml:space="preserve">del mes de </w:t>
      </w:r>
      <w:r w:rsidR="00425BA6" w:rsidRPr="00B57CF3">
        <w:rPr>
          <w:rFonts w:ascii="Palatino Linotype" w:hAnsi="Palatino Linotype"/>
          <w:b/>
        </w:rPr>
        <w:t>[______]</w:t>
      </w:r>
      <w:r w:rsidR="00425BA6" w:rsidRPr="00B57CF3">
        <w:rPr>
          <w:rFonts w:ascii="Palatino Linotype" w:hAnsi="Palatino Linotype"/>
          <w:lang w:val="es-ES"/>
        </w:rPr>
        <w:t xml:space="preserve"> del año </w:t>
      </w:r>
      <w:r w:rsidR="00425BA6" w:rsidRPr="00B57CF3">
        <w:rPr>
          <w:rFonts w:ascii="Palatino Linotype" w:hAnsi="Palatino Linotype"/>
          <w:b/>
        </w:rPr>
        <w:t>[______]</w:t>
      </w:r>
      <w:r w:rsidRPr="00B57CF3">
        <w:rPr>
          <w:rFonts w:ascii="Palatino Linotype" w:hAnsi="Palatino Linotype"/>
          <w:lang w:val="es-ES"/>
        </w:rPr>
        <w:t xml:space="preserve">, </w:t>
      </w:r>
      <w:r w:rsidR="000C72ED" w:rsidRPr="00B57CF3">
        <w:rPr>
          <w:rFonts w:ascii="Palatino Linotype" w:hAnsi="Palatino Linotype"/>
          <w:b/>
        </w:rPr>
        <w:t xml:space="preserve">LA </w:t>
      </w:r>
      <w:r w:rsidR="002C2E00" w:rsidRPr="00B57CF3">
        <w:rPr>
          <w:rFonts w:ascii="Palatino Linotype" w:hAnsi="Palatino Linotype"/>
          <w:b/>
        </w:rPr>
        <w:t xml:space="preserve">INSTITUCIÓN </w:t>
      </w:r>
      <w:r w:rsidR="000C72ED" w:rsidRPr="00B57CF3">
        <w:rPr>
          <w:rFonts w:ascii="Palatino Linotype" w:hAnsi="Palatino Linotype"/>
          <w:b/>
        </w:rPr>
        <w:t>CONTRATANTE</w:t>
      </w:r>
      <w:r w:rsidR="000C72ED" w:rsidRPr="00B57CF3">
        <w:rPr>
          <w:rFonts w:ascii="Palatino Linotype" w:hAnsi="Palatino Linotype"/>
          <w:lang w:val="es-ES"/>
        </w:rPr>
        <w:t xml:space="preserve"> </w:t>
      </w:r>
      <w:r w:rsidRPr="00B57CF3">
        <w:rPr>
          <w:rFonts w:ascii="Palatino Linotype" w:hAnsi="Palatino Linotype"/>
          <w:lang w:val="es-ES"/>
        </w:rPr>
        <w:t>notific</w:t>
      </w:r>
      <w:r w:rsidR="000C72ED" w:rsidRPr="00B57CF3">
        <w:rPr>
          <w:rFonts w:ascii="Palatino Linotype" w:hAnsi="Palatino Linotype"/>
          <w:lang w:val="es-ES"/>
        </w:rPr>
        <w:t>ó</w:t>
      </w:r>
      <w:r w:rsidRPr="00B57CF3">
        <w:rPr>
          <w:rFonts w:ascii="Palatino Linotype" w:hAnsi="Palatino Linotype"/>
          <w:lang w:val="es-ES"/>
        </w:rPr>
        <w:t xml:space="preserve"> </w:t>
      </w:r>
      <w:r w:rsidR="000C72ED" w:rsidRPr="00B57CF3">
        <w:rPr>
          <w:rFonts w:ascii="Palatino Linotype" w:hAnsi="Palatino Linotype"/>
          <w:lang w:val="es-ES"/>
        </w:rPr>
        <w:t>el</w:t>
      </w:r>
      <w:r w:rsidRPr="00B57CF3">
        <w:rPr>
          <w:rFonts w:ascii="Palatino Linotype" w:hAnsi="Palatino Linotype"/>
          <w:lang w:val="es-ES"/>
        </w:rPr>
        <w:t xml:space="preserve"> resultado </w:t>
      </w:r>
      <w:r w:rsidR="000C72ED" w:rsidRPr="00B57CF3">
        <w:rPr>
          <w:rFonts w:ascii="Palatino Linotype" w:hAnsi="Palatino Linotype"/>
          <w:lang w:val="es-ES"/>
        </w:rPr>
        <w:t>del procedimiento de selección conforme al</w:t>
      </w:r>
      <w:r w:rsidRPr="00B57CF3">
        <w:rPr>
          <w:rFonts w:ascii="Palatino Linotype" w:hAnsi="Palatino Linotype"/>
          <w:lang w:val="es-ES"/>
        </w:rPr>
        <w:t xml:space="preserve"> </w:t>
      </w:r>
      <w:r w:rsidR="000C72ED" w:rsidRPr="00B57CF3">
        <w:rPr>
          <w:rFonts w:ascii="Palatino Linotype" w:hAnsi="Palatino Linotype"/>
          <w:lang w:val="es-ES"/>
        </w:rPr>
        <w:t>cronograma de actividades establecido en el pliego de condiciones</w:t>
      </w:r>
      <w:r w:rsidRPr="00B57CF3">
        <w:rPr>
          <w:rFonts w:ascii="Palatino Linotype" w:hAnsi="Palatino Linotype"/>
          <w:lang w:val="es-ES"/>
        </w:rPr>
        <w:t>.</w:t>
      </w:r>
    </w:p>
    <w:p w14:paraId="49F2DF9A" w14:textId="77777777" w:rsidR="005729B8" w:rsidRPr="00B57CF3" w:rsidRDefault="005729B8" w:rsidP="00942280">
      <w:pPr>
        <w:jc w:val="both"/>
        <w:rPr>
          <w:rFonts w:ascii="Palatino Linotype" w:hAnsi="Palatino Linotype"/>
          <w:lang w:val="es-ES"/>
        </w:rPr>
      </w:pPr>
    </w:p>
    <w:p w14:paraId="5A840F59" w14:textId="087B8C04" w:rsidR="00ED4BC0" w:rsidRPr="00B57CF3" w:rsidRDefault="005729B8" w:rsidP="00942280">
      <w:pPr>
        <w:jc w:val="both"/>
        <w:rPr>
          <w:rFonts w:ascii="Palatino Linotype" w:hAnsi="Palatino Linotype"/>
        </w:rPr>
      </w:pPr>
      <w:r w:rsidRPr="00B57CF3">
        <w:rPr>
          <w:rFonts w:ascii="Palatino Linotype" w:hAnsi="Palatino Linotype"/>
          <w:b/>
          <w:lang w:val="es-ES"/>
        </w:rPr>
        <w:t>POR CUANTO</w:t>
      </w:r>
      <w:r w:rsidR="00567FA2" w:rsidRPr="00B57CF3">
        <w:rPr>
          <w:rFonts w:ascii="Palatino Linotype" w:hAnsi="Palatino Linotype"/>
          <w:b/>
          <w:lang w:val="es-ES"/>
        </w:rPr>
        <w:t xml:space="preserve"> (12)</w:t>
      </w:r>
      <w:r w:rsidRPr="00B57CF3">
        <w:rPr>
          <w:rFonts w:ascii="Palatino Linotype" w:hAnsi="Palatino Linotype"/>
          <w:b/>
          <w:lang w:val="es-ES"/>
        </w:rPr>
        <w:t xml:space="preserve">: </w:t>
      </w:r>
      <w:r w:rsidR="00567FA2" w:rsidRPr="00B57CF3">
        <w:rPr>
          <w:rFonts w:ascii="Palatino Linotype" w:hAnsi="Palatino Linotype"/>
          <w:bCs/>
          <w:lang w:val="es-ES"/>
        </w:rPr>
        <w:t xml:space="preserve">Que en fecha </w:t>
      </w:r>
      <w:r w:rsidR="00567FA2" w:rsidRPr="00B57CF3">
        <w:rPr>
          <w:rFonts w:ascii="Palatino Linotype" w:hAnsi="Palatino Linotype"/>
          <w:b/>
        </w:rPr>
        <w:t>[indicar día, mes y año]</w:t>
      </w:r>
      <w:r w:rsidR="00567FA2" w:rsidRPr="00B57CF3">
        <w:rPr>
          <w:rFonts w:ascii="Palatino Linotype" w:hAnsi="Palatino Linotype"/>
          <w:bCs/>
        </w:rPr>
        <w:t xml:space="preserve"> </w:t>
      </w:r>
      <w:r w:rsidRPr="00B57CF3">
        <w:rPr>
          <w:rFonts w:ascii="Palatino Linotype" w:hAnsi="Palatino Linotype"/>
          <w:b/>
          <w:lang w:val="es-ES"/>
        </w:rPr>
        <w:t xml:space="preserve">EL CONTRATISTA </w:t>
      </w:r>
      <w:r w:rsidRPr="00B57CF3">
        <w:rPr>
          <w:rFonts w:ascii="Palatino Linotype" w:hAnsi="Palatino Linotype"/>
          <w:lang w:val="es-ES"/>
        </w:rPr>
        <w:t xml:space="preserve">constituyó la Garantía de Fiel Cumplimiento de Contrato, correspondiente </w:t>
      </w:r>
      <w:r w:rsidR="00DB63CA" w:rsidRPr="00B57CF3">
        <w:rPr>
          <w:rFonts w:ascii="Palatino Linotype" w:hAnsi="Palatino Linotype"/>
          <w:lang w:val="es-ES"/>
        </w:rPr>
        <w:t>[</w:t>
      </w:r>
      <w:r w:rsidR="00DB63CA" w:rsidRPr="00B57CF3">
        <w:rPr>
          <w:rFonts w:ascii="Palatino Linotype" w:hAnsi="Palatino Linotype"/>
          <w:b/>
        </w:rPr>
        <w:t>indicar porcentaje (%) 4% o el 1% si se trata de una MIPYMES]</w:t>
      </w:r>
      <w:r w:rsidRPr="00B57CF3">
        <w:rPr>
          <w:rFonts w:ascii="Palatino Linotype" w:hAnsi="Palatino Linotype"/>
          <w:lang w:val="es-ES"/>
        </w:rPr>
        <w:t xml:space="preserve"> del monto total adjudicado, en cumplimiento </w:t>
      </w:r>
      <w:r w:rsidR="00863FA1" w:rsidRPr="00B57CF3">
        <w:rPr>
          <w:rFonts w:ascii="Palatino Linotype" w:hAnsi="Palatino Linotype"/>
          <w:lang w:val="es-ES"/>
        </w:rPr>
        <w:t>del pliego de condiciones y del artículo 201 del Reglamento</w:t>
      </w:r>
      <w:r w:rsidR="008B3FFF" w:rsidRPr="00B57CF3">
        <w:rPr>
          <w:rFonts w:ascii="Palatino Linotype" w:hAnsi="Palatino Linotype"/>
          <w:lang w:val="es-ES"/>
        </w:rPr>
        <w:t xml:space="preserve"> de ampliación aprobado mediante Decreto</w:t>
      </w:r>
      <w:r w:rsidR="00863FA1" w:rsidRPr="00B57CF3">
        <w:rPr>
          <w:rFonts w:ascii="Palatino Linotype" w:hAnsi="Palatino Linotype"/>
          <w:lang w:val="es-ES"/>
        </w:rPr>
        <w:t xml:space="preserve"> núm. 416-23</w:t>
      </w:r>
      <w:r w:rsidR="00197C4A" w:rsidRPr="00B57CF3">
        <w:rPr>
          <w:rFonts w:ascii="Palatino Linotype" w:hAnsi="Palatino Linotype"/>
          <w:lang w:val="es-ES"/>
        </w:rPr>
        <w:t>.</w:t>
      </w:r>
    </w:p>
    <w:p w14:paraId="47DA0A0B" w14:textId="77777777" w:rsidR="00C51F1C" w:rsidRPr="00B57CF3" w:rsidRDefault="00C51F1C" w:rsidP="00942280">
      <w:pPr>
        <w:jc w:val="both"/>
        <w:rPr>
          <w:rFonts w:ascii="Palatino Linotype" w:hAnsi="Palatino Linotype"/>
        </w:rPr>
      </w:pPr>
      <w:bookmarkStart w:id="2" w:name="_Toc152273946"/>
      <w:bookmarkEnd w:id="1"/>
    </w:p>
    <w:p w14:paraId="590A5146" w14:textId="3C929A5E" w:rsidR="00FF02D4" w:rsidRPr="00B57CF3" w:rsidRDefault="00197C4A" w:rsidP="00942280">
      <w:pPr>
        <w:jc w:val="both"/>
        <w:rPr>
          <w:rFonts w:ascii="Palatino Linotype" w:hAnsi="Palatino Linotype"/>
        </w:rPr>
      </w:pPr>
      <w:r w:rsidRPr="00B57CF3">
        <w:rPr>
          <w:rFonts w:ascii="Palatino Linotype" w:hAnsi="Palatino Linotype"/>
          <w:b/>
          <w:bCs/>
        </w:rPr>
        <w:t>POR LO TANTO</w:t>
      </w:r>
      <w:r w:rsidRPr="00B57CF3">
        <w:rPr>
          <w:rFonts w:ascii="Palatino Linotype" w:hAnsi="Palatino Linotype"/>
        </w:rPr>
        <w:t xml:space="preserve">, </w:t>
      </w:r>
      <w:r w:rsidR="00FC3846" w:rsidRPr="00B57CF3">
        <w:rPr>
          <w:rFonts w:ascii="Palatino Linotype" w:hAnsi="Palatino Linotype"/>
        </w:rPr>
        <w:t>c</w:t>
      </w:r>
      <w:r w:rsidR="00BE286C" w:rsidRPr="00B57CF3">
        <w:rPr>
          <w:rFonts w:ascii="Palatino Linotype" w:hAnsi="Palatino Linotype"/>
        </w:rPr>
        <w:t>onsiderando que el preámbulo y los antecedentes son parte integral del presente contrato, las partes libre y voluntariamente han convenido y pactado lo siguiente:</w:t>
      </w:r>
      <w:bookmarkStart w:id="3" w:name="_Toc152273968"/>
      <w:bookmarkEnd w:id="2"/>
    </w:p>
    <w:p w14:paraId="149A78DD" w14:textId="77777777" w:rsidR="002F7FBE" w:rsidRPr="00B57CF3" w:rsidRDefault="002F7FBE" w:rsidP="00942280">
      <w:pPr>
        <w:jc w:val="both"/>
        <w:rPr>
          <w:rFonts w:ascii="Palatino Linotype" w:hAnsi="Palatino Linotype"/>
          <w:b/>
          <w:bCs/>
        </w:rPr>
      </w:pPr>
    </w:p>
    <w:p w14:paraId="7FD514EB" w14:textId="3C623B4D" w:rsidR="002F7FBE" w:rsidRPr="00B57CF3" w:rsidRDefault="00736074" w:rsidP="00942280">
      <w:pPr>
        <w:jc w:val="both"/>
        <w:rPr>
          <w:rFonts w:ascii="Palatino Linotype" w:hAnsi="Palatino Linotype"/>
          <w:b/>
          <w:bCs/>
        </w:rPr>
      </w:pPr>
      <w:bookmarkStart w:id="4" w:name="_Hlk158627602"/>
      <w:r w:rsidRPr="00B57CF3">
        <w:rPr>
          <w:rFonts w:ascii="Palatino Linotype" w:hAnsi="Palatino Linotype"/>
          <w:b/>
          <w:bCs/>
        </w:rPr>
        <w:t xml:space="preserve">Artículo </w:t>
      </w:r>
      <w:bookmarkEnd w:id="4"/>
      <w:r w:rsidRPr="00B57CF3">
        <w:rPr>
          <w:rFonts w:ascii="Palatino Linotype" w:hAnsi="Palatino Linotype"/>
          <w:b/>
          <w:bCs/>
        </w:rPr>
        <w:t xml:space="preserve">1. </w:t>
      </w:r>
      <w:r w:rsidR="002F7FBE" w:rsidRPr="00B57CF3">
        <w:rPr>
          <w:rFonts w:ascii="Palatino Linotype" w:hAnsi="Palatino Linotype"/>
          <w:b/>
          <w:bCs/>
        </w:rPr>
        <w:t xml:space="preserve">Objeto y alcance del contrato. </w:t>
      </w:r>
      <w:r w:rsidR="002F7FBE" w:rsidRPr="00B57CF3">
        <w:rPr>
          <w:rFonts w:ascii="Palatino Linotype" w:hAnsi="Palatino Linotype"/>
        </w:rPr>
        <w:t>El objeto del contrato es</w:t>
      </w:r>
      <w:r w:rsidR="002F7FBE" w:rsidRPr="00B57CF3">
        <w:rPr>
          <w:rFonts w:ascii="Palatino Linotype" w:hAnsi="Palatino Linotype"/>
          <w:b/>
          <w:bCs/>
        </w:rPr>
        <w:t xml:space="preserve"> [</w:t>
      </w:r>
      <w:r w:rsidR="002F7FBE" w:rsidRPr="00B57CF3">
        <w:rPr>
          <w:rFonts w:ascii="Palatino Linotype" w:hAnsi="Palatino Linotype"/>
          <w:b/>
        </w:rPr>
        <w:t>Describir aquí la obra objeto del Contrato]</w:t>
      </w:r>
      <w:r w:rsidR="002F7FBE" w:rsidRPr="00B57CF3">
        <w:rPr>
          <w:rFonts w:ascii="Palatino Linotype" w:hAnsi="Palatino Linotype"/>
        </w:rPr>
        <w:t xml:space="preserve"> que deberá ser ejecutado de acuerdo con las Especificaciones Técnicas, planos y en los términos propuestos en la oferta técnica y económica adjudicada </w:t>
      </w:r>
      <w:r w:rsidR="002F7FBE" w:rsidRPr="00B57CF3">
        <w:rPr>
          <w:rFonts w:ascii="Palatino Linotype" w:hAnsi="Palatino Linotype"/>
        </w:rPr>
        <w:lastRenderedPageBreak/>
        <w:t xml:space="preserve">a </w:t>
      </w:r>
      <w:r w:rsidR="002F7FBE" w:rsidRPr="00B57CF3">
        <w:rPr>
          <w:rFonts w:ascii="Palatino Linotype" w:hAnsi="Palatino Linotype"/>
          <w:b/>
          <w:bCs/>
        </w:rPr>
        <w:t>EL CONTRATISTA</w:t>
      </w:r>
      <w:r w:rsidR="002F7FBE" w:rsidRPr="00B57CF3">
        <w:rPr>
          <w:rFonts w:ascii="Palatino Linotype" w:hAnsi="Palatino Linotype"/>
        </w:rPr>
        <w:t>, así como los demás anexos que forman parte integral del presente Contrato.</w:t>
      </w:r>
    </w:p>
    <w:p w14:paraId="2C90840B" w14:textId="77777777" w:rsidR="002F7FBE" w:rsidRPr="00B57CF3" w:rsidRDefault="002F7FBE" w:rsidP="00942280">
      <w:pPr>
        <w:pStyle w:val="Prrafodelista"/>
        <w:numPr>
          <w:ilvl w:val="0"/>
          <w:numId w:val="0"/>
        </w:numPr>
        <w:ind w:left="567"/>
        <w:jc w:val="both"/>
        <w:rPr>
          <w:rFonts w:ascii="Palatino Linotype" w:hAnsi="Palatino Linotype"/>
          <w:b/>
          <w:bCs/>
        </w:rPr>
      </w:pPr>
    </w:p>
    <w:p w14:paraId="3F265976" w14:textId="215EEA25" w:rsidR="002F7FBE" w:rsidRPr="00B57CF3" w:rsidRDefault="00736074" w:rsidP="00942280">
      <w:pPr>
        <w:jc w:val="both"/>
        <w:rPr>
          <w:rFonts w:ascii="Palatino Linotype" w:hAnsi="Palatino Linotype"/>
        </w:rPr>
      </w:pPr>
      <w:r w:rsidRPr="00B57CF3">
        <w:rPr>
          <w:rFonts w:ascii="Palatino Linotype" w:hAnsi="Palatino Linotype"/>
          <w:b/>
          <w:bCs/>
        </w:rPr>
        <w:t xml:space="preserve">Artículo 2. </w:t>
      </w:r>
      <w:r w:rsidR="002F7FBE" w:rsidRPr="00B57CF3">
        <w:rPr>
          <w:rFonts w:ascii="Palatino Linotype" w:hAnsi="Palatino Linotype"/>
          <w:b/>
          <w:bCs/>
        </w:rPr>
        <w:t xml:space="preserve">Lugar de ejecución. </w:t>
      </w:r>
      <w:r w:rsidR="002F7FBE" w:rsidRPr="00B57CF3">
        <w:rPr>
          <w:rFonts w:ascii="Palatino Linotype" w:hAnsi="Palatino Linotype"/>
        </w:rPr>
        <w:t xml:space="preserve">Las actividades previstas en el presente Contrato se desarrollarán en </w:t>
      </w:r>
      <w:r w:rsidR="002F7FBE" w:rsidRPr="00B57CF3">
        <w:rPr>
          <w:rFonts w:ascii="Palatino Linotype" w:hAnsi="Palatino Linotype"/>
          <w:b/>
        </w:rPr>
        <w:t>[lugar o lugares de ejecución de la obra].</w:t>
      </w:r>
    </w:p>
    <w:p w14:paraId="3D42D7F0" w14:textId="77777777" w:rsidR="002F7FBE" w:rsidRPr="00B57CF3" w:rsidRDefault="002F7FBE" w:rsidP="00942280">
      <w:pPr>
        <w:jc w:val="both"/>
        <w:rPr>
          <w:rFonts w:ascii="Palatino Linotype" w:hAnsi="Palatino Linotype"/>
          <w:b/>
          <w:bCs/>
        </w:rPr>
      </w:pPr>
    </w:p>
    <w:p w14:paraId="4862E462" w14:textId="5B44CCBB" w:rsidR="002F7FBE" w:rsidRPr="00B57CF3" w:rsidRDefault="00736074" w:rsidP="00942280">
      <w:pPr>
        <w:jc w:val="both"/>
        <w:rPr>
          <w:rFonts w:ascii="Palatino Linotype" w:hAnsi="Palatino Linotype"/>
          <w:b/>
        </w:rPr>
      </w:pPr>
      <w:r w:rsidRPr="00B57CF3">
        <w:rPr>
          <w:rFonts w:ascii="Palatino Linotype" w:hAnsi="Palatino Linotype"/>
          <w:b/>
          <w:bCs/>
        </w:rPr>
        <w:t xml:space="preserve">Artículo 3. </w:t>
      </w:r>
      <w:r w:rsidR="002F7FBE" w:rsidRPr="00B57CF3">
        <w:rPr>
          <w:rFonts w:ascii="Palatino Linotype" w:hAnsi="Palatino Linotype"/>
          <w:b/>
          <w:bCs/>
        </w:rPr>
        <w:t xml:space="preserve">Plazo de ejecución. </w:t>
      </w:r>
      <w:r w:rsidR="002F7FBE" w:rsidRPr="00B57CF3">
        <w:rPr>
          <w:rFonts w:ascii="Palatino Linotype" w:hAnsi="Palatino Linotype"/>
        </w:rPr>
        <w:t xml:space="preserve">El plazo de ejecución del presente contrato es </w:t>
      </w:r>
      <w:proofErr w:type="gramStart"/>
      <w:r w:rsidR="002F7FBE" w:rsidRPr="00B57CF3">
        <w:rPr>
          <w:rFonts w:ascii="Palatino Linotype" w:hAnsi="Palatino Linotype"/>
        </w:rPr>
        <w:t xml:space="preserve">de </w:t>
      </w:r>
      <w:r w:rsidR="002F7FBE" w:rsidRPr="00B57CF3">
        <w:rPr>
          <w:rFonts w:ascii="Palatino Linotype" w:hAnsi="Palatino Linotype"/>
          <w:b/>
        </w:rPr>
        <w:t xml:space="preserve"> </w:t>
      </w:r>
      <w:r w:rsidR="002F7FBE" w:rsidRPr="00B57CF3">
        <w:rPr>
          <w:rFonts w:ascii="Palatino Linotype" w:hAnsi="Palatino Linotype"/>
        </w:rPr>
        <w:t>que</w:t>
      </w:r>
      <w:proofErr w:type="gramEnd"/>
      <w:r w:rsidR="002F7FBE" w:rsidRPr="00B57CF3">
        <w:rPr>
          <w:rFonts w:ascii="Palatino Linotype" w:hAnsi="Palatino Linotype"/>
        </w:rPr>
        <w:t xml:space="preserve"> iniciarán luego de su perfeccionamiento conforme al artículo </w:t>
      </w:r>
      <w:r w:rsidR="00361391" w:rsidRPr="00B57CF3">
        <w:rPr>
          <w:rFonts w:ascii="Palatino Linotype" w:hAnsi="Palatino Linotype"/>
        </w:rPr>
        <w:t>28</w:t>
      </w:r>
      <w:r w:rsidR="002F7FBE" w:rsidRPr="00B57CF3">
        <w:rPr>
          <w:rFonts w:ascii="Palatino Linotype" w:hAnsi="Palatino Linotype"/>
        </w:rPr>
        <w:t xml:space="preserve"> del presente contrato y contados a partir </w:t>
      </w:r>
      <w:r w:rsidR="00C12617" w:rsidRPr="00B57CF3">
        <w:rPr>
          <w:rFonts w:ascii="Palatino Linotype" w:hAnsi="Palatino Linotype"/>
        </w:rPr>
        <w:t xml:space="preserve">del </w:t>
      </w:r>
      <w:r w:rsidR="002F7FBE" w:rsidRPr="00B57CF3">
        <w:rPr>
          <w:rFonts w:ascii="Palatino Linotype" w:hAnsi="Palatino Linotype"/>
        </w:rPr>
        <w:t xml:space="preserve">día siguiente en que </w:t>
      </w:r>
      <w:r w:rsidR="002F7FBE" w:rsidRPr="00B57CF3">
        <w:rPr>
          <w:rFonts w:ascii="Palatino Linotype" w:hAnsi="Palatino Linotype"/>
          <w:b/>
        </w:rPr>
        <w:t>EL CONTRATISTA</w:t>
      </w:r>
      <w:r w:rsidR="002F7FBE" w:rsidRPr="00B57CF3">
        <w:rPr>
          <w:rFonts w:ascii="Palatino Linotype" w:hAnsi="Palatino Linotype"/>
        </w:rPr>
        <w:t xml:space="preserve"> haya recibido el avance o anticipo referido en el artículo </w:t>
      </w:r>
      <w:r w:rsidR="00361391" w:rsidRPr="00B57CF3">
        <w:rPr>
          <w:rFonts w:ascii="Palatino Linotype" w:hAnsi="Palatino Linotype"/>
        </w:rPr>
        <w:t>5</w:t>
      </w:r>
      <w:r w:rsidR="002F7FBE" w:rsidRPr="00B57CF3">
        <w:rPr>
          <w:rFonts w:ascii="Palatino Linotype" w:hAnsi="Palatino Linotype"/>
        </w:rPr>
        <w:t>.</w:t>
      </w:r>
    </w:p>
    <w:p w14:paraId="33307BEB" w14:textId="77777777" w:rsidR="00B57CF3" w:rsidRDefault="00B57CF3" w:rsidP="00942280">
      <w:pPr>
        <w:jc w:val="both"/>
        <w:rPr>
          <w:rFonts w:ascii="Palatino Linotype" w:hAnsi="Palatino Linotype"/>
          <w:b/>
        </w:rPr>
      </w:pPr>
    </w:p>
    <w:p w14:paraId="7FEBD885" w14:textId="796F056F" w:rsidR="002F7FBE" w:rsidRPr="00B57CF3" w:rsidRDefault="002F7FBE" w:rsidP="00942280">
      <w:pPr>
        <w:jc w:val="both"/>
        <w:rPr>
          <w:rFonts w:ascii="Palatino Linotype" w:hAnsi="Palatino Linotype"/>
        </w:rPr>
      </w:pPr>
      <w:r w:rsidRPr="00B57CF3">
        <w:rPr>
          <w:rFonts w:ascii="Palatino Linotype" w:hAnsi="Palatino Linotype"/>
          <w:b/>
        </w:rPr>
        <w:t>Párrafo I: EL CONTRATISTA</w:t>
      </w:r>
      <w:r w:rsidRPr="00B57CF3">
        <w:rPr>
          <w:rFonts w:ascii="Palatino Linotype" w:hAnsi="Palatino Linotype"/>
        </w:rPr>
        <w:t xml:space="preserve"> deberá entregar un Cronograma detallado de trabajo en el que se especifique la Ruta Crítica de Ejecución de la Obra, y </w:t>
      </w:r>
      <w:proofErr w:type="gramStart"/>
      <w:r w:rsidRPr="00B57CF3">
        <w:rPr>
          <w:rFonts w:ascii="Palatino Linotype" w:hAnsi="Palatino Linotype"/>
        </w:rPr>
        <w:t>de acuerdo al</w:t>
      </w:r>
      <w:proofErr w:type="gramEnd"/>
      <w:r w:rsidRPr="00B57CF3">
        <w:rPr>
          <w:rFonts w:ascii="Palatino Linotype" w:hAnsi="Palatino Linotype"/>
        </w:rPr>
        <w:t xml:space="preserve"> tiempo de ejecución establecido.</w:t>
      </w:r>
    </w:p>
    <w:p w14:paraId="15DE5B0F" w14:textId="77777777" w:rsidR="002F7FBE" w:rsidRPr="00B57CF3" w:rsidRDefault="002F7FBE" w:rsidP="00942280">
      <w:pPr>
        <w:jc w:val="both"/>
        <w:rPr>
          <w:rFonts w:ascii="Palatino Linotype" w:hAnsi="Palatino Linotype"/>
        </w:rPr>
      </w:pPr>
    </w:p>
    <w:p w14:paraId="0E5801EE" w14:textId="7BE53259" w:rsidR="002F7FBE" w:rsidRPr="00B57CF3" w:rsidRDefault="002F7FBE" w:rsidP="00942280">
      <w:pPr>
        <w:jc w:val="both"/>
        <w:rPr>
          <w:rFonts w:ascii="Palatino Linotype" w:hAnsi="Palatino Linotype"/>
        </w:rPr>
      </w:pPr>
      <w:r w:rsidRPr="00B57CF3">
        <w:rPr>
          <w:rFonts w:ascii="Palatino Linotype" w:hAnsi="Palatino Linotype"/>
          <w:b/>
          <w:bCs/>
        </w:rPr>
        <w:t>Párrafo II:</w:t>
      </w:r>
      <w:r w:rsidRPr="00B57CF3">
        <w:rPr>
          <w:rFonts w:ascii="Palatino Linotype" w:hAnsi="Palatino Linotype"/>
        </w:rPr>
        <w:t xml:space="preserve"> El plazo de ejecución se mantendrá invariable, a menos que se conceda una prórroga por motivo de caso fortuito o fuer</w:t>
      </w:r>
      <w:r w:rsidR="00C12617" w:rsidRPr="00B57CF3">
        <w:rPr>
          <w:rFonts w:ascii="Palatino Linotype" w:hAnsi="Palatino Linotype"/>
        </w:rPr>
        <w:t>z</w:t>
      </w:r>
      <w:r w:rsidRPr="00B57CF3">
        <w:rPr>
          <w:rFonts w:ascii="Palatino Linotype" w:hAnsi="Palatino Linotype"/>
        </w:rPr>
        <w:t>a mayor.</w:t>
      </w:r>
    </w:p>
    <w:p w14:paraId="4C5404EE" w14:textId="77777777" w:rsidR="00FD4A68" w:rsidRPr="00B57CF3" w:rsidRDefault="00FD4A68" w:rsidP="00942280">
      <w:pPr>
        <w:pStyle w:val="Prrafodelista"/>
        <w:numPr>
          <w:ilvl w:val="0"/>
          <w:numId w:val="0"/>
        </w:numPr>
        <w:ind w:left="567"/>
        <w:jc w:val="both"/>
        <w:rPr>
          <w:rFonts w:ascii="Palatino Linotype" w:hAnsi="Palatino Linotype"/>
          <w:b/>
          <w:bCs/>
        </w:rPr>
      </w:pPr>
    </w:p>
    <w:p w14:paraId="06B389C3" w14:textId="6373F09D" w:rsidR="00957B94" w:rsidRPr="00B57CF3" w:rsidRDefault="006952F6" w:rsidP="00942280">
      <w:pPr>
        <w:jc w:val="both"/>
        <w:rPr>
          <w:rFonts w:ascii="Palatino Linotype" w:hAnsi="Palatino Linotype"/>
        </w:rPr>
      </w:pPr>
      <w:r w:rsidRPr="00B57CF3">
        <w:rPr>
          <w:rFonts w:ascii="Palatino Linotype" w:hAnsi="Palatino Linotype"/>
          <w:b/>
          <w:bCs/>
        </w:rPr>
        <w:t xml:space="preserve">Artículo 4. </w:t>
      </w:r>
      <w:r w:rsidR="008D08EE" w:rsidRPr="00B57CF3">
        <w:rPr>
          <w:rFonts w:ascii="Palatino Linotype" w:hAnsi="Palatino Linotype"/>
          <w:b/>
          <w:bCs/>
        </w:rPr>
        <w:t>Monto del contrato</w:t>
      </w:r>
      <w:r w:rsidR="00A10A1C" w:rsidRPr="00B57CF3">
        <w:rPr>
          <w:rFonts w:ascii="Palatino Linotype" w:hAnsi="Palatino Linotype"/>
          <w:b/>
          <w:bCs/>
        </w:rPr>
        <w:t xml:space="preserve">. </w:t>
      </w:r>
      <w:r w:rsidR="00A10A1C" w:rsidRPr="00B57CF3">
        <w:rPr>
          <w:rFonts w:ascii="Palatino Linotype" w:hAnsi="Palatino Linotype"/>
          <w:b/>
        </w:rPr>
        <w:t>LAS PARTES</w:t>
      </w:r>
      <w:r w:rsidR="00A10A1C" w:rsidRPr="00B57CF3">
        <w:rPr>
          <w:rFonts w:ascii="Palatino Linotype" w:hAnsi="Palatino Linotype"/>
        </w:rPr>
        <w:t xml:space="preserve"> convienen que el monto a pagar por la Obra objeto de este Contrato, asciende a la suma de</w:t>
      </w:r>
      <w:r w:rsidR="00216032" w:rsidRPr="00B57CF3">
        <w:rPr>
          <w:rFonts w:ascii="Palatino Linotype" w:hAnsi="Palatino Linotype"/>
        </w:rPr>
        <w:t>, como única contraprestación.</w:t>
      </w:r>
    </w:p>
    <w:p w14:paraId="30B8A853" w14:textId="77777777" w:rsidR="00957B94" w:rsidRPr="00B57CF3" w:rsidRDefault="00957B94" w:rsidP="00942280">
      <w:pPr>
        <w:pStyle w:val="Prrafodelista"/>
        <w:numPr>
          <w:ilvl w:val="0"/>
          <w:numId w:val="0"/>
        </w:numPr>
        <w:ind w:left="1190"/>
        <w:rPr>
          <w:rFonts w:ascii="Palatino Linotype" w:hAnsi="Palatino Linotype"/>
        </w:rPr>
      </w:pPr>
    </w:p>
    <w:p w14:paraId="4853170A" w14:textId="5C7529CC" w:rsidR="00A10A1C" w:rsidRPr="00B57CF3" w:rsidRDefault="00957B94" w:rsidP="00942280">
      <w:pPr>
        <w:jc w:val="both"/>
        <w:rPr>
          <w:rFonts w:ascii="Palatino Linotype" w:hAnsi="Palatino Linotype"/>
          <w:b/>
          <w:bCs/>
        </w:rPr>
      </w:pPr>
      <w:r w:rsidRPr="00B57CF3">
        <w:rPr>
          <w:rFonts w:ascii="Palatino Linotype" w:hAnsi="Palatino Linotype"/>
          <w:b/>
          <w:bCs/>
        </w:rPr>
        <w:t>Párrafo</w:t>
      </w:r>
      <w:r w:rsidRPr="00B57CF3">
        <w:rPr>
          <w:rFonts w:ascii="Palatino Linotype" w:hAnsi="Palatino Linotype"/>
        </w:rPr>
        <w:t xml:space="preserve">: </w:t>
      </w:r>
      <w:r w:rsidR="00A10A1C" w:rsidRPr="00B57CF3">
        <w:rPr>
          <w:rFonts w:ascii="Palatino Linotype" w:hAnsi="Palatino Linotype"/>
        </w:rPr>
        <w:t>En el presupuesto que figura como anexo a este Contrato, se presentan las partidas</w:t>
      </w:r>
      <w:r w:rsidR="009063D5" w:rsidRPr="00B57CF3">
        <w:rPr>
          <w:rFonts w:ascii="Palatino Linotype" w:hAnsi="Palatino Linotype"/>
        </w:rPr>
        <w:t xml:space="preserve"> </w:t>
      </w:r>
      <w:r w:rsidR="00A10A1C" w:rsidRPr="00B57CF3">
        <w:rPr>
          <w:rFonts w:ascii="Palatino Linotype" w:hAnsi="Palatino Linotype"/>
        </w:rPr>
        <w:t xml:space="preserve">y el </w:t>
      </w:r>
      <w:r w:rsidR="00B950F7" w:rsidRPr="00B57CF3">
        <w:rPr>
          <w:rFonts w:ascii="Palatino Linotype" w:hAnsi="Palatino Linotype"/>
        </w:rPr>
        <w:t>precio</w:t>
      </w:r>
      <w:r w:rsidR="00A10A1C" w:rsidRPr="00B57CF3">
        <w:rPr>
          <w:rFonts w:ascii="Palatino Linotype" w:hAnsi="Palatino Linotype"/>
        </w:rPr>
        <w:t xml:space="preserve"> general de la </w:t>
      </w:r>
      <w:r w:rsidRPr="00B57CF3">
        <w:rPr>
          <w:rFonts w:ascii="Palatino Linotype" w:hAnsi="Palatino Linotype"/>
        </w:rPr>
        <w:t>o</w:t>
      </w:r>
      <w:r w:rsidR="00A10A1C" w:rsidRPr="00B57CF3">
        <w:rPr>
          <w:rFonts w:ascii="Palatino Linotype" w:hAnsi="Palatino Linotype"/>
        </w:rPr>
        <w:t>bra.</w:t>
      </w:r>
    </w:p>
    <w:p w14:paraId="5C4F8298" w14:textId="77777777" w:rsidR="008D08EE" w:rsidRPr="00B57CF3" w:rsidRDefault="008D08EE" w:rsidP="00942280">
      <w:pPr>
        <w:pStyle w:val="Prrafodelista"/>
        <w:numPr>
          <w:ilvl w:val="0"/>
          <w:numId w:val="0"/>
        </w:numPr>
        <w:ind w:left="567"/>
        <w:jc w:val="both"/>
        <w:rPr>
          <w:rFonts w:ascii="Palatino Linotype" w:hAnsi="Palatino Linotype"/>
        </w:rPr>
      </w:pPr>
    </w:p>
    <w:p w14:paraId="56150976" w14:textId="23C7D8F2" w:rsidR="00677C0F" w:rsidRPr="00B57CF3" w:rsidRDefault="006952F6" w:rsidP="00942280">
      <w:pPr>
        <w:jc w:val="both"/>
        <w:rPr>
          <w:rFonts w:ascii="Palatino Linotype" w:hAnsi="Palatino Linotype"/>
          <w:b/>
          <w:bCs/>
        </w:rPr>
      </w:pPr>
      <w:r w:rsidRPr="00B57CF3">
        <w:rPr>
          <w:rFonts w:ascii="Palatino Linotype" w:hAnsi="Palatino Linotype"/>
          <w:b/>
          <w:bCs/>
        </w:rPr>
        <w:t xml:space="preserve">Artículo 5. </w:t>
      </w:r>
      <w:r w:rsidR="0062749E" w:rsidRPr="00B57CF3">
        <w:rPr>
          <w:rFonts w:ascii="Palatino Linotype" w:hAnsi="Palatino Linotype"/>
          <w:b/>
          <w:bCs/>
        </w:rPr>
        <w:t>Formas y condiciones de pago</w:t>
      </w:r>
      <w:r w:rsidR="00522307" w:rsidRPr="00B57CF3">
        <w:rPr>
          <w:rFonts w:ascii="Palatino Linotype" w:hAnsi="Palatino Linotype"/>
          <w:b/>
          <w:bCs/>
        </w:rPr>
        <w:t>.</w:t>
      </w:r>
      <w:r w:rsidR="003A2B6B" w:rsidRPr="00B57CF3">
        <w:rPr>
          <w:rFonts w:ascii="Palatino Linotype" w:hAnsi="Palatino Linotype"/>
          <w:b/>
          <w:bCs/>
        </w:rPr>
        <w:t xml:space="preserve"> </w:t>
      </w:r>
      <w:r w:rsidR="00677C0F" w:rsidRPr="00B57CF3">
        <w:rPr>
          <w:rFonts w:ascii="Palatino Linotype" w:hAnsi="Palatino Linotype"/>
        </w:rPr>
        <w:t>La forma y condiciones de pago del presente contrato son las siguiente</w:t>
      </w:r>
      <w:r w:rsidR="00FC3846" w:rsidRPr="00B57CF3">
        <w:rPr>
          <w:rFonts w:ascii="Palatino Linotype" w:hAnsi="Palatino Linotype"/>
        </w:rPr>
        <w:t>s</w:t>
      </w:r>
      <w:r w:rsidR="00677C0F" w:rsidRPr="00B57CF3">
        <w:rPr>
          <w:rFonts w:ascii="Palatino Linotype" w:hAnsi="Palatino Linotype"/>
        </w:rPr>
        <w:t>:</w:t>
      </w:r>
    </w:p>
    <w:p w14:paraId="735BC2DF" w14:textId="77777777" w:rsidR="00677C0F" w:rsidRPr="00B57CF3" w:rsidRDefault="00677C0F" w:rsidP="00942280">
      <w:pPr>
        <w:jc w:val="both"/>
        <w:rPr>
          <w:rFonts w:ascii="Palatino Linotype" w:hAnsi="Palatino Linotype"/>
        </w:rPr>
      </w:pPr>
    </w:p>
    <w:p w14:paraId="7F421147" w14:textId="20C7BA68" w:rsidR="00B76AF2" w:rsidRPr="00B57CF3" w:rsidRDefault="00257B20" w:rsidP="00942280">
      <w:pPr>
        <w:pStyle w:val="Prrafodelista"/>
        <w:numPr>
          <w:ilvl w:val="0"/>
          <w:numId w:val="8"/>
        </w:numPr>
        <w:jc w:val="both"/>
        <w:rPr>
          <w:rFonts w:ascii="Palatino Linotype" w:hAnsi="Palatino Linotype"/>
          <w:b/>
          <w:bCs/>
        </w:rPr>
      </w:pPr>
      <w:r w:rsidRPr="00B57CF3">
        <w:rPr>
          <w:rFonts w:ascii="Palatino Linotype" w:hAnsi="Palatino Linotype"/>
          <w:b/>
          <w:bCs/>
        </w:rPr>
        <w:t>LA INSTITUCIÓN CONTRATANTE</w:t>
      </w:r>
      <w:r w:rsidRPr="00B57CF3">
        <w:rPr>
          <w:rFonts w:ascii="Palatino Linotype" w:hAnsi="Palatino Linotype"/>
        </w:rPr>
        <w:t xml:space="preserve"> procederá a realizar un primer pago correspondiente al Anticipo, cuya suma asciende al valor</w:t>
      </w:r>
      <w:r w:rsidR="00B84C24" w:rsidRPr="00B57CF3">
        <w:rPr>
          <w:rFonts w:ascii="Palatino Linotype" w:hAnsi="Palatino Linotype"/>
        </w:rPr>
        <w:t xml:space="preserve"> de</w:t>
      </w:r>
      <w:r w:rsidRPr="00B57CF3">
        <w:rPr>
          <w:rFonts w:ascii="Palatino Linotype" w:hAnsi="Palatino Linotype"/>
          <w:lang w:val="es-MX"/>
        </w:rPr>
        <w:t xml:space="preserve">. </w:t>
      </w:r>
      <w:r w:rsidRPr="00B57CF3">
        <w:rPr>
          <w:rFonts w:ascii="Palatino Linotype" w:hAnsi="Palatino Linotype"/>
        </w:rPr>
        <w:t xml:space="preserve">Este pago se hará en un plazo no mayor de días a partir de la firma del Contrato y contra presentación </w:t>
      </w:r>
      <w:r w:rsidR="0037409B" w:rsidRPr="00B57CF3">
        <w:rPr>
          <w:rFonts w:ascii="Palatino Linotype" w:hAnsi="Palatino Linotype"/>
        </w:rPr>
        <w:t>de la garantía de anticipo</w:t>
      </w:r>
      <w:r w:rsidRPr="00B57CF3">
        <w:rPr>
          <w:rFonts w:ascii="Palatino Linotype" w:hAnsi="Palatino Linotype"/>
        </w:rPr>
        <w:t xml:space="preserve"> que cubra la totalidad del Avance Inicial. </w:t>
      </w:r>
    </w:p>
    <w:p w14:paraId="52B5B76C" w14:textId="77777777" w:rsidR="00B76AF2" w:rsidRPr="00B57CF3" w:rsidRDefault="00B76AF2" w:rsidP="00942280">
      <w:pPr>
        <w:pStyle w:val="Prrafodelista"/>
        <w:numPr>
          <w:ilvl w:val="0"/>
          <w:numId w:val="0"/>
        </w:numPr>
        <w:ind w:left="720"/>
        <w:jc w:val="both"/>
        <w:rPr>
          <w:rFonts w:ascii="Palatino Linotype" w:hAnsi="Palatino Linotype"/>
          <w:b/>
          <w:bCs/>
        </w:rPr>
      </w:pPr>
    </w:p>
    <w:p w14:paraId="585D9217" w14:textId="24023D1E" w:rsidR="000A1E0A" w:rsidRPr="00B57CF3" w:rsidRDefault="00B76AF2" w:rsidP="00942280">
      <w:pPr>
        <w:pStyle w:val="Prrafodelista"/>
        <w:numPr>
          <w:ilvl w:val="0"/>
          <w:numId w:val="8"/>
        </w:numPr>
        <w:jc w:val="both"/>
        <w:rPr>
          <w:rFonts w:ascii="Palatino Linotype" w:hAnsi="Palatino Linotype"/>
          <w:b/>
          <w:bCs/>
        </w:rPr>
      </w:pPr>
      <w:r w:rsidRPr="00B57CF3">
        <w:rPr>
          <w:rFonts w:ascii="Palatino Linotype" w:hAnsi="Palatino Linotype"/>
        </w:rPr>
        <w:t xml:space="preserve">La suma restante será pagada en pagos parciales a </w:t>
      </w:r>
      <w:r w:rsidRPr="00B57CF3">
        <w:rPr>
          <w:rFonts w:ascii="Palatino Linotype" w:hAnsi="Palatino Linotype"/>
          <w:b/>
          <w:bCs/>
        </w:rPr>
        <w:t>EL CONTRATISTA</w:t>
      </w:r>
      <w:r w:rsidRPr="00B57CF3">
        <w:rPr>
          <w:rFonts w:ascii="Palatino Linotype" w:hAnsi="Palatino Linotype"/>
        </w:rPr>
        <w:t xml:space="preserve">, mediante cubicaciones periódicas de las partidas ejecutadas y certificadas por </w:t>
      </w:r>
      <w:r w:rsidR="00F94C4E" w:rsidRPr="00B57CF3">
        <w:rPr>
          <w:rFonts w:ascii="Palatino Linotype" w:hAnsi="Palatino Linotype"/>
        </w:rPr>
        <w:t>el s</w:t>
      </w:r>
      <w:r w:rsidRPr="00B57CF3">
        <w:rPr>
          <w:rFonts w:ascii="Palatino Linotype" w:hAnsi="Palatino Linotype"/>
        </w:rPr>
        <w:t>upervis</w:t>
      </w:r>
      <w:r w:rsidR="00F94C4E" w:rsidRPr="00B57CF3">
        <w:rPr>
          <w:rFonts w:ascii="Palatino Linotype" w:hAnsi="Palatino Linotype"/>
        </w:rPr>
        <w:t>or o responsable del contrato,</w:t>
      </w:r>
      <w:r w:rsidRPr="00B57CF3">
        <w:rPr>
          <w:rFonts w:ascii="Palatino Linotype" w:hAnsi="Palatino Linotype"/>
        </w:rPr>
        <w:t xml:space="preserve"> </w:t>
      </w:r>
      <w:r w:rsidR="001C0363" w:rsidRPr="00B57CF3">
        <w:rPr>
          <w:rFonts w:ascii="Palatino Linotype" w:hAnsi="Palatino Linotype"/>
        </w:rPr>
        <w:t xml:space="preserve">que deben corresponderse </w:t>
      </w:r>
      <w:r w:rsidR="0085707A" w:rsidRPr="00B57CF3">
        <w:rPr>
          <w:rFonts w:ascii="Palatino Linotype" w:hAnsi="Palatino Linotype"/>
        </w:rPr>
        <w:t>con el Cronograma de Ejecución y</w:t>
      </w:r>
      <w:r w:rsidR="001C0363" w:rsidRPr="00B57CF3">
        <w:rPr>
          <w:rFonts w:ascii="Palatino Linotype" w:hAnsi="Palatino Linotype"/>
        </w:rPr>
        <w:t xml:space="preserve"> </w:t>
      </w:r>
      <w:r w:rsidRPr="00B57CF3">
        <w:rPr>
          <w:rFonts w:ascii="Palatino Linotype" w:hAnsi="Palatino Linotype"/>
        </w:rPr>
        <w:t xml:space="preserve">siempre que sean mayor </w:t>
      </w:r>
      <w:proofErr w:type="gramStart"/>
      <w:r w:rsidRPr="00B57CF3">
        <w:rPr>
          <w:rFonts w:ascii="Palatino Linotype" w:hAnsi="Palatino Linotype"/>
        </w:rPr>
        <w:t>al  del</w:t>
      </w:r>
      <w:proofErr w:type="gramEnd"/>
      <w:r w:rsidRPr="00B57CF3">
        <w:rPr>
          <w:rFonts w:ascii="Palatino Linotype" w:hAnsi="Palatino Linotype"/>
        </w:rPr>
        <w:t xml:space="preserve"> monto del contrato o un </w:t>
      </w:r>
      <w:r w:rsidRPr="00B57CF3">
        <w:rPr>
          <w:rFonts w:ascii="Palatino Linotype" w:hAnsi="Palatino Linotype"/>
          <w:b/>
        </w:rPr>
        <w:t>[Indicar el %]</w:t>
      </w:r>
      <w:r w:rsidRPr="00B57CF3">
        <w:rPr>
          <w:rFonts w:ascii="Palatino Linotype" w:hAnsi="Palatino Linotype"/>
        </w:rPr>
        <w:t xml:space="preserve"> del avance por amortizar. Estos pagos se harán en un período no mayor de a partir de la fecha en que la cubicación sea certificada por el </w:t>
      </w:r>
      <w:bookmarkStart w:id="5" w:name="_Hlk152380669"/>
      <w:r w:rsidRPr="00B57CF3">
        <w:rPr>
          <w:rFonts w:ascii="Palatino Linotype" w:hAnsi="Palatino Linotype"/>
        </w:rPr>
        <w:t>supervisor</w:t>
      </w:r>
      <w:r w:rsidR="00F94C4E" w:rsidRPr="00B57CF3">
        <w:rPr>
          <w:rFonts w:ascii="Palatino Linotype" w:hAnsi="Palatino Linotype"/>
        </w:rPr>
        <w:t xml:space="preserve"> o </w:t>
      </w:r>
      <w:r w:rsidRPr="00B57CF3">
        <w:rPr>
          <w:rFonts w:ascii="Palatino Linotype" w:hAnsi="Palatino Linotype"/>
        </w:rPr>
        <w:t>responsable del contrato</w:t>
      </w:r>
      <w:bookmarkEnd w:id="5"/>
      <w:r w:rsidRPr="00B57CF3">
        <w:rPr>
          <w:rFonts w:ascii="Palatino Linotype" w:hAnsi="Palatino Linotype"/>
        </w:rPr>
        <w:t xml:space="preserve">. </w:t>
      </w:r>
      <w:r w:rsidR="006C24B2" w:rsidRPr="00B57CF3">
        <w:rPr>
          <w:rFonts w:ascii="Palatino Linotype" w:hAnsi="Palatino Linotype"/>
        </w:rPr>
        <w:t xml:space="preserve">La institución contratante retendrá por concepto de amortización, el </w:t>
      </w:r>
      <w:r w:rsidR="006C24B2" w:rsidRPr="00B57CF3">
        <w:rPr>
          <w:rFonts w:ascii="Palatino Linotype" w:hAnsi="Palatino Linotype"/>
        </w:rPr>
        <w:lastRenderedPageBreak/>
        <w:t>porcentaje de avance otorgado</w:t>
      </w:r>
      <w:r w:rsidR="006C24B2" w:rsidRPr="00B57CF3">
        <w:rPr>
          <w:rFonts w:ascii="Palatino Linotype" w:hAnsi="Palatino Linotype"/>
          <w:b/>
        </w:rPr>
        <w:t xml:space="preserve"> [Indicar el % (no necesariamente el 20%)]</w:t>
      </w:r>
      <w:r w:rsidR="006C24B2" w:rsidRPr="00B57CF3">
        <w:rPr>
          <w:rFonts w:ascii="Palatino Linotype" w:hAnsi="Palatino Linotype"/>
        </w:rPr>
        <w:t xml:space="preserve"> en cada cubicación.</w:t>
      </w:r>
    </w:p>
    <w:p w14:paraId="18BA639C" w14:textId="77777777" w:rsidR="000A1E0A" w:rsidRPr="00B57CF3" w:rsidRDefault="000A1E0A" w:rsidP="00942280">
      <w:pPr>
        <w:pStyle w:val="Prrafodelista"/>
        <w:numPr>
          <w:ilvl w:val="0"/>
          <w:numId w:val="0"/>
        </w:numPr>
        <w:ind w:left="1190"/>
        <w:rPr>
          <w:rFonts w:ascii="Palatino Linotype" w:hAnsi="Palatino Linotype"/>
        </w:rPr>
      </w:pPr>
    </w:p>
    <w:p w14:paraId="01E035F0" w14:textId="05383A65" w:rsidR="00B76AF2" w:rsidRPr="00B57CF3" w:rsidRDefault="00B76AF2" w:rsidP="00942280">
      <w:pPr>
        <w:pStyle w:val="Prrafodelista"/>
        <w:numPr>
          <w:ilvl w:val="0"/>
          <w:numId w:val="8"/>
        </w:numPr>
        <w:jc w:val="both"/>
        <w:rPr>
          <w:rFonts w:ascii="Palatino Linotype" w:hAnsi="Palatino Linotype"/>
          <w:b/>
          <w:bCs/>
        </w:rPr>
      </w:pPr>
      <w:r w:rsidRPr="00B57CF3">
        <w:rPr>
          <w:rFonts w:ascii="Palatino Linotype" w:hAnsi="Palatino Linotype"/>
        </w:rPr>
        <w:t xml:space="preserve">El monto de la </w:t>
      </w:r>
      <w:r w:rsidR="000A1E0A" w:rsidRPr="00B57CF3">
        <w:rPr>
          <w:rFonts w:ascii="Palatino Linotype" w:hAnsi="Palatino Linotype"/>
        </w:rPr>
        <w:t>p</w:t>
      </w:r>
      <w:r w:rsidRPr="00B57CF3">
        <w:rPr>
          <w:rFonts w:ascii="Palatino Linotype" w:hAnsi="Palatino Linotype"/>
        </w:rPr>
        <w:t xml:space="preserve">rimera </w:t>
      </w:r>
      <w:r w:rsidR="000A1E0A" w:rsidRPr="00B57CF3">
        <w:rPr>
          <w:rFonts w:ascii="Palatino Linotype" w:hAnsi="Palatino Linotype"/>
        </w:rPr>
        <w:t>c</w:t>
      </w:r>
      <w:r w:rsidRPr="00B57CF3">
        <w:rPr>
          <w:rFonts w:ascii="Palatino Linotype" w:hAnsi="Palatino Linotype"/>
        </w:rPr>
        <w:t>ubicación realizada por el</w:t>
      </w:r>
      <w:r w:rsidRPr="00B57CF3">
        <w:rPr>
          <w:rFonts w:ascii="Palatino Linotype" w:hAnsi="Palatino Linotype"/>
          <w:b/>
        </w:rPr>
        <w:t xml:space="preserve"> </w:t>
      </w:r>
      <w:proofErr w:type="gramStart"/>
      <w:r w:rsidRPr="00B57CF3">
        <w:rPr>
          <w:rFonts w:ascii="Palatino Linotype" w:hAnsi="Palatino Linotype"/>
        </w:rPr>
        <w:t>Contratista,</w:t>
      </w:r>
      <w:proofErr w:type="gramEnd"/>
      <w:r w:rsidRPr="00B57CF3">
        <w:rPr>
          <w:rFonts w:ascii="Palatino Linotype" w:hAnsi="Palatino Linotype"/>
        </w:rPr>
        <w:t xml:space="preserve"> deberá exceder o por lo menos alcanzar el 80% del monto del Anticipo o Avance Inicial.</w:t>
      </w:r>
    </w:p>
    <w:p w14:paraId="2FB7C16D" w14:textId="77777777" w:rsidR="0085707A" w:rsidRPr="00B57CF3" w:rsidRDefault="0085707A" w:rsidP="00942280">
      <w:pPr>
        <w:pStyle w:val="Prrafodelista"/>
        <w:numPr>
          <w:ilvl w:val="0"/>
          <w:numId w:val="0"/>
        </w:numPr>
        <w:ind w:left="720"/>
        <w:jc w:val="both"/>
        <w:rPr>
          <w:rFonts w:ascii="Palatino Linotype" w:hAnsi="Palatino Linotype"/>
          <w:b/>
          <w:bCs/>
        </w:rPr>
      </w:pPr>
    </w:p>
    <w:p w14:paraId="3503B6F1" w14:textId="5E74BCED" w:rsidR="00522307" w:rsidRPr="00B57CF3" w:rsidRDefault="0085707A" w:rsidP="00522307">
      <w:pPr>
        <w:pStyle w:val="Prrafodelista"/>
        <w:numPr>
          <w:ilvl w:val="0"/>
          <w:numId w:val="8"/>
        </w:numPr>
        <w:jc w:val="both"/>
        <w:rPr>
          <w:rFonts w:ascii="Palatino Linotype" w:hAnsi="Palatino Linotype"/>
        </w:rPr>
      </w:pPr>
      <w:r w:rsidRPr="00B57CF3">
        <w:rPr>
          <w:rFonts w:ascii="Palatino Linotype" w:hAnsi="Palatino Linotype"/>
          <w:b/>
        </w:rPr>
        <w:t>LA INSTIT</w:t>
      </w:r>
      <w:r w:rsidR="00DC4511" w:rsidRPr="00B57CF3">
        <w:rPr>
          <w:rFonts w:ascii="Palatino Linotype" w:hAnsi="Palatino Linotype"/>
          <w:b/>
        </w:rPr>
        <w:t>U</w:t>
      </w:r>
      <w:r w:rsidRPr="00B57CF3">
        <w:rPr>
          <w:rFonts w:ascii="Palatino Linotype" w:hAnsi="Palatino Linotype"/>
          <w:b/>
        </w:rPr>
        <w:t xml:space="preserve">CIÓN CONTRATANTE </w:t>
      </w:r>
      <w:r w:rsidRPr="00B57CF3">
        <w:rPr>
          <w:rFonts w:ascii="Palatino Linotype" w:hAnsi="Palatino Linotype"/>
        </w:rPr>
        <w:t xml:space="preserve">podrá retener un </w:t>
      </w:r>
      <w:r w:rsidRPr="00B57CF3">
        <w:rPr>
          <w:rFonts w:ascii="Palatino Linotype" w:hAnsi="Palatino Linotype"/>
          <w:b/>
        </w:rPr>
        <w:t>[Indicar porcentaje</w:t>
      </w:r>
      <w:r w:rsidR="00DC4511" w:rsidRPr="00B57CF3">
        <w:rPr>
          <w:rFonts w:ascii="Palatino Linotype" w:hAnsi="Palatino Linotype"/>
          <w:b/>
        </w:rPr>
        <w:t xml:space="preserve"> en letras</w:t>
      </w:r>
      <w:r w:rsidRPr="00B57CF3">
        <w:rPr>
          <w:rFonts w:ascii="Palatino Linotype" w:hAnsi="Palatino Linotype"/>
          <w:b/>
        </w:rPr>
        <w:t xml:space="preserve">] </w:t>
      </w:r>
      <w:r w:rsidRPr="00B57CF3">
        <w:rPr>
          <w:rFonts w:ascii="Palatino Linotype" w:hAnsi="Palatino Linotype"/>
          <w:bCs/>
        </w:rPr>
        <w:t>(</w:t>
      </w:r>
      <w:r w:rsidR="00DC4511" w:rsidRPr="00B57CF3">
        <w:rPr>
          <w:rFonts w:ascii="Palatino Linotype" w:hAnsi="Palatino Linotype"/>
          <w:b/>
        </w:rPr>
        <w:t>en número</w:t>
      </w:r>
      <w:r w:rsidR="00926769" w:rsidRPr="00B57CF3">
        <w:rPr>
          <w:rFonts w:ascii="Palatino Linotype" w:hAnsi="Palatino Linotype"/>
          <w:b/>
        </w:rPr>
        <w:t xml:space="preserve"> </w:t>
      </w:r>
      <w:r w:rsidRPr="00B57CF3">
        <w:rPr>
          <w:rFonts w:ascii="Palatino Linotype" w:hAnsi="Palatino Linotype"/>
          <w:b/>
        </w:rPr>
        <w:t>%)</w:t>
      </w:r>
      <w:r w:rsidRPr="00B57CF3">
        <w:rPr>
          <w:rFonts w:ascii="Palatino Linotype" w:hAnsi="Palatino Linotype"/>
          <w:bCs/>
        </w:rPr>
        <w:t xml:space="preserve"> de</w:t>
      </w:r>
      <w:r w:rsidRPr="00B57CF3">
        <w:rPr>
          <w:rFonts w:ascii="Palatino Linotype" w:hAnsi="Palatino Linotype"/>
        </w:rPr>
        <w:t xml:space="preserve"> cada pago, como garantía por los trabajos ejecutados y de los salarios de los trabajadores contratados por el</w:t>
      </w:r>
      <w:r w:rsidRPr="00B57CF3">
        <w:rPr>
          <w:rFonts w:ascii="Palatino Linotype" w:hAnsi="Palatino Linotype"/>
          <w:b/>
        </w:rPr>
        <w:t xml:space="preserve"> </w:t>
      </w:r>
      <w:r w:rsidRPr="00B57CF3">
        <w:rPr>
          <w:rFonts w:ascii="Palatino Linotype" w:hAnsi="Palatino Linotype"/>
        </w:rPr>
        <w:t>Contratista, lo cual le será devuelto a este último, cuando cumpla con los requisitos previstos en el Artículo 210 del Código de Trabajo, con la presentación de una relación de todas las nóminas pagadas y según los procedimientos establecidos en el Contrato a intervenir.</w:t>
      </w:r>
    </w:p>
    <w:p w14:paraId="0C51B119" w14:textId="77777777" w:rsidR="00522307" w:rsidRPr="00B57CF3" w:rsidRDefault="00522307" w:rsidP="00522307">
      <w:pPr>
        <w:pStyle w:val="Prrafodelista"/>
        <w:numPr>
          <w:ilvl w:val="0"/>
          <w:numId w:val="0"/>
        </w:numPr>
        <w:ind w:left="720"/>
        <w:jc w:val="both"/>
        <w:rPr>
          <w:rFonts w:ascii="Palatino Linotype" w:hAnsi="Palatino Linotype"/>
        </w:rPr>
      </w:pPr>
    </w:p>
    <w:p w14:paraId="7C3BCA44" w14:textId="22C97DC4" w:rsidR="00DC4511" w:rsidRPr="00B57CF3" w:rsidRDefault="00DC4511" w:rsidP="00942280">
      <w:pPr>
        <w:pStyle w:val="Prrafodelista"/>
        <w:numPr>
          <w:ilvl w:val="0"/>
          <w:numId w:val="8"/>
        </w:numPr>
        <w:jc w:val="both"/>
        <w:rPr>
          <w:rFonts w:ascii="Palatino Linotype" w:hAnsi="Palatino Linotype"/>
        </w:rPr>
      </w:pPr>
      <w:r w:rsidRPr="00B57CF3">
        <w:rPr>
          <w:rFonts w:ascii="Palatino Linotype" w:hAnsi="Palatino Linotype"/>
          <w:b/>
        </w:rPr>
        <w:t xml:space="preserve">LA INSTITUCIÓN CONTRATANTE </w:t>
      </w:r>
      <w:r w:rsidR="006B7EBC" w:rsidRPr="00B57CF3">
        <w:rPr>
          <w:rFonts w:ascii="Palatino Linotype" w:hAnsi="Palatino Linotype"/>
        </w:rPr>
        <w:t>podrá retener</w:t>
      </w:r>
      <w:r w:rsidRPr="00B57CF3">
        <w:rPr>
          <w:rFonts w:ascii="Palatino Linotype" w:hAnsi="Palatino Linotype"/>
        </w:rPr>
        <w:t xml:space="preserve">, </w:t>
      </w:r>
      <w:r w:rsidR="006B7EBC" w:rsidRPr="00B57CF3">
        <w:rPr>
          <w:rFonts w:ascii="Palatino Linotype" w:hAnsi="Palatino Linotype"/>
        </w:rPr>
        <w:t xml:space="preserve">siempre y cuando este considerada la supervisión en el presupuesto de la obra, </w:t>
      </w:r>
      <w:r w:rsidRPr="00B57CF3">
        <w:rPr>
          <w:rFonts w:ascii="Palatino Linotype" w:hAnsi="Palatino Linotype"/>
        </w:rPr>
        <w:t xml:space="preserve">además, un </w:t>
      </w:r>
      <w:r w:rsidRPr="00B57CF3">
        <w:rPr>
          <w:rFonts w:ascii="Palatino Linotype" w:hAnsi="Palatino Linotype"/>
          <w:b/>
        </w:rPr>
        <w:t xml:space="preserve">[insertar porcentaje de retención] </w:t>
      </w:r>
      <w:r w:rsidRPr="00B57CF3">
        <w:rPr>
          <w:rFonts w:ascii="Palatino Linotype" w:hAnsi="Palatino Linotype"/>
        </w:rPr>
        <w:t xml:space="preserve">del costo de la </w:t>
      </w:r>
      <w:r w:rsidR="00010261" w:rsidRPr="00B57CF3">
        <w:rPr>
          <w:rFonts w:ascii="Palatino Linotype" w:hAnsi="Palatino Linotype"/>
        </w:rPr>
        <w:t>o</w:t>
      </w:r>
      <w:r w:rsidRPr="00B57CF3">
        <w:rPr>
          <w:rFonts w:ascii="Palatino Linotype" w:hAnsi="Palatino Linotype"/>
        </w:rPr>
        <w:t xml:space="preserve">bra para el pago del personal técnico que inspeccionará y supervisará residentemente en la Obra y un </w:t>
      </w:r>
      <w:r w:rsidRPr="00B57CF3">
        <w:rPr>
          <w:rFonts w:ascii="Palatino Linotype" w:hAnsi="Palatino Linotype"/>
          <w:bCs/>
        </w:rPr>
        <w:t>uno por ciento (1%)</w:t>
      </w:r>
      <w:r w:rsidRPr="00B57CF3">
        <w:rPr>
          <w:rFonts w:ascii="Palatino Linotype" w:hAnsi="Palatino Linotype"/>
          <w:b/>
        </w:rPr>
        <w:t xml:space="preserve"> </w:t>
      </w:r>
      <w:r w:rsidRPr="00B57CF3">
        <w:rPr>
          <w:rFonts w:ascii="Palatino Linotype" w:hAnsi="Palatino Linotype"/>
        </w:rPr>
        <w:t>en virtud de la Ley</w:t>
      </w:r>
      <w:r w:rsidR="00826557" w:rsidRPr="00B57CF3">
        <w:rPr>
          <w:rFonts w:ascii="Palatino Linotype" w:hAnsi="Palatino Linotype"/>
        </w:rPr>
        <w:t xml:space="preserve"> núm.</w:t>
      </w:r>
      <w:r w:rsidRPr="00B57CF3">
        <w:rPr>
          <w:rFonts w:ascii="Palatino Linotype" w:hAnsi="Palatino Linotype"/>
        </w:rPr>
        <w:t xml:space="preserve"> 6-86, de fecha 4 de marzo del 1986, sobre Fondo</w:t>
      </w:r>
      <w:r w:rsidR="00C12617" w:rsidRPr="00B57CF3">
        <w:rPr>
          <w:rFonts w:ascii="Palatino Linotype" w:hAnsi="Palatino Linotype"/>
        </w:rPr>
        <w:t>s</w:t>
      </w:r>
      <w:r w:rsidRPr="00B57CF3">
        <w:rPr>
          <w:rFonts w:ascii="Palatino Linotype" w:hAnsi="Palatino Linotype"/>
        </w:rPr>
        <w:t xml:space="preserve"> de Pensiones.</w:t>
      </w:r>
      <w:r w:rsidR="006B7EBC" w:rsidRPr="00B57CF3">
        <w:rPr>
          <w:rFonts w:ascii="Palatino Linotype" w:hAnsi="Palatino Linotype"/>
        </w:rPr>
        <w:t xml:space="preserve"> El porcentaje de retención del costo de la obra para el pago del personal técnico que inspeccionará y supervisará permanentemente la obra, será imputado en cada pago al valor agregado en los costos indirectos del presupuesto, bajo el concepto de supervisión o de cualquier otra fuente previamente estipulado</w:t>
      </w:r>
    </w:p>
    <w:p w14:paraId="5D23E287" w14:textId="77777777" w:rsidR="006B7EBC" w:rsidRPr="00B57CF3" w:rsidRDefault="006B7EBC" w:rsidP="00942280">
      <w:pPr>
        <w:pStyle w:val="Prrafodelista"/>
        <w:numPr>
          <w:ilvl w:val="0"/>
          <w:numId w:val="0"/>
        </w:numPr>
        <w:ind w:left="1190"/>
        <w:rPr>
          <w:rFonts w:ascii="Palatino Linotype" w:hAnsi="Palatino Linotype"/>
        </w:rPr>
      </w:pPr>
    </w:p>
    <w:p w14:paraId="46E6F603" w14:textId="1D78E391" w:rsidR="00DC4511" w:rsidRPr="00B57CF3" w:rsidRDefault="00DC4511" w:rsidP="00942280">
      <w:pPr>
        <w:pStyle w:val="Prrafodelista"/>
        <w:numPr>
          <w:ilvl w:val="0"/>
          <w:numId w:val="8"/>
        </w:numPr>
        <w:jc w:val="both"/>
        <w:rPr>
          <w:rFonts w:ascii="Palatino Linotype" w:hAnsi="Palatino Linotype"/>
        </w:rPr>
      </w:pPr>
      <w:r w:rsidRPr="00B57CF3">
        <w:rPr>
          <w:rFonts w:ascii="Palatino Linotype" w:hAnsi="Palatino Linotype"/>
        </w:rPr>
        <w:t xml:space="preserve">El pago final se hará posterior a la última cubicación y luego de presentar el Contratista los </w:t>
      </w:r>
      <w:r w:rsidR="00231141" w:rsidRPr="00B57CF3">
        <w:rPr>
          <w:rFonts w:ascii="Palatino Linotype" w:hAnsi="Palatino Linotype"/>
        </w:rPr>
        <w:t xml:space="preserve">siguientes </w:t>
      </w:r>
      <w:r w:rsidRPr="00B57CF3">
        <w:rPr>
          <w:rFonts w:ascii="Palatino Linotype" w:hAnsi="Palatino Linotype"/>
        </w:rPr>
        <w:t>documentos</w:t>
      </w:r>
      <w:r w:rsidR="00231141" w:rsidRPr="00B57CF3">
        <w:rPr>
          <w:rFonts w:ascii="Palatino Linotype" w:hAnsi="Palatino Linotype"/>
        </w:rPr>
        <w:t xml:space="preserve">: </w:t>
      </w:r>
      <w:r w:rsidR="00231141" w:rsidRPr="00B57CF3">
        <w:rPr>
          <w:rFonts w:ascii="Palatino Linotype" w:hAnsi="Palatino Linotype"/>
          <w:b/>
          <w:bCs/>
        </w:rPr>
        <w:t xml:space="preserve">a) </w:t>
      </w:r>
      <w:r w:rsidR="00231141" w:rsidRPr="00B57CF3">
        <w:rPr>
          <w:rFonts w:ascii="Palatino Linotype" w:hAnsi="Palatino Linotype"/>
        </w:rPr>
        <w:t xml:space="preserve">Certificado de recepción definitiva de obra; </w:t>
      </w:r>
      <w:r w:rsidR="00231141" w:rsidRPr="00B57CF3">
        <w:rPr>
          <w:rFonts w:ascii="Palatino Linotype" w:hAnsi="Palatino Linotype"/>
          <w:b/>
          <w:bCs/>
        </w:rPr>
        <w:t xml:space="preserve">b) </w:t>
      </w:r>
      <w:r w:rsidR="00231141" w:rsidRPr="00B57CF3">
        <w:rPr>
          <w:rFonts w:ascii="Palatino Linotype" w:hAnsi="Palatino Linotype"/>
        </w:rPr>
        <w:t xml:space="preserve">Garantía de Vicios Ocultos conforme a lo dispuesto en el pliego de condiciones; </w:t>
      </w:r>
      <w:r w:rsidR="00231141" w:rsidRPr="00B57CF3">
        <w:rPr>
          <w:rFonts w:ascii="Palatino Linotype" w:hAnsi="Palatino Linotype"/>
          <w:b/>
          <w:bCs/>
        </w:rPr>
        <w:t xml:space="preserve">c) </w:t>
      </w:r>
      <w:r w:rsidR="00231141" w:rsidRPr="00B57CF3">
        <w:rPr>
          <w:rFonts w:ascii="Palatino Linotype" w:hAnsi="Palatino Linotype"/>
        </w:rPr>
        <w:t xml:space="preserve">Certificación del Ministerio de Trabajo de no demanda laboral local donde se ejecutó la obra;  </w:t>
      </w:r>
      <w:r w:rsidR="00231141" w:rsidRPr="00B57CF3">
        <w:rPr>
          <w:rFonts w:ascii="Palatino Linotype" w:hAnsi="Palatino Linotype"/>
          <w:b/>
          <w:bCs/>
        </w:rPr>
        <w:t>d)</w:t>
      </w:r>
      <w:r w:rsidR="00231141" w:rsidRPr="00B57CF3">
        <w:rPr>
          <w:rFonts w:ascii="Palatino Linotype" w:hAnsi="Palatino Linotype"/>
        </w:rPr>
        <w:tab/>
        <w:t xml:space="preserve">Estar al día con sus obligaciones fiscales en la Dirección General de Impuestos Internos (DGII), lo cual será verificado en línea por </w:t>
      </w:r>
      <w:r w:rsidR="00231141" w:rsidRPr="00B57CF3">
        <w:rPr>
          <w:rFonts w:ascii="Palatino Linotype" w:hAnsi="Palatino Linotype"/>
          <w:b/>
          <w:bCs/>
        </w:rPr>
        <w:t>LA INSTITUCIÓN CONTRATANTE</w:t>
      </w:r>
      <w:r w:rsidR="00231141" w:rsidRPr="00B57CF3">
        <w:rPr>
          <w:rFonts w:ascii="Palatino Linotype" w:hAnsi="Palatino Linotype"/>
        </w:rPr>
        <w:t xml:space="preserve">; </w:t>
      </w:r>
      <w:r w:rsidR="00231141" w:rsidRPr="00B57CF3">
        <w:rPr>
          <w:rFonts w:ascii="Palatino Linotype" w:hAnsi="Palatino Linotype"/>
          <w:b/>
          <w:bCs/>
        </w:rPr>
        <w:t xml:space="preserve">e) </w:t>
      </w:r>
      <w:r w:rsidR="00231141" w:rsidRPr="00B57CF3">
        <w:rPr>
          <w:rFonts w:ascii="Palatino Linotype" w:hAnsi="Palatino Linotype"/>
        </w:rPr>
        <w:t xml:space="preserve">Estar al día con el pago de sus obligaciones de la Seguridad Social en la Tesorería de la Seguridad Social (TSS), </w:t>
      </w:r>
      <w:r w:rsidR="00231141" w:rsidRPr="00B57CF3">
        <w:rPr>
          <w:rFonts w:ascii="Palatino Linotype" w:hAnsi="Palatino Linotype"/>
          <w:b/>
          <w:bCs/>
        </w:rPr>
        <w:t xml:space="preserve">f) </w:t>
      </w:r>
      <w:r w:rsidR="00231141" w:rsidRPr="00B57CF3">
        <w:rPr>
          <w:rFonts w:ascii="Palatino Linotype" w:hAnsi="Palatino Linotype"/>
        </w:rPr>
        <w:t xml:space="preserve">Certificación o comprobante de pagos de las tasas del CODIA; </w:t>
      </w:r>
      <w:r w:rsidR="00231141" w:rsidRPr="00B57CF3">
        <w:rPr>
          <w:rFonts w:ascii="Palatino Linotype" w:hAnsi="Palatino Linotype"/>
          <w:b/>
          <w:bCs/>
        </w:rPr>
        <w:t xml:space="preserve">g) </w:t>
      </w:r>
      <w:r w:rsidR="00231141" w:rsidRPr="00B57CF3">
        <w:rPr>
          <w:rFonts w:ascii="Palatino Linotype" w:hAnsi="Palatino Linotype"/>
        </w:rPr>
        <w:t xml:space="preserve">Certificación de FOPETCONS </w:t>
      </w:r>
      <w:r w:rsidRPr="00B57CF3">
        <w:rPr>
          <w:rFonts w:ascii="Palatino Linotype" w:hAnsi="Palatino Linotype"/>
        </w:rPr>
        <w:t>que avalen el pago de los compromisos fiscales, liquidaciones y prestaciones laborales.</w:t>
      </w:r>
    </w:p>
    <w:p w14:paraId="2578BB7D" w14:textId="77777777" w:rsidR="00DC4511" w:rsidRPr="00B57CF3" w:rsidRDefault="00DC4511" w:rsidP="00942280">
      <w:pPr>
        <w:pStyle w:val="Prrafodelista"/>
        <w:numPr>
          <w:ilvl w:val="0"/>
          <w:numId w:val="0"/>
        </w:numPr>
        <w:ind w:left="720"/>
        <w:jc w:val="both"/>
        <w:rPr>
          <w:rFonts w:ascii="Palatino Linotype" w:hAnsi="Palatino Linotype"/>
        </w:rPr>
      </w:pPr>
    </w:p>
    <w:p w14:paraId="23BD818E" w14:textId="77777777" w:rsidR="00DC4511" w:rsidRPr="00B57CF3" w:rsidRDefault="00DC4511" w:rsidP="00942280">
      <w:pPr>
        <w:pStyle w:val="Prrafodelista"/>
        <w:numPr>
          <w:ilvl w:val="0"/>
          <w:numId w:val="8"/>
        </w:numPr>
        <w:jc w:val="both"/>
        <w:rPr>
          <w:rFonts w:ascii="Palatino Linotype" w:hAnsi="Palatino Linotype"/>
        </w:rPr>
      </w:pPr>
      <w:r w:rsidRPr="00B57CF3">
        <w:rPr>
          <w:rFonts w:ascii="Palatino Linotype" w:hAnsi="Palatino Linotype"/>
        </w:rPr>
        <w:t>Todas las cubicaciones parciales tienen carácter provisorio, al igual que las cubicaciones que les dan origen, quedando sometidas a los resultados de la medición y cubicación final de los trabajos, en la que podrán efectuarse los reajustes que fueren necesarios.</w:t>
      </w:r>
    </w:p>
    <w:p w14:paraId="5E789793" w14:textId="77777777" w:rsidR="00231141" w:rsidRPr="00B57CF3" w:rsidRDefault="00231141" w:rsidP="00942280">
      <w:pPr>
        <w:pStyle w:val="Prrafodelista"/>
        <w:numPr>
          <w:ilvl w:val="0"/>
          <w:numId w:val="0"/>
        </w:numPr>
        <w:ind w:left="1190"/>
        <w:rPr>
          <w:rFonts w:ascii="Palatino Linotype" w:hAnsi="Palatino Linotype"/>
        </w:rPr>
      </w:pPr>
    </w:p>
    <w:p w14:paraId="213DD7D8" w14:textId="4B03F220" w:rsidR="00231141" w:rsidRPr="00B57CF3" w:rsidRDefault="00231141" w:rsidP="00942280">
      <w:pPr>
        <w:pStyle w:val="Prrafodelista"/>
        <w:numPr>
          <w:ilvl w:val="0"/>
          <w:numId w:val="8"/>
        </w:numPr>
        <w:jc w:val="both"/>
        <w:rPr>
          <w:rFonts w:ascii="Palatino Linotype" w:hAnsi="Palatino Linotype"/>
        </w:rPr>
      </w:pPr>
      <w:r w:rsidRPr="00B57CF3">
        <w:rPr>
          <w:rFonts w:ascii="Palatino Linotype" w:hAnsi="Palatino Linotype"/>
          <w:b/>
          <w:bCs/>
        </w:rPr>
        <w:t>LA INSTITUCIÓN CONTRATANTE</w:t>
      </w:r>
      <w:r w:rsidRPr="00B57CF3">
        <w:rPr>
          <w:rFonts w:ascii="Palatino Linotype" w:hAnsi="Palatino Linotype"/>
        </w:rPr>
        <w:t xml:space="preserve"> hará las retenciones correspondientes a la Norma Núm. 07-2007 relativa al Impuesto sobre Transferencia de Bienes Industrializados y Servicios (ITBIS).</w:t>
      </w:r>
    </w:p>
    <w:p w14:paraId="19EBCD78" w14:textId="77777777" w:rsidR="00231141" w:rsidRPr="00B57CF3" w:rsidRDefault="00231141" w:rsidP="00942280">
      <w:pPr>
        <w:pStyle w:val="Prrafodelista"/>
        <w:numPr>
          <w:ilvl w:val="0"/>
          <w:numId w:val="0"/>
        </w:numPr>
        <w:ind w:left="1190"/>
        <w:rPr>
          <w:rFonts w:ascii="Palatino Linotype" w:hAnsi="Palatino Linotype"/>
        </w:rPr>
      </w:pPr>
    </w:p>
    <w:p w14:paraId="54B18C19" w14:textId="732E3FA8" w:rsidR="00231141" w:rsidRPr="00B57CF3" w:rsidRDefault="00231141" w:rsidP="00942280">
      <w:pPr>
        <w:pStyle w:val="Prrafodelista"/>
        <w:numPr>
          <w:ilvl w:val="0"/>
          <w:numId w:val="8"/>
        </w:numPr>
        <w:jc w:val="both"/>
        <w:rPr>
          <w:rFonts w:ascii="Palatino Linotype" w:hAnsi="Palatino Linotype"/>
        </w:rPr>
      </w:pPr>
      <w:r w:rsidRPr="00B57CF3">
        <w:rPr>
          <w:rFonts w:ascii="Palatino Linotype" w:hAnsi="Palatino Linotype"/>
          <w:b/>
          <w:bCs/>
        </w:rPr>
        <w:t>LA INSTITUCIÓN CONTRATANTE</w:t>
      </w:r>
      <w:r w:rsidRPr="00B57CF3">
        <w:rPr>
          <w:rFonts w:ascii="Palatino Linotype" w:hAnsi="Palatino Linotype"/>
        </w:rPr>
        <w:t xml:space="preserve"> hará las retenciones correspondientes a la Circular Núm. 08 de la Dirección General de Impuesto Internos (DGII) sobre Establecimiento de base de aplicación del 5% por Concepto de Impuesto Sobre la Renta (ISR) a los pagos realizados por el Estado a contratistas, ingenieros, maestros constructores y afines.</w:t>
      </w:r>
    </w:p>
    <w:p w14:paraId="73545570" w14:textId="77777777" w:rsidR="006B7EBC" w:rsidRPr="00B57CF3" w:rsidRDefault="006B7EBC" w:rsidP="00942280">
      <w:pPr>
        <w:pStyle w:val="Prrafodelista"/>
        <w:numPr>
          <w:ilvl w:val="0"/>
          <w:numId w:val="0"/>
        </w:numPr>
        <w:ind w:left="1190"/>
        <w:rPr>
          <w:rFonts w:ascii="Palatino Linotype" w:hAnsi="Palatino Linotype"/>
        </w:rPr>
      </w:pPr>
    </w:p>
    <w:p w14:paraId="7EC1FEAE" w14:textId="304FDA1C" w:rsidR="006B7EBC" w:rsidRPr="00B57CF3" w:rsidRDefault="006B7EBC" w:rsidP="00942280">
      <w:pPr>
        <w:pStyle w:val="Prrafodelista"/>
        <w:numPr>
          <w:ilvl w:val="0"/>
          <w:numId w:val="8"/>
        </w:numPr>
        <w:jc w:val="both"/>
        <w:rPr>
          <w:rFonts w:ascii="Palatino Linotype" w:hAnsi="Palatino Linotype"/>
        </w:rPr>
      </w:pPr>
      <w:r w:rsidRPr="00B57CF3">
        <w:rPr>
          <w:rFonts w:ascii="Palatino Linotype" w:hAnsi="Palatino Linotype"/>
          <w:b/>
          <w:bCs/>
        </w:rPr>
        <w:t>LA INSTITUCIÓN CONTRATANTE</w:t>
      </w:r>
      <w:r w:rsidRPr="00B57CF3">
        <w:rPr>
          <w:rFonts w:ascii="Palatino Linotype" w:hAnsi="Palatino Linotype"/>
        </w:rPr>
        <w:t xml:space="preserve"> retendrá el 1% en virtud de la Ley Núm. 6-86 del Fondo de Pensiones de los trabajadores de la Construcción (FOPETCONS).</w:t>
      </w:r>
    </w:p>
    <w:p w14:paraId="664CEB65" w14:textId="77777777" w:rsidR="0062749E" w:rsidRPr="00B57CF3" w:rsidRDefault="0062749E" w:rsidP="00942280">
      <w:pPr>
        <w:jc w:val="both"/>
        <w:rPr>
          <w:rFonts w:ascii="Palatino Linotype" w:hAnsi="Palatino Linotype"/>
        </w:rPr>
      </w:pPr>
    </w:p>
    <w:p w14:paraId="279D4AA5" w14:textId="25D4A820" w:rsidR="006664EC" w:rsidRPr="00B57CF3" w:rsidRDefault="006952F6" w:rsidP="00942280">
      <w:pPr>
        <w:jc w:val="both"/>
        <w:rPr>
          <w:rFonts w:ascii="Palatino Linotype" w:hAnsi="Palatino Linotype"/>
          <w:b/>
          <w:bCs/>
        </w:rPr>
      </w:pPr>
      <w:r w:rsidRPr="00B57CF3">
        <w:rPr>
          <w:rFonts w:ascii="Palatino Linotype" w:hAnsi="Palatino Linotype"/>
          <w:b/>
          <w:bCs/>
        </w:rPr>
        <w:t xml:space="preserve">Artículo 6. </w:t>
      </w:r>
      <w:r w:rsidR="006664EC" w:rsidRPr="00B57CF3">
        <w:rPr>
          <w:rFonts w:ascii="Palatino Linotype" w:hAnsi="Palatino Linotype"/>
          <w:b/>
          <w:bCs/>
        </w:rPr>
        <w:t xml:space="preserve">Impuestos. </w:t>
      </w:r>
      <w:r w:rsidR="006664EC" w:rsidRPr="00B57CF3">
        <w:rPr>
          <w:rFonts w:ascii="Palatino Linotype" w:hAnsi="Palatino Linotype"/>
          <w:b/>
        </w:rPr>
        <w:t xml:space="preserve">EL CONTRATISTA </w:t>
      </w:r>
      <w:r w:rsidR="006664EC" w:rsidRPr="00B57CF3">
        <w:rPr>
          <w:rFonts w:ascii="Palatino Linotype" w:hAnsi="Palatino Linotype"/>
          <w:bCs/>
        </w:rPr>
        <w:t xml:space="preserve">no </w:t>
      </w:r>
      <w:r w:rsidR="006664EC" w:rsidRPr="00B57CF3">
        <w:rPr>
          <w:rFonts w:ascii="Palatino Linotype" w:hAnsi="Palatino Linotype"/>
        </w:rPr>
        <w:t>estará exento de ningún pago de impuestos en virtud del presente Contrato y por tanto será el único responsable por el pago de los gravámenes sobre las sumas percibidas bajo el mismo</w:t>
      </w:r>
      <w:r w:rsidR="00D467CC" w:rsidRPr="00B57CF3">
        <w:rPr>
          <w:rFonts w:ascii="Palatino Linotype" w:hAnsi="Palatino Linotype"/>
        </w:rPr>
        <w:t>, siempre que aplique, de conformidad con las disposiciones de la normativa tributaria.</w:t>
      </w:r>
    </w:p>
    <w:p w14:paraId="059D1AF7" w14:textId="77777777" w:rsidR="006664EC" w:rsidRPr="00B57CF3" w:rsidRDefault="006664EC" w:rsidP="00942280">
      <w:pPr>
        <w:pStyle w:val="Prrafodelista"/>
        <w:numPr>
          <w:ilvl w:val="0"/>
          <w:numId w:val="0"/>
        </w:numPr>
        <w:ind w:left="567"/>
        <w:jc w:val="both"/>
        <w:rPr>
          <w:rFonts w:ascii="Palatino Linotype" w:hAnsi="Palatino Linotype"/>
          <w:b/>
          <w:bCs/>
        </w:rPr>
      </w:pPr>
    </w:p>
    <w:p w14:paraId="13DCD36E" w14:textId="2DCD0155" w:rsidR="001C1F54" w:rsidRPr="00B57CF3" w:rsidRDefault="006952F6" w:rsidP="00942280">
      <w:pPr>
        <w:jc w:val="both"/>
        <w:rPr>
          <w:rFonts w:ascii="Palatino Linotype" w:hAnsi="Palatino Linotype"/>
        </w:rPr>
      </w:pPr>
      <w:r w:rsidRPr="00B57CF3">
        <w:rPr>
          <w:rFonts w:ascii="Palatino Linotype" w:hAnsi="Palatino Linotype"/>
          <w:b/>
          <w:bCs/>
        </w:rPr>
        <w:t xml:space="preserve">Artículo 7. </w:t>
      </w:r>
      <w:r w:rsidR="001C1F54" w:rsidRPr="00B57CF3">
        <w:rPr>
          <w:rFonts w:ascii="Palatino Linotype" w:hAnsi="Palatino Linotype"/>
          <w:b/>
          <w:bCs/>
        </w:rPr>
        <w:t xml:space="preserve">Vigencia del contrato. </w:t>
      </w:r>
      <w:r w:rsidR="001C1F54" w:rsidRPr="00B57CF3">
        <w:rPr>
          <w:rFonts w:ascii="Palatino Linotype" w:hAnsi="Palatino Linotype"/>
        </w:rPr>
        <w:t xml:space="preserve">La vigencia del Contrato será de </w:t>
      </w:r>
      <w:r w:rsidR="001C1F54" w:rsidRPr="00B57CF3">
        <w:rPr>
          <w:rFonts w:ascii="Palatino Linotype" w:hAnsi="Palatino Linotype"/>
          <w:b/>
        </w:rPr>
        <w:t xml:space="preserve">[insertar el plazo expresado en días o meses y escribir en letras y números] </w:t>
      </w:r>
      <w:r w:rsidR="001C1F54" w:rsidRPr="00B57CF3">
        <w:rPr>
          <w:rFonts w:ascii="Palatino Linotype" w:hAnsi="Palatino Linotype"/>
        </w:rPr>
        <w:t xml:space="preserve">contado a partir de la fecha de la suscripción </w:t>
      </w:r>
      <w:proofErr w:type="gramStart"/>
      <w:r w:rsidR="001C1F54" w:rsidRPr="00B57CF3">
        <w:rPr>
          <w:rFonts w:ascii="Palatino Linotype" w:hAnsi="Palatino Linotype"/>
        </w:rPr>
        <w:t>del mismo</w:t>
      </w:r>
      <w:proofErr w:type="gramEnd"/>
      <w:r w:rsidR="001C1F54" w:rsidRPr="00B57CF3">
        <w:rPr>
          <w:rFonts w:ascii="Palatino Linotype" w:hAnsi="Palatino Linotype"/>
        </w:rPr>
        <w:t xml:space="preserve">, específicamente hasta </w:t>
      </w:r>
      <w:r w:rsidR="001C1F54" w:rsidRPr="00B57CF3">
        <w:rPr>
          <w:rFonts w:ascii="Palatino Linotype" w:hAnsi="Palatino Linotype"/>
          <w:b/>
        </w:rPr>
        <w:t>[insertar fecha exacta expresado en día/mes/año].</w:t>
      </w:r>
      <w:r w:rsidR="001C1F54" w:rsidRPr="00B57CF3">
        <w:rPr>
          <w:rFonts w:ascii="Palatino Linotype" w:hAnsi="Palatino Linotype"/>
        </w:rPr>
        <w:t xml:space="preserve">  </w:t>
      </w:r>
    </w:p>
    <w:p w14:paraId="7903E477" w14:textId="77777777" w:rsidR="001C1F54" w:rsidRPr="00B57CF3" w:rsidRDefault="001C1F54" w:rsidP="00942280">
      <w:pPr>
        <w:jc w:val="both"/>
        <w:rPr>
          <w:rFonts w:ascii="Palatino Linotype" w:hAnsi="Palatino Linotype"/>
          <w:b/>
          <w:bCs/>
        </w:rPr>
      </w:pPr>
    </w:p>
    <w:p w14:paraId="0CCEAA9A" w14:textId="0778CBEE" w:rsidR="003A6640" w:rsidRPr="00B57CF3" w:rsidRDefault="006952F6" w:rsidP="00942280">
      <w:pPr>
        <w:jc w:val="both"/>
        <w:rPr>
          <w:rFonts w:ascii="Palatino Linotype" w:hAnsi="Palatino Linotype"/>
          <w:b/>
          <w:bCs/>
        </w:rPr>
      </w:pPr>
      <w:r w:rsidRPr="00B57CF3">
        <w:rPr>
          <w:rFonts w:ascii="Palatino Linotype" w:hAnsi="Palatino Linotype"/>
          <w:b/>
          <w:bCs/>
        </w:rPr>
        <w:t xml:space="preserve">Artículo 8. </w:t>
      </w:r>
      <w:r w:rsidR="003A6640" w:rsidRPr="00B57CF3">
        <w:rPr>
          <w:rFonts w:ascii="Palatino Linotype" w:hAnsi="Palatino Linotype"/>
          <w:b/>
          <w:bCs/>
        </w:rPr>
        <w:t>Garantía de anticipo.</w:t>
      </w:r>
      <w:r w:rsidR="003A6640" w:rsidRPr="00B57CF3">
        <w:rPr>
          <w:rFonts w:ascii="Palatino Linotype" w:hAnsi="Palatino Linotype"/>
        </w:rPr>
        <w:t xml:space="preserve"> Antes de recibir el primer pago de avance inicial o anticipo</w:t>
      </w:r>
      <w:r w:rsidR="003A6640" w:rsidRPr="00B57CF3">
        <w:rPr>
          <w:rFonts w:ascii="Palatino Linotype" w:hAnsi="Palatino Linotype"/>
          <w:b/>
        </w:rPr>
        <w:t xml:space="preserve">, EL CONTRATISTA </w:t>
      </w:r>
      <w:r w:rsidR="003A6640" w:rsidRPr="00B57CF3">
        <w:rPr>
          <w:rFonts w:ascii="Palatino Linotype" w:hAnsi="Palatino Linotype"/>
        </w:rPr>
        <w:t xml:space="preserve">deberá proporcionar una garantía </w:t>
      </w:r>
      <w:proofErr w:type="gramStart"/>
      <w:r w:rsidR="003A6640" w:rsidRPr="00B57CF3">
        <w:rPr>
          <w:rFonts w:ascii="Palatino Linotype" w:hAnsi="Palatino Linotype"/>
        </w:rPr>
        <w:t>del mismo</w:t>
      </w:r>
      <w:proofErr w:type="gramEnd"/>
      <w:r w:rsidR="003A6640" w:rsidRPr="00B57CF3">
        <w:rPr>
          <w:rFonts w:ascii="Palatino Linotype" w:hAnsi="Palatino Linotype"/>
        </w:rPr>
        <w:t xml:space="preserve">, constituyendo </w:t>
      </w:r>
      <w:r w:rsidR="003A6640" w:rsidRPr="00B57CF3">
        <w:rPr>
          <w:rFonts w:ascii="Palatino Linotype" w:eastAsia="SimSun" w:hAnsi="Palatino Linotype"/>
          <w:lang w:val="es-MX"/>
        </w:rPr>
        <w:t xml:space="preserve">una </w:t>
      </w:r>
      <w:r w:rsidR="00062CF0" w:rsidRPr="00B57CF3">
        <w:rPr>
          <w:rFonts w:ascii="Palatino Linotype" w:hAnsi="Palatino Linotype"/>
          <w:b/>
        </w:rPr>
        <w:t>[</w:t>
      </w:r>
      <w:r w:rsidR="005F67E4" w:rsidRPr="00B57CF3">
        <w:rPr>
          <w:rFonts w:ascii="Palatino Linotype" w:hAnsi="Palatino Linotype"/>
          <w:b/>
        </w:rPr>
        <w:t>indicar el tipo de garantía que debe ser la estipulada en el pliego de condiciones</w:t>
      </w:r>
      <w:r w:rsidR="00062CF0" w:rsidRPr="00B57CF3">
        <w:rPr>
          <w:rFonts w:ascii="Palatino Linotype" w:hAnsi="Palatino Linotype"/>
          <w:b/>
        </w:rPr>
        <w:t>]</w:t>
      </w:r>
      <w:r w:rsidR="003A6640" w:rsidRPr="00B57CF3">
        <w:rPr>
          <w:rFonts w:ascii="Palatino Linotype" w:hAnsi="Palatino Linotype"/>
        </w:rPr>
        <w:t xml:space="preserve"> a entera satisfacción de</w:t>
      </w:r>
      <w:r w:rsidR="003A6640" w:rsidRPr="00B57CF3">
        <w:rPr>
          <w:rFonts w:ascii="Palatino Linotype" w:hAnsi="Palatino Linotype"/>
          <w:b/>
        </w:rPr>
        <w:t xml:space="preserve"> </w:t>
      </w:r>
      <w:r w:rsidR="005F67E4" w:rsidRPr="00B57CF3">
        <w:rPr>
          <w:rFonts w:ascii="Palatino Linotype" w:hAnsi="Palatino Linotype"/>
          <w:b/>
          <w:bCs/>
        </w:rPr>
        <w:t>LA INSTITUCIÓN CONTRATANTE</w:t>
      </w:r>
      <w:r w:rsidR="003A6640" w:rsidRPr="00B57CF3">
        <w:rPr>
          <w:rFonts w:ascii="Palatino Linotype" w:hAnsi="Palatino Linotype"/>
          <w:b/>
        </w:rPr>
        <w:t xml:space="preserve"> </w:t>
      </w:r>
      <w:r w:rsidR="003A6640" w:rsidRPr="00B57CF3">
        <w:rPr>
          <w:rFonts w:ascii="Palatino Linotype" w:hAnsi="Palatino Linotype"/>
        </w:rPr>
        <w:t>por un valor equivalente al monto del avance inicial.</w:t>
      </w:r>
    </w:p>
    <w:p w14:paraId="558FC73B" w14:textId="77777777" w:rsidR="001C1F54" w:rsidRPr="00B57CF3" w:rsidRDefault="001C1F54" w:rsidP="00942280">
      <w:pPr>
        <w:autoSpaceDE w:val="0"/>
        <w:autoSpaceDN w:val="0"/>
        <w:adjustRightInd w:val="0"/>
        <w:jc w:val="both"/>
        <w:rPr>
          <w:rFonts w:ascii="Palatino Linotype" w:hAnsi="Palatino Linotype"/>
        </w:rPr>
      </w:pPr>
    </w:p>
    <w:p w14:paraId="33185D0B" w14:textId="77777777" w:rsidR="00D27A11" w:rsidRPr="00B57CF3" w:rsidRDefault="005F67E4" w:rsidP="00942280">
      <w:pPr>
        <w:autoSpaceDE w:val="0"/>
        <w:autoSpaceDN w:val="0"/>
        <w:adjustRightInd w:val="0"/>
        <w:jc w:val="both"/>
        <w:rPr>
          <w:rFonts w:ascii="Palatino Linotype" w:hAnsi="Palatino Linotype"/>
        </w:rPr>
      </w:pPr>
      <w:r w:rsidRPr="00B57CF3">
        <w:rPr>
          <w:rFonts w:ascii="Palatino Linotype" w:hAnsi="Palatino Linotype"/>
          <w:b/>
          <w:bCs/>
        </w:rPr>
        <w:t>Párrafo:</w:t>
      </w:r>
      <w:r w:rsidRPr="00B57CF3">
        <w:rPr>
          <w:rFonts w:ascii="Palatino Linotype" w:hAnsi="Palatino Linotype"/>
        </w:rPr>
        <w:t xml:space="preserve"> </w:t>
      </w:r>
      <w:r w:rsidR="003A6640" w:rsidRPr="00B57CF3">
        <w:rPr>
          <w:rFonts w:ascii="Palatino Linotype" w:hAnsi="Palatino Linotype"/>
        </w:rPr>
        <w:t xml:space="preserve">La presente garantía se reducirá automáticamente y en la misma proporción en que el anticipo se impute a los abonos, y permanecerá en vigor desde la fecha de pago del anticipo de conformidad con el Contrato hasta que </w:t>
      </w:r>
      <w:r w:rsidR="0041384F" w:rsidRPr="00B57CF3">
        <w:rPr>
          <w:rFonts w:ascii="Palatino Linotype" w:hAnsi="Palatino Linotype"/>
          <w:b/>
          <w:bCs/>
        </w:rPr>
        <w:t>LA INSTITUCIÓN CONTRATANTE</w:t>
      </w:r>
      <w:r w:rsidR="003A6640" w:rsidRPr="00B57CF3">
        <w:rPr>
          <w:rFonts w:ascii="Palatino Linotype" w:hAnsi="Palatino Linotype"/>
          <w:i/>
          <w:iCs/>
        </w:rPr>
        <w:t xml:space="preserve"> </w:t>
      </w:r>
      <w:r w:rsidR="003A6640" w:rsidRPr="00B57CF3">
        <w:rPr>
          <w:rFonts w:ascii="Palatino Linotype" w:hAnsi="Palatino Linotype"/>
        </w:rPr>
        <w:t>haya recibido de</w:t>
      </w:r>
      <w:r w:rsidR="0041384F" w:rsidRPr="00B57CF3">
        <w:rPr>
          <w:rFonts w:ascii="Palatino Linotype" w:hAnsi="Palatino Linotype"/>
        </w:rPr>
        <w:t xml:space="preserve"> </w:t>
      </w:r>
      <w:r w:rsidR="0041384F" w:rsidRPr="00B57CF3">
        <w:rPr>
          <w:rFonts w:ascii="Palatino Linotype" w:hAnsi="Palatino Linotype"/>
          <w:b/>
          <w:bCs/>
        </w:rPr>
        <w:t>EL CONTRATISTA</w:t>
      </w:r>
      <w:r w:rsidR="0041384F" w:rsidRPr="00B57CF3">
        <w:rPr>
          <w:rFonts w:ascii="Palatino Linotype" w:hAnsi="Palatino Linotype"/>
        </w:rPr>
        <w:t xml:space="preserve"> </w:t>
      </w:r>
      <w:r w:rsidR="003A6640" w:rsidRPr="00B57CF3">
        <w:rPr>
          <w:rFonts w:ascii="Palatino Linotype" w:hAnsi="Palatino Linotype"/>
        </w:rPr>
        <w:t>el reembolso total de ese monto.</w:t>
      </w:r>
    </w:p>
    <w:p w14:paraId="11A8275A" w14:textId="77777777" w:rsidR="00D27A11" w:rsidRPr="00B57CF3" w:rsidRDefault="00D27A11" w:rsidP="00942280">
      <w:pPr>
        <w:autoSpaceDE w:val="0"/>
        <w:autoSpaceDN w:val="0"/>
        <w:adjustRightInd w:val="0"/>
        <w:jc w:val="both"/>
        <w:rPr>
          <w:rFonts w:ascii="Palatino Linotype" w:hAnsi="Palatino Linotype"/>
        </w:rPr>
      </w:pPr>
    </w:p>
    <w:p w14:paraId="77AF1B07" w14:textId="04EF729B" w:rsidR="00044D58" w:rsidRPr="00B57CF3" w:rsidRDefault="006952F6" w:rsidP="00942280">
      <w:pPr>
        <w:autoSpaceDE w:val="0"/>
        <w:autoSpaceDN w:val="0"/>
        <w:adjustRightInd w:val="0"/>
        <w:jc w:val="both"/>
        <w:rPr>
          <w:rFonts w:ascii="Palatino Linotype" w:hAnsi="Palatino Linotype"/>
        </w:rPr>
      </w:pPr>
      <w:r w:rsidRPr="00B57CF3">
        <w:rPr>
          <w:rFonts w:ascii="Palatino Linotype" w:hAnsi="Palatino Linotype"/>
          <w:b/>
          <w:bCs/>
        </w:rPr>
        <w:t xml:space="preserve">Artículo 9. </w:t>
      </w:r>
      <w:r w:rsidR="00D61175" w:rsidRPr="00B57CF3">
        <w:rPr>
          <w:rFonts w:ascii="Palatino Linotype" w:hAnsi="Palatino Linotype"/>
          <w:b/>
          <w:bCs/>
        </w:rPr>
        <w:t>Supervisor o responsable del contrato</w:t>
      </w:r>
      <w:r w:rsidR="00476F00" w:rsidRPr="00B57CF3">
        <w:rPr>
          <w:rFonts w:ascii="Palatino Linotype" w:hAnsi="Palatino Linotype"/>
          <w:b/>
          <w:bCs/>
        </w:rPr>
        <w:t>.</w:t>
      </w:r>
      <w:r w:rsidR="00C4053A" w:rsidRPr="00B57CF3">
        <w:rPr>
          <w:rFonts w:ascii="Palatino Linotype" w:hAnsi="Palatino Linotype"/>
          <w:b/>
          <w:bCs/>
        </w:rPr>
        <w:t xml:space="preserve"> </w:t>
      </w:r>
      <w:r w:rsidR="00D61175" w:rsidRPr="00B57CF3">
        <w:rPr>
          <w:rFonts w:ascii="Palatino Linotype" w:hAnsi="Palatino Linotype"/>
        </w:rPr>
        <w:t xml:space="preserve">La supervisión de la ejecución y cumplimiento de las obligaciones contraídas por </w:t>
      </w:r>
      <w:r w:rsidR="00C4053A" w:rsidRPr="00B57CF3">
        <w:rPr>
          <w:rFonts w:ascii="Palatino Linotype" w:hAnsi="Palatino Linotype"/>
          <w:b/>
          <w:bCs/>
        </w:rPr>
        <w:t>EL CONTRATISTA</w:t>
      </w:r>
      <w:r w:rsidR="00D61175" w:rsidRPr="00B57CF3">
        <w:rPr>
          <w:rFonts w:ascii="Palatino Linotype" w:hAnsi="Palatino Linotype"/>
        </w:rPr>
        <w:t xml:space="preserve"> a favor de </w:t>
      </w:r>
      <w:r w:rsidR="00F770CF" w:rsidRPr="00B57CF3">
        <w:rPr>
          <w:rFonts w:ascii="Palatino Linotype" w:hAnsi="Palatino Linotype"/>
          <w:b/>
          <w:bCs/>
        </w:rPr>
        <w:t xml:space="preserve">LA INSTITUCIÓN </w:t>
      </w:r>
      <w:proofErr w:type="gramStart"/>
      <w:r w:rsidR="00F770CF" w:rsidRPr="00B57CF3">
        <w:rPr>
          <w:rFonts w:ascii="Palatino Linotype" w:hAnsi="Palatino Linotype"/>
          <w:b/>
          <w:bCs/>
        </w:rPr>
        <w:t>CONTRATANTE</w:t>
      </w:r>
      <w:r w:rsidR="00D61175" w:rsidRPr="00B57CF3">
        <w:rPr>
          <w:rFonts w:ascii="Palatino Linotype" w:hAnsi="Palatino Linotype"/>
        </w:rPr>
        <w:t>,</w:t>
      </w:r>
      <w:proofErr w:type="gramEnd"/>
      <w:r w:rsidR="00D61175" w:rsidRPr="00B57CF3">
        <w:rPr>
          <w:rFonts w:ascii="Palatino Linotype" w:hAnsi="Palatino Linotype"/>
        </w:rPr>
        <w:t xml:space="preserve"> estará a cargo</w:t>
      </w:r>
      <w:r w:rsidR="008C49C6" w:rsidRPr="00B57CF3">
        <w:rPr>
          <w:rFonts w:ascii="Palatino Linotype" w:hAnsi="Palatino Linotype"/>
          <w:b/>
        </w:rPr>
        <w:t>.</w:t>
      </w:r>
    </w:p>
    <w:p w14:paraId="4596C5A5" w14:textId="77777777" w:rsidR="00044D58" w:rsidRPr="00B57CF3" w:rsidRDefault="00044D58" w:rsidP="00942280">
      <w:pPr>
        <w:autoSpaceDE w:val="0"/>
        <w:autoSpaceDN w:val="0"/>
        <w:adjustRightInd w:val="0"/>
        <w:jc w:val="both"/>
        <w:rPr>
          <w:rFonts w:ascii="Palatino Linotype" w:eastAsiaTheme="minorHAnsi" w:hAnsi="Palatino Linotype"/>
          <w:lang w:eastAsia="en-US"/>
        </w:rPr>
      </w:pPr>
    </w:p>
    <w:p w14:paraId="2307CFCD" w14:textId="252C6644" w:rsidR="00D61175" w:rsidRPr="00B57CF3" w:rsidRDefault="00044D58" w:rsidP="00942280">
      <w:pPr>
        <w:autoSpaceDE w:val="0"/>
        <w:autoSpaceDN w:val="0"/>
        <w:adjustRightInd w:val="0"/>
        <w:jc w:val="both"/>
        <w:rPr>
          <w:rFonts w:ascii="Palatino Linotype" w:eastAsiaTheme="minorHAnsi" w:hAnsi="Palatino Linotype"/>
          <w:lang w:eastAsia="en-US"/>
        </w:rPr>
      </w:pPr>
      <w:r w:rsidRPr="00B57CF3">
        <w:rPr>
          <w:rFonts w:ascii="Palatino Linotype" w:eastAsiaTheme="minorHAnsi" w:hAnsi="Palatino Linotype"/>
          <w:b/>
          <w:bCs/>
          <w:lang w:eastAsia="en-US"/>
        </w:rPr>
        <w:lastRenderedPageBreak/>
        <w:t>Párrafo:</w:t>
      </w:r>
      <w:r w:rsidRPr="00B57CF3">
        <w:rPr>
          <w:rFonts w:ascii="Palatino Linotype" w:eastAsiaTheme="minorHAnsi" w:hAnsi="Palatino Linotype"/>
          <w:lang w:eastAsia="en-US"/>
        </w:rPr>
        <w:t xml:space="preserve"> </w:t>
      </w:r>
      <w:r w:rsidR="008C49C6" w:rsidRPr="00B57CF3">
        <w:rPr>
          <w:rFonts w:ascii="Palatino Linotype" w:eastAsiaTheme="minorHAnsi" w:hAnsi="Palatino Linotype"/>
          <w:b/>
          <w:bCs/>
          <w:lang w:eastAsia="en-US"/>
        </w:rPr>
        <w:t>EL CONTRATISTA</w:t>
      </w:r>
      <w:r w:rsidR="008C49C6" w:rsidRPr="00B57CF3">
        <w:rPr>
          <w:rFonts w:ascii="Palatino Linotype" w:eastAsiaTheme="minorHAnsi" w:hAnsi="Palatino Linotype"/>
          <w:lang w:eastAsia="en-US"/>
        </w:rPr>
        <w:t xml:space="preserve"> </w:t>
      </w:r>
      <w:r w:rsidR="00174642" w:rsidRPr="00B57CF3">
        <w:rPr>
          <w:rFonts w:ascii="Palatino Linotype" w:eastAsiaTheme="minorHAnsi" w:hAnsi="Palatino Linotype"/>
          <w:lang w:eastAsia="en-US"/>
        </w:rPr>
        <w:t xml:space="preserve">reconoce y acepta que </w:t>
      </w:r>
      <w:r w:rsidR="008C49C6" w:rsidRPr="00B57CF3">
        <w:rPr>
          <w:rFonts w:ascii="Palatino Linotype" w:eastAsiaTheme="minorHAnsi" w:hAnsi="Palatino Linotype"/>
          <w:lang w:eastAsia="en-US"/>
        </w:rPr>
        <w:t>el supervi</w:t>
      </w:r>
      <w:r w:rsidR="00174642" w:rsidRPr="00B57CF3">
        <w:rPr>
          <w:rFonts w:ascii="Palatino Linotype" w:eastAsiaTheme="minorHAnsi" w:hAnsi="Palatino Linotype"/>
          <w:lang w:eastAsia="en-US"/>
        </w:rPr>
        <w:t>s</w:t>
      </w:r>
      <w:r w:rsidR="008C49C6" w:rsidRPr="00B57CF3">
        <w:rPr>
          <w:rFonts w:ascii="Palatino Linotype" w:eastAsiaTheme="minorHAnsi" w:hAnsi="Palatino Linotype"/>
          <w:lang w:eastAsia="en-US"/>
        </w:rPr>
        <w:t xml:space="preserve">or o responsable de obra </w:t>
      </w:r>
      <w:r w:rsidR="00174642" w:rsidRPr="00B57CF3">
        <w:rPr>
          <w:rFonts w:ascii="Palatino Linotype" w:eastAsiaTheme="minorHAnsi" w:hAnsi="Palatino Linotype"/>
          <w:lang w:eastAsia="en-US"/>
        </w:rPr>
        <w:t xml:space="preserve">podrá </w:t>
      </w:r>
      <w:r w:rsidR="00D61175" w:rsidRPr="00B57CF3">
        <w:rPr>
          <w:rFonts w:ascii="Palatino Linotype" w:eastAsiaTheme="minorHAnsi" w:hAnsi="Palatino Linotype"/>
          <w:lang w:eastAsia="en-US"/>
        </w:rPr>
        <w:t>defin</w:t>
      </w:r>
      <w:r w:rsidR="00174642" w:rsidRPr="00B57CF3">
        <w:rPr>
          <w:rFonts w:ascii="Palatino Linotype" w:eastAsiaTheme="minorHAnsi" w:hAnsi="Palatino Linotype"/>
          <w:lang w:eastAsia="en-US"/>
        </w:rPr>
        <w:t>ir</w:t>
      </w:r>
      <w:r w:rsidR="00D61175" w:rsidRPr="00B57CF3">
        <w:rPr>
          <w:rFonts w:ascii="Palatino Linotype" w:eastAsiaTheme="minorHAnsi" w:hAnsi="Palatino Linotype"/>
          <w:lang w:eastAsia="en-US"/>
        </w:rPr>
        <w:t xml:space="preserve"> directrices, lineamientos y ef</w:t>
      </w:r>
      <w:r w:rsidR="00174642" w:rsidRPr="00B57CF3">
        <w:rPr>
          <w:rFonts w:ascii="Palatino Linotype" w:eastAsiaTheme="minorHAnsi" w:hAnsi="Palatino Linotype"/>
          <w:lang w:eastAsia="en-US"/>
        </w:rPr>
        <w:t>ectuar</w:t>
      </w:r>
      <w:r w:rsidR="00D61175" w:rsidRPr="00B57CF3">
        <w:rPr>
          <w:rFonts w:ascii="Palatino Linotype" w:eastAsiaTheme="minorHAnsi" w:hAnsi="Palatino Linotype"/>
          <w:lang w:eastAsia="en-US"/>
        </w:rPr>
        <w:t xml:space="preserve"> </w:t>
      </w:r>
      <w:r w:rsidR="009A21CA" w:rsidRPr="00B57CF3">
        <w:rPr>
          <w:rFonts w:ascii="Palatino Linotype" w:eastAsiaTheme="minorHAnsi" w:hAnsi="Palatino Linotype"/>
          <w:lang w:eastAsia="en-US"/>
        </w:rPr>
        <w:t xml:space="preserve">el </w:t>
      </w:r>
      <w:r w:rsidR="00D61175" w:rsidRPr="00B57CF3">
        <w:rPr>
          <w:rFonts w:ascii="Palatino Linotype" w:eastAsiaTheme="minorHAnsi" w:hAnsi="Palatino Linotype"/>
          <w:lang w:eastAsia="en-US"/>
        </w:rPr>
        <w:t>seguimiento y monitoreo al cumplimiento del Contrato</w:t>
      </w:r>
      <w:r w:rsidR="00174642" w:rsidRPr="00B57CF3">
        <w:rPr>
          <w:rFonts w:ascii="Palatino Linotype" w:eastAsiaTheme="minorHAnsi" w:hAnsi="Palatino Linotype"/>
          <w:lang w:eastAsia="en-US"/>
        </w:rPr>
        <w:t xml:space="preserve"> en representación de </w:t>
      </w:r>
      <w:r w:rsidR="00174642" w:rsidRPr="00B57CF3">
        <w:rPr>
          <w:rFonts w:ascii="Palatino Linotype" w:eastAsiaTheme="minorHAnsi" w:hAnsi="Palatino Linotype"/>
          <w:b/>
          <w:bCs/>
          <w:lang w:eastAsia="en-US"/>
        </w:rPr>
        <w:t>LA INSTITUCIÓN CONTRATANTE</w:t>
      </w:r>
      <w:r w:rsidR="00174642" w:rsidRPr="00B57CF3">
        <w:rPr>
          <w:rFonts w:ascii="Palatino Linotype" w:eastAsiaTheme="minorHAnsi" w:hAnsi="Palatino Linotype"/>
          <w:lang w:eastAsia="en-US"/>
        </w:rPr>
        <w:t xml:space="preserve">. </w:t>
      </w:r>
    </w:p>
    <w:p w14:paraId="07B73CD1" w14:textId="77777777" w:rsidR="00D61175" w:rsidRPr="00B57CF3" w:rsidRDefault="00D61175" w:rsidP="00942280">
      <w:pPr>
        <w:pStyle w:val="Prrafodelista"/>
        <w:numPr>
          <w:ilvl w:val="0"/>
          <w:numId w:val="0"/>
        </w:numPr>
        <w:ind w:left="567"/>
        <w:jc w:val="both"/>
        <w:rPr>
          <w:rFonts w:ascii="Palatino Linotype" w:hAnsi="Palatino Linotype"/>
          <w:b/>
          <w:bCs/>
        </w:rPr>
      </w:pPr>
    </w:p>
    <w:p w14:paraId="44E636BB" w14:textId="2B73C465" w:rsidR="00304CBF" w:rsidRPr="00B57CF3" w:rsidRDefault="006952F6" w:rsidP="00942280">
      <w:pPr>
        <w:jc w:val="both"/>
        <w:rPr>
          <w:rFonts w:ascii="Palatino Linotype" w:eastAsiaTheme="minorHAnsi" w:hAnsi="Palatino Linotype"/>
          <w:lang w:eastAsia="en-US"/>
        </w:rPr>
      </w:pPr>
      <w:r w:rsidRPr="00B57CF3">
        <w:rPr>
          <w:rFonts w:ascii="Palatino Linotype" w:hAnsi="Palatino Linotype"/>
          <w:b/>
          <w:bCs/>
        </w:rPr>
        <w:t xml:space="preserve">Artículo 10. </w:t>
      </w:r>
      <w:r w:rsidR="00236B7A" w:rsidRPr="00B57CF3">
        <w:rPr>
          <w:rFonts w:ascii="Palatino Linotype" w:hAnsi="Palatino Linotype"/>
          <w:b/>
          <w:bCs/>
        </w:rPr>
        <w:t>Obligaciones de la institución contra</w:t>
      </w:r>
      <w:r w:rsidR="00752881" w:rsidRPr="00B57CF3">
        <w:rPr>
          <w:rFonts w:ascii="Palatino Linotype" w:hAnsi="Palatino Linotype"/>
          <w:b/>
          <w:bCs/>
        </w:rPr>
        <w:t>ta</w:t>
      </w:r>
      <w:r w:rsidR="00304CBF" w:rsidRPr="00B57CF3">
        <w:rPr>
          <w:rFonts w:ascii="Palatino Linotype" w:hAnsi="Palatino Linotype"/>
          <w:b/>
          <w:bCs/>
        </w:rPr>
        <w:t>n</w:t>
      </w:r>
      <w:r w:rsidR="00236B7A" w:rsidRPr="00B57CF3">
        <w:rPr>
          <w:rFonts w:ascii="Palatino Linotype" w:hAnsi="Palatino Linotype"/>
          <w:b/>
          <w:bCs/>
        </w:rPr>
        <w:t>te</w:t>
      </w:r>
      <w:r w:rsidR="00236B7A" w:rsidRPr="00B57CF3">
        <w:rPr>
          <w:rFonts w:ascii="Palatino Linotype" w:hAnsi="Palatino Linotype"/>
        </w:rPr>
        <w:t>.</w:t>
      </w:r>
      <w:r w:rsidR="002C5EEB" w:rsidRPr="00B57CF3">
        <w:rPr>
          <w:rFonts w:ascii="Palatino Linotype" w:hAnsi="Palatino Linotype"/>
        </w:rPr>
        <w:t xml:space="preserve"> En adición a las obligaciones </w:t>
      </w:r>
      <w:r w:rsidR="000C5754" w:rsidRPr="00B57CF3">
        <w:rPr>
          <w:rFonts w:ascii="Palatino Linotype" w:hAnsi="Palatino Linotype"/>
        </w:rPr>
        <w:t xml:space="preserve">reconocidas a </w:t>
      </w:r>
      <w:r w:rsidR="000C5754" w:rsidRPr="00B57CF3">
        <w:rPr>
          <w:rFonts w:ascii="Palatino Linotype" w:hAnsi="Palatino Linotype"/>
          <w:b/>
          <w:bCs/>
        </w:rPr>
        <w:t>LA INSTITUCIÓN CONTRATANTE</w:t>
      </w:r>
      <w:r w:rsidR="002C5EEB" w:rsidRPr="00B57CF3">
        <w:rPr>
          <w:rFonts w:ascii="Palatino Linotype" w:hAnsi="Palatino Linotype"/>
        </w:rPr>
        <w:t xml:space="preserve"> en la Ley núm. 340-06 y sus modificaciones, su Reglamento de aplicación núm. 416-23 y el pliego de condiciones vinculado a este contrato</w:t>
      </w:r>
      <w:r w:rsidR="000C5754" w:rsidRPr="00B57CF3">
        <w:rPr>
          <w:rFonts w:ascii="Palatino Linotype" w:hAnsi="Palatino Linotype"/>
        </w:rPr>
        <w:t xml:space="preserve">, </w:t>
      </w:r>
      <w:r w:rsidR="00F012BE" w:rsidRPr="00B57CF3">
        <w:rPr>
          <w:rFonts w:ascii="Palatino Linotype" w:hAnsi="Palatino Linotype"/>
        </w:rPr>
        <w:t>serán también obligaciones a su cargo, la</w:t>
      </w:r>
      <w:r w:rsidR="00D4451F" w:rsidRPr="00B57CF3">
        <w:rPr>
          <w:rFonts w:ascii="Palatino Linotype" w:hAnsi="Palatino Linotype"/>
        </w:rPr>
        <w:t>s</w:t>
      </w:r>
      <w:r w:rsidR="00F012BE" w:rsidRPr="00B57CF3">
        <w:rPr>
          <w:rFonts w:ascii="Palatino Linotype" w:hAnsi="Palatino Linotype"/>
        </w:rPr>
        <w:t xml:space="preserve"> siguientes: </w:t>
      </w:r>
    </w:p>
    <w:p w14:paraId="2CDDC227" w14:textId="77777777" w:rsidR="00D44147" w:rsidRPr="00B57CF3" w:rsidRDefault="00D44147" w:rsidP="00942280">
      <w:pPr>
        <w:pStyle w:val="Prrafodelista"/>
        <w:numPr>
          <w:ilvl w:val="0"/>
          <w:numId w:val="0"/>
        </w:numPr>
        <w:ind w:left="567"/>
        <w:jc w:val="both"/>
        <w:rPr>
          <w:rFonts w:ascii="Palatino Linotype" w:eastAsiaTheme="minorHAnsi" w:hAnsi="Palatino Linotype"/>
          <w:lang w:eastAsia="en-US"/>
        </w:rPr>
      </w:pPr>
    </w:p>
    <w:p w14:paraId="6A631D79" w14:textId="2358BB4D" w:rsidR="00E95653" w:rsidRPr="00B57CF3" w:rsidRDefault="00E95653" w:rsidP="00942280">
      <w:pPr>
        <w:numPr>
          <w:ilvl w:val="1"/>
          <w:numId w:val="9"/>
        </w:numPr>
        <w:tabs>
          <w:tab w:val="left" w:pos="360"/>
          <w:tab w:val="num" w:pos="993"/>
          <w:tab w:val="left" w:pos="3120"/>
          <w:tab w:val="left" w:pos="9090"/>
        </w:tabs>
        <w:autoSpaceDE w:val="0"/>
        <w:autoSpaceDN w:val="0"/>
        <w:adjustRightInd w:val="0"/>
        <w:ind w:left="993" w:right="72" w:hanging="426"/>
        <w:jc w:val="both"/>
        <w:rPr>
          <w:rFonts w:ascii="Palatino Linotype" w:hAnsi="Palatino Linotype"/>
        </w:rPr>
      </w:pPr>
      <w:r w:rsidRPr="00B57CF3">
        <w:rPr>
          <w:rFonts w:ascii="Palatino Linotype" w:hAnsi="Palatino Linotype"/>
        </w:rPr>
        <w:t xml:space="preserve">Los permisos, autorizaciones, licencias y concesiones </w:t>
      </w:r>
      <w:r w:rsidR="00F012BE" w:rsidRPr="00B57CF3">
        <w:rPr>
          <w:rFonts w:ascii="Palatino Linotype" w:hAnsi="Palatino Linotype"/>
        </w:rPr>
        <w:t xml:space="preserve">necesarios para ejecutar la </w:t>
      </w:r>
      <w:proofErr w:type="gramStart"/>
      <w:r w:rsidR="00F012BE" w:rsidRPr="00B57CF3">
        <w:rPr>
          <w:rFonts w:ascii="Palatino Linotype" w:hAnsi="Palatino Linotype"/>
        </w:rPr>
        <w:t>obra,</w:t>
      </w:r>
      <w:proofErr w:type="gramEnd"/>
      <w:r w:rsidR="00F012BE" w:rsidRPr="00B57CF3">
        <w:rPr>
          <w:rFonts w:ascii="Palatino Linotype" w:hAnsi="Palatino Linotype"/>
        </w:rPr>
        <w:t xml:space="preserve"> </w:t>
      </w:r>
      <w:r w:rsidRPr="00B57CF3">
        <w:rPr>
          <w:rFonts w:ascii="Palatino Linotype" w:hAnsi="Palatino Linotype"/>
        </w:rPr>
        <w:t xml:space="preserve">serán tramitados y obtenidos por cuenta de </w:t>
      </w:r>
      <w:r w:rsidR="00F012BE" w:rsidRPr="00B57CF3">
        <w:rPr>
          <w:rFonts w:ascii="Palatino Linotype" w:hAnsi="Palatino Linotype"/>
          <w:b/>
          <w:bCs/>
        </w:rPr>
        <w:t>LA INSTITUCIÓN CONTRATANTE</w:t>
      </w:r>
      <w:r w:rsidR="00F012BE" w:rsidRPr="00B57CF3">
        <w:rPr>
          <w:rFonts w:ascii="Palatino Linotype" w:hAnsi="Palatino Linotype"/>
        </w:rPr>
        <w:t>;</w:t>
      </w:r>
    </w:p>
    <w:p w14:paraId="776E9DD2" w14:textId="05544164" w:rsidR="00E95653" w:rsidRPr="00B57CF3" w:rsidRDefault="00E95653" w:rsidP="00942280">
      <w:pPr>
        <w:numPr>
          <w:ilvl w:val="1"/>
          <w:numId w:val="9"/>
        </w:numPr>
        <w:tabs>
          <w:tab w:val="left" w:pos="360"/>
          <w:tab w:val="num" w:pos="993"/>
          <w:tab w:val="left" w:pos="3120"/>
          <w:tab w:val="left" w:pos="9090"/>
        </w:tabs>
        <w:autoSpaceDE w:val="0"/>
        <w:autoSpaceDN w:val="0"/>
        <w:adjustRightInd w:val="0"/>
        <w:ind w:left="993" w:right="72" w:hanging="426"/>
        <w:jc w:val="both"/>
        <w:rPr>
          <w:rFonts w:ascii="Palatino Linotype" w:hAnsi="Palatino Linotype"/>
        </w:rPr>
      </w:pPr>
      <w:r w:rsidRPr="00B57CF3">
        <w:rPr>
          <w:rFonts w:ascii="Palatino Linotype" w:hAnsi="Palatino Linotype"/>
        </w:rPr>
        <w:t>La asignación de la correspondiente Supervisión Técnica</w:t>
      </w:r>
      <w:r w:rsidR="00942280" w:rsidRPr="00B57CF3">
        <w:rPr>
          <w:rFonts w:ascii="Palatino Linotype" w:hAnsi="Palatino Linotype"/>
        </w:rPr>
        <w:t>;</w:t>
      </w:r>
    </w:p>
    <w:p w14:paraId="433C5E4A" w14:textId="3F80AE22" w:rsidR="00B36913" w:rsidRPr="00B57CF3" w:rsidRDefault="00E95653" w:rsidP="00942280">
      <w:pPr>
        <w:numPr>
          <w:ilvl w:val="1"/>
          <w:numId w:val="9"/>
        </w:numPr>
        <w:tabs>
          <w:tab w:val="left" w:pos="360"/>
          <w:tab w:val="num" w:pos="993"/>
          <w:tab w:val="left" w:pos="3120"/>
          <w:tab w:val="left" w:pos="9090"/>
        </w:tabs>
        <w:autoSpaceDE w:val="0"/>
        <w:autoSpaceDN w:val="0"/>
        <w:adjustRightInd w:val="0"/>
        <w:ind w:left="993" w:right="72" w:hanging="426"/>
        <w:jc w:val="both"/>
        <w:rPr>
          <w:rFonts w:ascii="Palatino Linotype" w:hAnsi="Palatino Linotype"/>
        </w:rPr>
      </w:pPr>
      <w:r w:rsidRPr="00B57CF3">
        <w:rPr>
          <w:rFonts w:ascii="Palatino Linotype" w:hAnsi="Palatino Linotype"/>
        </w:rPr>
        <w:t>Los pagos a</w:t>
      </w:r>
      <w:r w:rsidR="00F012BE" w:rsidRPr="00B57CF3">
        <w:rPr>
          <w:rFonts w:ascii="Palatino Linotype" w:hAnsi="Palatino Linotype"/>
        </w:rPr>
        <w:t xml:space="preserve"> </w:t>
      </w:r>
      <w:r w:rsidR="00F012BE" w:rsidRPr="00B57CF3">
        <w:rPr>
          <w:rFonts w:ascii="Palatino Linotype" w:hAnsi="Palatino Linotype"/>
          <w:b/>
          <w:bCs/>
        </w:rPr>
        <w:t>EL CONTRATISTA</w:t>
      </w:r>
      <w:r w:rsidR="00F012BE" w:rsidRPr="00B57CF3">
        <w:rPr>
          <w:rFonts w:ascii="Palatino Linotype" w:hAnsi="Palatino Linotype"/>
        </w:rPr>
        <w:t xml:space="preserve"> </w:t>
      </w:r>
      <w:r w:rsidRPr="00B57CF3">
        <w:rPr>
          <w:rFonts w:ascii="Palatino Linotype" w:hAnsi="Palatino Linotype"/>
        </w:rPr>
        <w:t xml:space="preserve">en un plazo no mayor de </w:t>
      </w:r>
      <w:r w:rsidR="00F012BE" w:rsidRPr="00B57CF3">
        <w:rPr>
          <w:rFonts w:ascii="Palatino Linotype" w:hAnsi="Palatino Linotype"/>
          <w:b/>
        </w:rPr>
        <w:t>[indicar días en letras y números</w:t>
      </w:r>
      <w:r w:rsidR="00F012BE" w:rsidRPr="00B57CF3">
        <w:rPr>
          <w:rFonts w:ascii="Palatino Linotype" w:hAnsi="Palatino Linotype"/>
          <w:b/>
          <w:vertAlign w:val="superscript"/>
        </w:rPr>
        <w:t>]</w:t>
      </w:r>
      <w:r w:rsidRPr="00B57CF3">
        <w:rPr>
          <w:rFonts w:ascii="Palatino Linotype" w:hAnsi="Palatino Linotype"/>
          <w:b/>
        </w:rPr>
        <w:t xml:space="preserve"> </w:t>
      </w:r>
      <w:r w:rsidRPr="00B57CF3">
        <w:rPr>
          <w:rFonts w:ascii="Palatino Linotype" w:hAnsi="Palatino Linotype"/>
        </w:rPr>
        <w:t xml:space="preserve">contados a partir de que la cubicación sea certificada por </w:t>
      </w:r>
      <w:r w:rsidR="00D44147" w:rsidRPr="00B57CF3">
        <w:rPr>
          <w:rFonts w:ascii="Palatino Linotype" w:hAnsi="Palatino Linotype"/>
        </w:rPr>
        <w:t>el supervisor o responsable de contrato</w:t>
      </w:r>
      <w:r w:rsidR="00942280" w:rsidRPr="00B57CF3">
        <w:rPr>
          <w:rFonts w:ascii="Palatino Linotype" w:hAnsi="Palatino Linotype"/>
        </w:rPr>
        <w:t>;</w:t>
      </w:r>
    </w:p>
    <w:p w14:paraId="4311A6F8" w14:textId="0CFF0F3B" w:rsidR="00B36913" w:rsidRPr="00B57CF3" w:rsidRDefault="000B2C13" w:rsidP="00942280">
      <w:pPr>
        <w:numPr>
          <w:ilvl w:val="1"/>
          <w:numId w:val="9"/>
        </w:numPr>
        <w:tabs>
          <w:tab w:val="left" w:pos="360"/>
          <w:tab w:val="num" w:pos="993"/>
          <w:tab w:val="left" w:pos="3120"/>
          <w:tab w:val="left" w:pos="9090"/>
        </w:tabs>
        <w:autoSpaceDE w:val="0"/>
        <w:autoSpaceDN w:val="0"/>
        <w:adjustRightInd w:val="0"/>
        <w:ind w:left="993" w:right="72" w:hanging="426"/>
        <w:jc w:val="both"/>
        <w:rPr>
          <w:rFonts w:ascii="Palatino Linotype" w:hAnsi="Palatino Linotype"/>
          <w:b/>
        </w:rPr>
      </w:pPr>
      <w:r w:rsidRPr="00B57CF3">
        <w:rPr>
          <w:rFonts w:ascii="Palatino Linotype" w:hAnsi="Palatino Linotype"/>
          <w:b/>
        </w:rPr>
        <w:t>[</w:t>
      </w:r>
      <w:r w:rsidR="00B36913" w:rsidRPr="00B57CF3">
        <w:rPr>
          <w:rFonts w:ascii="Palatino Linotype" w:hAnsi="Palatino Linotype"/>
          <w:b/>
        </w:rPr>
        <w:t>Incluir cualquier otra(</w:t>
      </w:r>
      <w:r w:rsidR="00C12617" w:rsidRPr="00B57CF3">
        <w:rPr>
          <w:rFonts w:ascii="Palatino Linotype" w:hAnsi="Palatino Linotype"/>
          <w:b/>
        </w:rPr>
        <w:t>s</w:t>
      </w:r>
      <w:r w:rsidR="00B36913" w:rsidRPr="00B57CF3">
        <w:rPr>
          <w:rFonts w:ascii="Palatino Linotype" w:hAnsi="Palatino Linotype"/>
          <w:b/>
        </w:rPr>
        <w:t xml:space="preserve">) obligación(es) a cargo de la institución contratante]. </w:t>
      </w:r>
    </w:p>
    <w:p w14:paraId="5D976419" w14:textId="77777777" w:rsidR="00D27A11" w:rsidRPr="00B57CF3" w:rsidRDefault="00D27A11" w:rsidP="00942280">
      <w:pPr>
        <w:jc w:val="both"/>
        <w:rPr>
          <w:rFonts w:ascii="Palatino Linotype" w:hAnsi="Palatino Linotype"/>
        </w:rPr>
      </w:pPr>
    </w:p>
    <w:p w14:paraId="04D8491C" w14:textId="4914556B" w:rsidR="00183B51" w:rsidRPr="00B57CF3" w:rsidRDefault="006952F6" w:rsidP="00942280">
      <w:pPr>
        <w:jc w:val="both"/>
        <w:rPr>
          <w:rFonts w:ascii="Palatino Linotype" w:eastAsiaTheme="minorHAnsi" w:hAnsi="Palatino Linotype"/>
          <w:lang w:eastAsia="en-US"/>
        </w:rPr>
      </w:pPr>
      <w:r w:rsidRPr="00B57CF3">
        <w:rPr>
          <w:rFonts w:ascii="Palatino Linotype" w:hAnsi="Palatino Linotype"/>
          <w:b/>
          <w:bCs/>
        </w:rPr>
        <w:t xml:space="preserve">Artículo 11. </w:t>
      </w:r>
      <w:r w:rsidR="00236B7A" w:rsidRPr="00B57CF3">
        <w:rPr>
          <w:rFonts w:ascii="Palatino Linotype" w:hAnsi="Palatino Linotype"/>
          <w:b/>
          <w:bCs/>
        </w:rPr>
        <w:t xml:space="preserve">Obligaciones </w:t>
      </w:r>
      <w:r w:rsidR="006E2347" w:rsidRPr="00B57CF3">
        <w:rPr>
          <w:rFonts w:ascii="Palatino Linotype" w:hAnsi="Palatino Linotype"/>
          <w:b/>
          <w:bCs/>
        </w:rPr>
        <w:t xml:space="preserve">generales </w:t>
      </w:r>
      <w:r w:rsidR="00236B7A" w:rsidRPr="00B57CF3">
        <w:rPr>
          <w:rFonts w:ascii="Palatino Linotype" w:hAnsi="Palatino Linotype"/>
          <w:b/>
          <w:bCs/>
        </w:rPr>
        <w:t>del contratista.</w:t>
      </w:r>
      <w:r w:rsidR="00D44147" w:rsidRPr="00B57CF3">
        <w:rPr>
          <w:rFonts w:ascii="Palatino Linotype" w:hAnsi="Palatino Linotype"/>
          <w:b/>
          <w:bCs/>
        </w:rPr>
        <w:t xml:space="preserve"> </w:t>
      </w:r>
      <w:r w:rsidR="000361C7" w:rsidRPr="00B57CF3">
        <w:rPr>
          <w:rFonts w:ascii="Palatino Linotype" w:eastAsiaTheme="minorHAnsi" w:hAnsi="Palatino Linotype"/>
          <w:b/>
          <w:lang w:eastAsia="en-US"/>
        </w:rPr>
        <w:t>EL CONTRATISTA</w:t>
      </w:r>
      <w:r w:rsidR="000361C7" w:rsidRPr="00B57CF3">
        <w:rPr>
          <w:rFonts w:ascii="Palatino Linotype" w:eastAsiaTheme="minorHAnsi" w:hAnsi="Palatino Linotype"/>
          <w:lang w:eastAsia="en-US"/>
        </w:rPr>
        <w:t xml:space="preserve"> se obliga y compromete a ejecutar los trabajos de conformidad con </w:t>
      </w:r>
      <w:r w:rsidR="008B63E0" w:rsidRPr="00B57CF3">
        <w:rPr>
          <w:rFonts w:ascii="Palatino Linotype" w:eastAsiaTheme="minorHAnsi" w:hAnsi="Palatino Linotype"/>
          <w:lang w:eastAsia="en-US"/>
        </w:rPr>
        <w:t xml:space="preserve">el </w:t>
      </w:r>
      <w:r w:rsidR="00D44147" w:rsidRPr="00B57CF3">
        <w:rPr>
          <w:rFonts w:ascii="Palatino Linotype" w:eastAsiaTheme="minorHAnsi" w:hAnsi="Palatino Linotype"/>
          <w:lang w:eastAsia="en-US"/>
        </w:rPr>
        <w:t>Cronograma</w:t>
      </w:r>
      <w:r w:rsidR="00392321" w:rsidRPr="00B57CF3">
        <w:rPr>
          <w:rFonts w:ascii="Palatino Linotype" w:eastAsiaTheme="minorHAnsi" w:hAnsi="Palatino Linotype"/>
          <w:lang w:eastAsia="en-US"/>
        </w:rPr>
        <w:t xml:space="preserve"> y con la calidad y características establecidas en el pliego de condiciones y especificaciones técnicas</w:t>
      </w:r>
      <w:r w:rsidR="00D25201" w:rsidRPr="00B57CF3">
        <w:rPr>
          <w:rFonts w:ascii="Palatino Linotype" w:eastAsiaTheme="minorHAnsi" w:hAnsi="Palatino Linotype"/>
          <w:lang w:eastAsia="en-US"/>
        </w:rPr>
        <w:t xml:space="preserve"> y subsanará cualquier deficiencia identificada por el supervisor o responsable del contrato designado por </w:t>
      </w:r>
      <w:r w:rsidR="00D25201" w:rsidRPr="00B57CF3">
        <w:rPr>
          <w:rFonts w:ascii="Palatino Linotype" w:eastAsiaTheme="minorHAnsi" w:hAnsi="Palatino Linotype"/>
          <w:b/>
          <w:lang w:eastAsia="en-US"/>
        </w:rPr>
        <w:t>LA INSTITUCIÓN CONTRATANTE</w:t>
      </w:r>
      <w:r w:rsidR="00D25201" w:rsidRPr="00B57CF3">
        <w:rPr>
          <w:rFonts w:ascii="Palatino Linotype" w:eastAsiaTheme="minorHAnsi" w:hAnsi="Palatino Linotype"/>
          <w:lang w:eastAsia="en-US"/>
        </w:rPr>
        <w:t xml:space="preserve">. </w:t>
      </w:r>
    </w:p>
    <w:p w14:paraId="7A2E33F1" w14:textId="77777777" w:rsidR="00183B51" w:rsidRPr="00B57CF3" w:rsidRDefault="00183B51" w:rsidP="00942280">
      <w:pPr>
        <w:pStyle w:val="Prrafodelista"/>
        <w:numPr>
          <w:ilvl w:val="0"/>
          <w:numId w:val="0"/>
        </w:numPr>
        <w:autoSpaceDE w:val="0"/>
        <w:autoSpaceDN w:val="0"/>
        <w:adjustRightInd w:val="0"/>
        <w:ind w:left="567"/>
        <w:jc w:val="both"/>
        <w:rPr>
          <w:rFonts w:ascii="Palatino Linotype" w:eastAsiaTheme="minorHAnsi" w:hAnsi="Palatino Linotype"/>
          <w:lang w:eastAsia="en-US"/>
        </w:rPr>
      </w:pPr>
    </w:p>
    <w:p w14:paraId="721C8001" w14:textId="7EF3F7C3" w:rsidR="00AE41C4" w:rsidRPr="00B57CF3" w:rsidRDefault="00183B51" w:rsidP="00942280">
      <w:pPr>
        <w:pStyle w:val="Prrafodelista"/>
        <w:numPr>
          <w:ilvl w:val="0"/>
          <w:numId w:val="0"/>
        </w:numPr>
        <w:autoSpaceDE w:val="0"/>
        <w:autoSpaceDN w:val="0"/>
        <w:adjustRightInd w:val="0"/>
        <w:jc w:val="both"/>
        <w:rPr>
          <w:rFonts w:ascii="Palatino Linotype" w:hAnsi="Palatino Linotype"/>
          <w:bCs/>
        </w:rPr>
      </w:pPr>
      <w:r w:rsidRPr="00B57CF3">
        <w:rPr>
          <w:rFonts w:ascii="Palatino Linotype" w:hAnsi="Palatino Linotype"/>
          <w:b/>
        </w:rPr>
        <w:t xml:space="preserve">Párrafo I: </w:t>
      </w:r>
      <w:r w:rsidR="00AE41C4" w:rsidRPr="00B57CF3">
        <w:rPr>
          <w:rFonts w:ascii="Palatino Linotype" w:hAnsi="Palatino Linotype"/>
          <w:b/>
        </w:rPr>
        <w:t>El CONTRATISTA</w:t>
      </w:r>
      <w:r w:rsidR="00AE41C4" w:rsidRPr="00B57CF3">
        <w:rPr>
          <w:rFonts w:ascii="Palatino Linotype" w:hAnsi="Palatino Linotype"/>
          <w:bCs/>
        </w:rPr>
        <w:t xml:space="preserve"> será responsable de la correcta interpretación de los Planos para la realización de la obra, respondiendo por los errores de interpretación incurridos durante la ejecución y conservación de </w:t>
      </w:r>
      <w:proofErr w:type="gramStart"/>
      <w:r w:rsidR="00AE41C4" w:rsidRPr="00B57CF3">
        <w:rPr>
          <w:rFonts w:ascii="Palatino Linotype" w:hAnsi="Palatino Linotype"/>
          <w:bCs/>
        </w:rPr>
        <w:t>la misma</w:t>
      </w:r>
      <w:proofErr w:type="gramEnd"/>
      <w:r w:rsidR="00AE41C4" w:rsidRPr="00B57CF3">
        <w:rPr>
          <w:rFonts w:ascii="Palatino Linotype" w:hAnsi="Palatino Linotype"/>
          <w:bCs/>
        </w:rPr>
        <w:t xml:space="preserve"> hasta la Recepción Definitiva por parte de la </w:t>
      </w:r>
      <w:r w:rsidR="00F81FB5" w:rsidRPr="00B57CF3">
        <w:rPr>
          <w:rFonts w:ascii="Palatino Linotype" w:hAnsi="Palatino Linotype"/>
          <w:bCs/>
        </w:rPr>
        <w:t xml:space="preserve">Institución </w:t>
      </w:r>
      <w:r w:rsidR="00AE41C4" w:rsidRPr="00B57CF3">
        <w:rPr>
          <w:rFonts w:ascii="Palatino Linotype" w:hAnsi="Palatino Linotype"/>
          <w:bCs/>
        </w:rPr>
        <w:t>Contratante.</w:t>
      </w:r>
    </w:p>
    <w:p w14:paraId="11A25D63" w14:textId="77777777" w:rsidR="00DF4C96" w:rsidRPr="00B57CF3" w:rsidRDefault="00DF4C96" w:rsidP="00942280">
      <w:pPr>
        <w:pStyle w:val="Prrafodelista"/>
        <w:numPr>
          <w:ilvl w:val="0"/>
          <w:numId w:val="0"/>
        </w:numPr>
        <w:autoSpaceDE w:val="0"/>
        <w:autoSpaceDN w:val="0"/>
        <w:adjustRightInd w:val="0"/>
        <w:jc w:val="both"/>
        <w:rPr>
          <w:rFonts w:ascii="Palatino Linotype" w:eastAsiaTheme="minorHAnsi" w:hAnsi="Palatino Linotype"/>
          <w:bCs/>
          <w:lang w:eastAsia="en-US"/>
        </w:rPr>
      </w:pPr>
    </w:p>
    <w:p w14:paraId="473EEB4C" w14:textId="4B6235AF" w:rsidR="00D85270" w:rsidRPr="00B57CF3" w:rsidRDefault="00183B51" w:rsidP="00942280">
      <w:pPr>
        <w:jc w:val="both"/>
        <w:rPr>
          <w:rFonts w:ascii="Palatino Linotype" w:hAnsi="Palatino Linotype"/>
          <w:bCs/>
        </w:rPr>
      </w:pPr>
      <w:r w:rsidRPr="00B57CF3">
        <w:rPr>
          <w:rFonts w:ascii="Palatino Linotype" w:hAnsi="Palatino Linotype"/>
          <w:b/>
        </w:rPr>
        <w:t>Párrafo II:</w:t>
      </w:r>
      <w:r w:rsidRPr="00B57CF3">
        <w:rPr>
          <w:rFonts w:ascii="Palatino Linotype" w:hAnsi="Palatino Linotype"/>
          <w:bCs/>
        </w:rPr>
        <w:t xml:space="preserve"> </w:t>
      </w:r>
      <w:r w:rsidR="00D85270" w:rsidRPr="00B57CF3">
        <w:rPr>
          <w:rFonts w:ascii="Palatino Linotype" w:hAnsi="Palatino Linotype"/>
          <w:bCs/>
        </w:rPr>
        <w:t xml:space="preserve">Cuando </w:t>
      </w:r>
      <w:r w:rsidR="00D85270" w:rsidRPr="00B57CF3">
        <w:rPr>
          <w:rFonts w:ascii="Palatino Linotype" w:hAnsi="Palatino Linotype"/>
          <w:b/>
        </w:rPr>
        <w:t>EL CONTRATISTA</w:t>
      </w:r>
      <w:r w:rsidR="00D85270" w:rsidRPr="00B57CF3">
        <w:rPr>
          <w:rFonts w:ascii="Palatino Linotype" w:hAnsi="Palatino Linotype"/>
          <w:bCs/>
        </w:rPr>
        <w:t xml:space="preserve"> considere que las exigencias de una orden administrativa sobrepasan el Contrato, deberá notificarlo a </w:t>
      </w:r>
      <w:r w:rsidR="00D85270" w:rsidRPr="00B57CF3">
        <w:rPr>
          <w:rFonts w:ascii="Palatino Linotype" w:hAnsi="Palatino Linotype"/>
          <w:b/>
        </w:rPr>
        <w:t>LA INSTITUCIÓN CONTRATANTE</w:t>
      </w:r>
      <w:r w:rsidR="00D85270" w:rsidRPr="00B57CF3">
        <w:rPr>
          <w:rFonts w:ascii="Palatino Linotype" w:hAnsi="Palatino Linotype"/>
          <w:bCs/>
        </w:rPr>
        <w:t xml:space="preserve"> en un plazo de </w:t>
      </w:r>
      <w:r w:rsidR="00D85270" w:rsidRPr="00B57CF3">
        <w:rPr>
          <w:rFonts w:ascii="Palatino Linotype" w:hAnsi="Palatino Linotype"/>
          <w:b/>
        </w:rPr>
        <w:t>[indicar plazo]</w:t>
      </w:r>
      <w:r w:rsidR="00D85270" w:rsidRPr="00B57CF3">
        <w:rPr>
          <w:rFonts w:ascii="Palatino Linotype" w:hAnsi="Palatino Linotype"/>
          <w:bCs/>
        </w:rPr>
        <w:t xml:space="preserve"> a partir del recibo de la orden administrativa. La ejecución de la orden administrativa no se suspenderá como consecuencia de dicha notificación</w:t>
      </w:r>
    </w:p>
    <w:p w14:paraId="40BF16E3" w14:textId="77777777" w:rsidR="004224B1" w:rsidRPr="00B57CF3" w:rsidRDefault="004224B1" w:rsidP="00942280">
      <w:pPr>
        <w:jc w:val="both"/>
        <w:rPr>
          <w:rFonts w:ascii="Palatino Linotype" w:hAnsi="Palatino Linotype"/>
          <w:b/>
        </w:rPr>
      </w:pPr>
    </w:p>
    <w:p w14:paraId="3C9F05E8" w14:textId="1EB24667" w:rsidR="00B506D4" w:rsidRPr="00B57CF3" w:rsidRDefault="00183B51" w:rsidP="00942280">
      <w:pPr>
        <w:jc w:val="both"/>
        <w:rPr>
          <w:rFonts w:ascii="Palatino Linotype" w:hAnsi="Palatino Linotype"/>
        </w:rPr>
      </w:pPr>
      <w:r w:rsidRPr="00B57CF3">
        <w:rPr>
          <w:rFonts w:ascii="Palatino Linotype" w:hAnsi="Palatino Linotype"/>
          <w:b/>
        </w:rPr>
        <w:t>Párrafo III:</w:t>
      </w:r>
      <w:r w:rsidRPr="00B57CF3">
        <w:rPr>
          <w:rFonts w:ascii="Palatino Linotype" w:hAnsi="Palatino Linotype"/>
          <w:bCs/>
        </w:rPr>
        <w:t xml:space="preserve"> </w:t>
      </w:r>
      <w:r w:rsidR="00AE41C4" w:rsidRPr="00B57CF3">
        <w:rPr>
          <w:rFonts w:ascii="Palatino Linotype" w:hAnsi="Palatino Linotype"/>
          <w:b/>
        </w:rPr>
        <w:t>EL CONTRATISTA</w:t>
      </w:r>
      <w:r w:rsidR="00AE41C4" w:rsidRPr="00B57CF3">
        <w:rPr>
          <w:rFonts w:ascii="Palatino Linotype" w:hAnsi="Palatino Linotype"/>
          <w:bCs/>
        </w:rPr>
        <w:t xml:space="preserve">, ante cualquier deficiencia o error que constatara en el Proyecto </w:t>
      </w:r>
      <w:r w:rsidR="000B6BB5" w:rsidRPr="00B57CF3">
        <w:rPr>
          <w:rFonts w:ascii="Palatino Linotype" w:hAnsi="Palatino Linotype"/>
          <w:bCs/>
        </w:rPr>
        <w:t>o</w:t>
      </w:r>
      <w:r w:rsidR="00AE41C4" w:rsidRPr="00B57CF3">
        <w:rPr>
          <w:rFonts w:ascii="Palatino Linotype" w:hAnsi="Palatino Linotype"/>
          <w:bCs/>
        </w:rPr>
        <w:t xml:space="preserve"> los Planos, deberá comunicarlo de inmediato al funcionario competente, absteniéndose de realizar los trabajos que pudiesen estar afectados por esas deficiencias o errores, salvo que el funcionario competente ordene la ejecución de tales trabajos, en este último caso, </w:t>
      </w:r>
      <w:r w:rsidR="00AE41C4" w:rsidRPr="00B57CF3">
        <w:rPr>
          <w:rFonts w:ascii="Palatino Linotype" w:hAnsi="Palatino Linotype"/>
          <w:b/>
        </w:rPr>
        <w:t>EL CONTRATISTA</w:t>
      </w:r>
      <w:r w:rsidR="00AE41C4" w:rsidRPr="00B57CF3">
        <w:rPr>
          <w:rFonts w:ascii="Palatino Linotype" w:hAnsi="Palatino Linotype"/>
          <w:bCs/>
        </w:rPr>
        <w:t xml:space="preserve"> quedará exento de responsabilidad</w:t>
      </w:r>
      <w:r w:rsidR="00A25D51" w:rsidRPr="00B57CF3">
        <w:rPr>
          <w:rFonts w:ascii="Palatino Linotype" w:hAnsi="Palatino Linotype"/>
          <w:bCs/>
        </w:rPr>
        <w:t xml:space="preserve"> salvo cuando </w:t>
      </w:r>
      <w:r w:rsidR="00AE41C4" w:rsidRPr="00B57CF3">
        <w:rPr>
          <w:rFonts w:ascii="Palatino Linotype" w:hAnsi="Palatino Linotype"/>
        </w:rPr>
        <w:lastRenderedPageBreak/>
        <w:t xml:space="preserve">los vicios advertidos </w:t>
      </w:r>
      <w:r w:rsidR="00A25D51" w:rsidRPr="00B57CF3">
        <w:rPr>
          <w:rFonts w:ascii="Palatino Linotype" w:hAnsi="Palatino Linotype"/>
        </w:rPr>
        <w:t xml:space="preserve">puedan comprometer </w:t>
      </w:r>
      <w:r w:rsidR="00AE41C4" w:rsidRPr="00B57CF3">
        <w:rPr>
          <w:rFonts w:ascii="Palatino Linotype" w:hAnsi="Palatino Linotype"/>
        </w:rPr>
        <w:t>la estabilidad de la obra y provocar su ruina total o parcial</w:t>
      </w:r>
      <w:r w:rsidR="00B506D4" w:rsidRPr="00B57CF3">
        <w:rPr>
          <w:rFonts w:ascii="Palatino Linotype" w:hAnsi="Palatino Linotype"/>
        </w:rPr>
        <w:t>.</w:t>
      </w:r>
    </w:p>
    <w:p w14:paraId="5DA2A512" w14:textId="77777777" w:rsidR="000F5929" w:rsidRPr="00B57CF3" w:rsidRDefault="000F5929" w:rsidP="00942280">
      <w:pPr>
        <w:autoSpaceDE w:val="0"/>
        <w:autoSpaceDN w:val="0"/>
        <w:adjustRightInd w:val="0"/>
        <w:jc w:val="both"/>
        <w:rPr>
          <w:rFonts w:ascii="Palatino Linotype" w:eastAsiaTheme="minorHAnsi" w:hAnsi="Palatino Linotype"/>
          <w:lang w:eastAsia="en-US"/>
        </w:rPr>
      </w:pPr>
    </w:p>
    <w:p w14:paraId="6ECB1ACD" w14:textId="192D42FF" w:rsidR="005E67B3" w:rsidRPr="00B57CF3" w:rsidRDefault="006952F6" w:rsidP="00942280">
      <w:pPr>
        <w:autoSpaceDE w:val="0"/>
        <w:autoSpaceDN w:val="0"/>
        <w:adjustRightInd w:val="0"/>
        <w:jc w:val="both"/>
        <w:rPr>
          <w:rFonts w:ascii="Palatino Linotype" w:hAnsi="Palatino Linotype"/>
        </w:rPr>
      </w:pPr>
      <w:r w:rsidRPr="00B57CF3">
        <w:rPr>
          <w:rFonts w:ascii="Palatino Linotype" w:hAnsi="Palatino Linotype"/>
          <w:b/>
          <w:bCs/>
        </w:rPr>
        <w:t xml:space="preserve">Artículo 12. </w:t>
      </w:r>
      <w:r w:rsidR="000B6BB5" w:rsidRPr="00B57CF3">
        <w:rPr>
          <w:rFonts w:ascii="Palatino Linotype" w:eastAsiaTheme="minorHAnsi" w:hAnsi="Palatino Linotype"/>
          <w:b/>
          <w:bCs/>
          <w:lang w:eastAsia="en-US"/>
        </w:rPr>
        <w:t>Obligaciones particulares del contratista:</w:t>
      </w:r>
      <w:r w:rsidR="00446ED7" w:rsidRPr="00B57CF3">
        <w:rPr>
          <w:rFonts w:ascii="Palatino Linotype" w:eastAsiaTheme="minorHAnsi" w:hAnsi="Palatino Linotype"/>
          <w:b/>
          <w:bCs/>
          <w:lang w:eastAsia="en-US"/>
        </w:rPr>
        <w:t xml:space="preserve"> Normas técnicas</w:t>
      </w:r>
      <w:r w:rsidR="00F5069D" w:rsidRPr="00B57CF3">
        <w:rPr>
          <w:rFonts w:ascii="Palatino Linotype" w:eastAsiaTheme="minorHAnsi" w:hAnsi="Palatino Linotype"/>
          <w:b/>
          <w:bCs/>
          <w:lang w:eastAsia="en-US"/>
        </w:rPr>
        <w:t xml:space="preserve">. </w:t>
      </w:r>
      <w:r w:rsidR="005E67B3" w:rsidRPr="00B57CF3">
        <w:rPr>
          <w:rFonts w:ascii="Palatino Linotype" w:hAnsi="Palatino Linotype"/>
        </w:rPr>
        <w:t>La ejecución de la construcción, así como el suministro de Bienes y Equipos por parte del Contratista, deberán cumplir los requisitos de las Normas y Especificaciones Generales para la Construcción del tipo de obra objeto de la adjudicación, establecidas por los respectivos ministerios u otr</w:t>
      </w:r>
      <w:r w:rsidR="004C28A6" w:rsidRPr="00B57CF3">
        <w:rPr>
          <w:rFonts w:ascii="Palatino Linotype" w:hAnsi="Palatino Linotype"/>
        </w:rPr>
        <w:t>os entes y órganos de la Administración Pública</w:t>
      </w:r>
      <w:r w:rsidR="005E67B3" w:rsidRPr="00B57CF3">
        <w:rPr>
          <w:rFonts w:ascii="Palatino Linotype" w:hAnsi="Palatino Linotype"/>
        </w:rPr>
        <w:t>. En caso de no contarse con especificaciones técnicas dominicanas se usarán normas internacionales reconocidas. En los casos que estas últimas normas superen en exigencia las respectivas dominicanas se usarán las internacionales reconocidas siempre que ello vaya en beneficio del interés público.</w:t>
      </w:r>
    </w:p>
    <w:p w14:paraId="00D01B52" w14:textId="77777777" w:rsidR="005E67B3" w:rsidRPr="00B57CF3" w:rsidRDefault="005E67B3" w:rsidP="00942280">
      <w:pPr>
        <w:rPr>
          <w:rFonts w:ascii="Palatino Linotype" w:hAnsi="Palatino Linotype"/>
        </w:rPr>
      </w:pPr>
    </w:p>
    <w:p w14:paraId="4AB4BB2E" w14:textId="770DC1F9" w:rsidR="005E67B3" w:rsidRPr="00B57CF3" w:rsidRDefault="00AF4C4B" w:rsidP="00942280">
      <w:pPr>
        <w:jc w:val="both"/>
        <w:rPr>
          <w:rFonts w:ascii="Palatino Linotype" w:hAnsi="Palatino Linotype"/>
        </w:rPr>
      </w:pPr>
      <w:r w:rsidRPr="00B57CF3">
        <w:rPr>
          <w:rFonts w:ascii="Palatino Linotype" w:hAnsi="Palatino Linotype"/>
          <w:b/>
          <w:bCs/>
        </w:rPr>
        <w:t xml:space="preserve">Párrafo I: </w:t>
      </w:r>
      <w:r w:rsidR="005E67B3" w:rsidRPr="00B57CF3">
        <w:rPr>
          <w:rFonts w:ascii="Palatino Linotype" w:hAnsi="Palatino Linotype"/>
        </w:rPr>
        <w:t xml:space="preserve">Los materiales y demás elementos provenientes de demoliciones cuyo destino no hubiese sido previsto por el Contrato quedarán de propiedad de </w:t>
      </w:r>
      <w:r w:rsidRPr="00B57CF3">
        <w:rPr>
          <w:rFonts w:ascii="Palatino Linotype" w:hAnsi="Palatino Linotype"/>
          <w:b/>
          <w:bCs/>
        </w:rPr>
        <w:t>LA INSTITUCIÓN CONTRATANTE</w:t>
      </w:r>
      <w:r w:rsidR="005E67B3" w:rsidRPr="00B57CF3">
        <w:rPr>
          <w:rFonts w:ascii="Palatino Linotype" w:hAnsi="Palatino Linotype"/>
        </w:rPr>
        <w:t>.</w:t>
      </w:r>
    </w:p>
    <w:p w14:paraId="127DBBDE" w14:textId="77777777" w:rsidR="005E67B3" w:rsidRPr="00B57CF3" w:rsidRDefault="005E67B3" w:rsidP="00942280">
      <w:pPr>
        <w:jc w:val="both"/>
        <w:rPr>
          <w:rFonts w:ascii="Palatino Linotype" w:hAnsi="Palatino Linotype"/>
        </w:rPr>
      </w:pPr>
    </w:p>
    <w:p w14:paraId="7C9CDEA7" w14:textId="27E1DA32" w:rsidR="005E67B3" w:rsidRPr="00B57CF3" w:rsidRDefault="00AF4C4B" w:rsidP="00942280">
      <w:pPr>
        <w:jc w:val="both"/>
        <w:rPr>
          <w:rFonts w:ascii="Palatino Linotype" w:hAnsi="Palatino Linotype"/>
        </w:rPr>
      </w:pPr>
      <w:r w:rsidRPr="00B57CF3">
        <w:rPr>
          <w:rFonts w:ascii="Palatino Linotype" w:hAnsi="Palatino Linotype"/>
          <w:b/>
          <w:bCs/>
        </w:rPr>
        <w:t xml:space="preserve">Párrafo </w:t>
      </w:r>
      <w:r w:rsidR="00A12A00" w:rsidRPr="00B57CF3">
        <w:rPr>
          <w:rFonts w:ascii="Palatino Linotype" w:hAnsi="Palatino Linotype"/>
          <w:b/>
          <w:bCs/>
        </w:rPr>
        <w:t>II</w:t>
      </w:r>
      <w:r w:rsidRPr="00B57CF3">
        <w:rPr>
          <w:rFonts w:ascii="Palatino Linotype" w:hAnsi="Palatino Linotype"/>
          <w:b/>
          <w:bCs/>
        </w:rPr>
        <w:t>: EL CONTRATISTA</w:t>
      </w:r>
      <w:r w:rsidRPr="00B57CF3">
        <w:rPr>
          <w:rFonts w:ascii="Palatino Linotype" w:hAnsi="Palatino Linotype"/>
        </w:rPr>
        <w:t xml:space="preserve"> </w:t>
      </w:r>
      <w:r w:rsidR="005E67B3" w:rsidRPr="00B57CF3">
        <w:rPr>
          <w:rFonts w:ascii="Palatino Linotype" w:hAnsi="Palatino Linotype"/>
        </w:rPr>
        <w:t xml:space="preserve">será responsable de cualquier reclamo o demanda que pudiera originar la provisión o el uso indebido de materiales, sistemas de construcción o implementos utilizados. </w:t>
      </w:r>
    </w:p>
    <w:p w14:paraId="2916B6EA" w14:textId="77777777" w:rsidR="005E67B3" w:rsidRPr="00B57CF3" w:rsidRDefault="005E67B3" w:rsidP="00942280">
      <w:pPr>
        <w:jc w:val="both"/>
        <w:rPr>
          <w:rFonts w:ascii="Palatino Linotype" w:hAnsi="Palatino Linotype"/>
        </w:rPr>
      </w:pPr>
    </w:p>
    <w:p w14:paraId="72B23904" w14:textId="0E6108CF" w:rsidR="005E67B3" w:rsidRPr="00B57CF3" w:rsidRDefault="00DC35CF" w:rsidP="00942280">
      <w:pPr>
        <w:jc w:val="both"/>
        <w:rPr>
          <w:rFonts w:ascii="Palatino Linotype" w:hAnsi="Palatino Linotype"/>
        </w:rPr>
      </w:pPr>
      <w:r w:rsidRPr="00B57CF3">
        <w:rPr>
          <w:rFonts w:ascii="Palatino Linotype" w:hAnsi="Palatino Linotype"/>
          <w:b/>
          <w:bCs/>
        </w:rPr>
        <w:t xml:space="preserve">Párrafo </w:t>
      </w:r>
      <w:r w:rsidR="00A12A00" w:rsidRPr="00B57CF3">
        <w:rPr>
          <w:rFonts w:ascii="Palatino Linotype" w:hAnsi="Palatino Linotype"/>
          <w:b/>
          <w:bCs/>
        </w:rPr>
        <w:t>II</w:t>
      </w:r>
      <w:r w:rsidRPr="00B57CF3">
        <w:rPr>
          <w:rFonts w:ascii="Palatino Linotype" w:hAnsi="Palatino Linotype"/>
          <w:b/>
          <w:bCs/>
        </w:rPr>
        <w:t xml:space="preserve">I: </w:t>
      </w:r>
      <w:r w:rsidR="001669F6" w:rsidRPr="00B57CF3">
        <w:rPr>
          <w:rFonts w:ascii="Palatino Linotype" w:hAnsi="Palatino Linotype"/>
          <w:b/>
          <w:bCs/>
        </w:rPr>
        <w:t>EL CONTRATISTA</w:t>
      </w:r>
      <w:r w:rsidR="001669F6" w:rsidRPr="00B57CF3">
        <w:rPr>
          <w:rFonts w:ascii="Palatino Linotype" w:hAnsi="Palatino Linotype"/>
        </w:rPr>
        <w:t xml:space="preserve"> </w:t>
      </w:r>
      <w:r w:rsidR="005E67B3" w:rsidRPr="00B57CF3">
        <w:rPr>
          <w:rFonts w:ascii="Palatino Linotype" w:hAnsi="Palatino Linotype"/>
        </w:rPr>
        <w:t>será responsable por la ruina total o parcial de la Obra, si ésta procede de vicios de construcción o de vicios del suelo, si el Contratista debió realizar estos estudios, o de mala calidad de los materiales, siempre y cuando estos materiales hayan sido provistos por este, en el caso de que la ruina se produzca dentro de los cinco (5) años de recibida la Obra en forma definitiva. No es admisible la dispensa contractual de responsabilidad por ruina total o parcial.</w:t>
      </w:r>
    </w:p>
    <w:p w14:paraId="3A423568" w14:textId="77777777" w:rsidR="005E67B3" w:rsidRPr="00B57CF3" w:rsidRDefault="005E67B3" w:rsidP="00942280">
      <w:pPr>
        <w:jc w:val="both"/>
        <w:rPr>
          <w:rFonts w:ascii="Palatino Linotype" w:hAnsi="Palatino Linotype"/>
        </w:rPr>
      </w:pPr>
    </w:p>
    <w:p w14:paraId="1907A070" w14:textId="60FC65B8" w:rsidR="005E67B3" w:rsidRPr="00B57CF3" w:rsidRDefault="001669F6" w:rsidP="00942280">
      <w:pPr>
        <w:jc w:val="both"/>
        <w:rPr>
          <w:rFonts w:ascii="Palatino Linotype" w:hAnsi="Palatino Linotype"/>
        </w:rPr>
      </w:pPr>
      <w:r w:rsidRPr="00B57CF3">
        <w:rPr>
          <w:rFonts w:ascii="Palatino Linotype" w:hAnsi="Palatino Linotype"/>
          <w:b/>
          <w:bCs/>
        </w:rPr>
        <w:t xml:space="preserve">Párrafo </w:t>
      </w:r>
      <w:r w:rsidR="00A12A00" w:rsidRPr="00B57CF3">
        <w:rPr>
          <w:rFonts w:ascii="Palatino Linotype" w:hAnsi="Palatino Linotype"/>
          <w:b/>
          <w:bCs/>
        </w:rPr>
        <w:t>I</w:t>
      </w:r>
      <w:r w:rsidRPr="00B57CF3">
        <w:rPr>
          <w:rFonts w:ascii="Palatino Linotype" w:hAnsi="Palatino Linotype"/>
          <w:b/>
          <w:bCs/>
        </w:rPr>
        <w:t>V: EL CONTRATISTA</w:t>
      </w:r>
      <w:r w:rsidRPr="00B57CF3">
        <w:rPr>
          <w:rFonts w:ascii="Palatino Linotype" w:hAnsi="Palatino Linotype"/>
        </w:rPr>
        <w:t xml:space="preserve"> </w:t>
      </w:r>
      <w:r w:rsidR="005E67B3" w:rsidRPr="00B57CF3">
        <w:rPr>
          <w:rFonts w:ascii="Palatino Linotype" w:hAnsi="Palatino Linotype"/>
        </w:rPr>
        <w:t>deberá mantener al día el pago del personal que emple</w:t>
      </w:r>
      <w:r w:rsidR="00527D5F" w:rsidRPr="00B57CF3">
        <w:rPr>
          <w:rFonts w:ascii="Palatino Linotype" w:hAnsi="Palatino Linotype"/>
        </w:rPr>
        <w:t>e</w:t>
      </w:r>
      <w:r w:rsidR="005E67B3" w:rsidRPr="00B57CF3">
        <w:rPr>
          <w:rFonts w:ascii="Palatino Linotype" w:hAnsi="Palatino Linotype"/>
        </w:rPr>
        <w:t xml:space="preserve"> en la Obra</w:t>
      </w:r>
      <w:r w:rsidR="000B57E2" w:rsidRPr="00B57CF3">
        <w:rPr>
          <w:rFonts w:ascii="Palatino Linotype" w:hAnsi="Palatino Linotype"/>
        </w:rPr>
        <w:t>,</w:t>
      </w:r>
      <w:r w:rsidR="005E67B3" w:rsidRPr="00B57CF3">
        <w:rPr>
          <w:rFonts w:ascii="Palatino Linotype" w:hAnsi="Palatino Linotype"/>
        </w:rPr>
        <w:t xml:space="preserve"> no podrá deducirle suma alguna que no responda al cumplimiento de leyes o de resoluciones del Estado Dominicano y dará estricto cumplimiento a las disposiciones sobre legislación del trabajo y a las que en adelante se impusieran.</w:t>
      </w:r>
      <w:r w:rsidR="00361391" w:rsidRPr="00B57CF3">
        <w:rPr>
          <w:rFonts w:ascii="Palatino Linotype" w:hAnsi="Palatino Linotype"/>
        </w:rPr>
        <w:t xml:space="preserve"> </w:t>
      </w:r>
      <w:r w:rsidR="005E67B3" w:rsidRPr="00B57CF3">
        <w:rPr>
          <w:rFonts w:ascii="Palatino Linotype" w:hAnsi="Palatino Linotype"/>
        </w:rPr>
        <w:t>Toda infracción al cumplimiento de estas obligaciones podrá considerarse negligencia grave a los efectos de la rescisión del contrato por culpa del Contratista y en todos los casos impedirá el trámite y el pago de las cubicaciones.</w:t>
      </w:r>
    </w:p>
    <w:p w14:paraId="2DF96300" w14:textId="77777777" w:rsidR="005E67B3" w:rsidRPr="00B57CF3" w:rsidRDefault="005E67B3" w:rsidP="00942280">
      <w:pPr>
        <w:pStyle w:val="Prrafodelista"/>
        <w:numPr>
          <w:ilvl w:val="0"/>
          <w:numId w:val="0"/>
        </w:numPr>
        <w:autoSpaceDE w:val="0"/>
        <w:autoSpaceDN w:val="0"/>
        <w:adjustRightInd w:val="0"/>
        <w:ind w:left="567"/>
        <w:jc w:val="both"/>
        <w:rPr>
          <w:rFonts w:ascii="Palatino Linotype" w:eastAsiaTheme="minorHAnsi" w:hAnsi="Palatino Linotype"/>
          <w:b/>
          <w:bCs/>
          <w:lang w:eastAsia="en-US"/>
        </w:rPr>
      </w:pPr>
    </w:p>
    <w:p w14:paraId="021B34C3" w14:textId="0B052667" w:rsidR="002A412E" w:rsidRPr="00B57CF3" w:rsidRDefault="006952F6" w:rsidP="00942280">
      <w:pPr>
        <w:autoSpaceDE w:val="0"/>
        <w:autoSpaceDN w:val="0"/>
        <w:adjustRightInd w:val="0"/>
        <w:jc w:val="both"/>
        <w:rPr>
          <w:rFonts w:ascii="Palatino Linotype" w:eastAsiaTheme="minorHAnsi" w:hAnsi="Palatino Linotype"/>
          <w:b/>
          <w:bCs/>
          <w:lang w:eastAsia="en-US"/>
        </w:rPr>
      </w:pPr>
      <w:r w:rsidRPr="00B57CF3">
        <w:rPr>
          <w:rFonts w:ascii="Palatino Linotype" w:hAnsi="Palatino Linotype"/>
          <w:b/>
          <w:bCs/>
        </w:rPr>
        <w:t xml:space="preserve">Artículo 13. </w:t>
      </w:r>
      <w:r w:rsidR="00446ED7" w:rsidRPr="00B57CF3">
        <w:rPr>
          <w:rFonts w:ascii="Palatino Linotype" w:eastAsiaTheme="minorHAnsi" w:hAnsi="Palatino Linotype"/>
          <w:b/>
          <w:bCs/>
          <w:lang w:eastAsia="en-US"/>
        </w:rPr>
        <w:t>Obligaciones particulares del contratista: Vías de acceso y obras provisionales</w:t>
      </w:r>
      <w:r w:rsidR="00476FC0" w:rsidRPr="00B57CF3">
        <w:rPr>
          <w:rFonts w:ascii="Palatino Linotype" w:eastAsiaTheme="minorHAnsi" w:hAnsi="Palatino Linotype"/>
          <w:b/>
          <w:bCs/>
          <w:lang w:eastAsia="en-US"/>
        </w:rPr>
        <w:t xml:space="preserve">. </w:t>
      </w:r>
      <w:r w:rsidR="00476FC0" w:rsidRPr="00B57CF3">
        <w:rPr>
          <w:rFonts w:ascii="Palatino Linotype" w:hAnsi="Palatino Linotype"/>
          <w:b/>
          <w:bCs/>
        </w:rPr>
        <w:t>EL CONTRATISTA</w:t>
      </w:r>
      <w:r w:rsidR="00476FC0" w:rsidRPr="00B57CF3">
        <w:rPr>
          <w:rFonts w:ascii="Palatino Linotype" w:hAnsi="Palatino Linotype"/>
        </w:rPr>
        <w:t xml:space="preserve"> tendrá a</w:t>
      </w:r>
      <w:r w:rsidR="002A412E" w:rsidRPr="00B57CF3">
        <w:rPr>
          <w:rFonts w:ascii="Palatino Linotype" w:hAnsi="Palatino Linotype"/>
        </w:rPr>
        <w:t xml:space="preserve"> su cargo la construcción, mejoramiento y conservación </w:t>
      </w:r>
      <w:r w:rsidR="00476FC0" w:rsidRPr="00B57CF3">
        <w:rPr>
          <w:rFonts w:ascii="Palatino Linotype" w:hAnsi="Palatino Linotype"/>
        </w:rPr>
        <w:t xml:space="preserve">de la </w:t>
      </w:r>
      <w:r w:rsidR="002A412E" w:rsidRPr="00B57CF3">
        <w:rPr>
          <w:rFonts w:ascii="Palatino Linotype" w:hAnsi="Palatino Linotype"/>
        </w:rPr>
        <w:t xml:space="preserve">protección del medio ambiente y de propiedades y bienes de terceros </w:t>
      </w:r>
      <w:r w:rsidR="002A412E" w:rsidRPr="00B57CF3">
        <w:rPr>
          <w:rFonts w:ascii="Palatino Linotype" w:hAnsi="Palatino Linotype"/>
        </w:rPr>
        <w:lastRenderedPageBreak/>
        <w:t xml:space="preserve">que puedan ser afectados por razón de los trabajos durante la ejecución de </w:t>
      </w:r>
      <w:proofErr w:type="gramStart"/>
      <w:r w:rsidR="002A412E" w:rsidRPr="00B57CF3">
        <w:rPr>
          <w:rFonts w:ascii="Palatino Linotype" w:hAnsi="Palatino Linotype"/>
        </w:rPr>
        <w:t>los mismos</w:t>
      </w:r>
      <w:proofErr w:type="gramEnd"/>
      <w:r w:rsidR="002A412E" w:rsidRPr="00B57CF3">
        <w:rPr>
          <w:rFonts w:ascii="Palatino Linotype" w:hAnsi="Palatino Linotype"/>
        </w:rPr>
        <w:t>, y en general toda Obra provisional relacionada con los trabajos.</w:t>
      </w:r>
    </w:p>
    <w:p w14:paraId="68C3DA34" w14:textId="77777777" w:rsidR="002A412E" w:rsidRPr="00B57CF3" w:rsidRDefault="002A412E" w:rsidP="00942280">
      <w:pPr>
        <w:jc w:val="both"/>
        <w:rPr>
          <w:rFonts w:ascii="Palatino Linotype" w:hAnsi="Palatino Linotype"/>
        </w:rPr>
      </w:pPr>
    </w:p>
    <w:p w14:paraId="124E683F" w14:textId="07501D90" w:rsidR="002A412E" w:rsidRPr="00B57CF3" w:rsidRDefault="00A31719" w:rsidP="00942280">
      <w:pPr>
        <w:jc w:val="both"/>
        <w:rPr>
          <w:rFonts w:ascii="Palatino Linotype" w:hAnsi="Palatino Linotype"/>
        </w:rPr>
      </w:pPr>
      <w:r w:rsidRPr="00B57CF3">
        <w:rPr>
          <w:rFonts w:ascii="Palatino Linotype" w:hAnsi="Palatino Linotype"/>
          <w:b/>
          <w:bCs/>
        </w:rPr>
        <w:t>Párrafo I:</w:t>
      </w:r>
      <w:r w:rsidRPr="00B57CF3">
        <w:rPr>
          <w:rFonts w:ascii="Palatino Linotype" w:hAnsi="Palatino Linotype"/>
        </w:rPr>
        <w:t xml:space="preserve"> </w:t>
      </w:r>
      <w:r w:rsidRPr="00B57CF3">
        <w:rPr>
          <w:rFonts w:ascii="Palatino Linotype" w:hAnsi="Palatino Linotype"/>
          <w:b/>
          <w:bCs/>
        </w:rPr>
        <w:t>EL CONTRATISTA</w:t>
      </w:r>
      <w:r w:rsidRPr="00B57CF3">
        <w:rPr>
          <w:rFonts w:ascii="Palatino Linotype" w:hAnsi="Palatino Linotype"/>
        </w:rPr>
        <w:t xml:space="preserve"> </w:t>
      </w:r>
      <w:r w:rsidR="002A412E" w:rsidRPr="00B57CF3">
        <w:rPr>
          <w:rFonts w:ascii="Palatino Linotype" w:hAnsi="Palatino Linotype"/>
        </w:rPr>
        <w:t xml:space="preserve">deberá considerar que </w:t>
      </w:r>
      <w:r w:rsidRPr="00B57CF3">
        <w:rPr>
          <w:rFonts w:ascii="Palatino Linotype" w:hAnsi="Palatino Linotype"/>
        </w:rPr>
        <w:t>carga a su cuenta</w:t>
      </w:r>
      <w:r w:rsidR="002A412E" w:rsidRPr="00B57CF3">
        <w:rPr>
          <w:rFonts w:ascii="Palatino Linotype" w:hAnsi="Palatino Linotype"/>
        </w:rPr>
        <w:t>, los trabajos necesarios para no interrumpir el servicio en las vías públicas usadas por él o en las vías de acceso cuyo uso comparta con otros Contratistas.</w:t>
      </w:r>
    </w:p>
    <w:p w14:paraId="650200F7" w14:textId="77777777" w:rsidR="002A412E" w:rsidRPr="00B57CF3" w:rsidRDefault="002A412E" w:rsidP="00942280">
      <w:pPr>
        <w:jc w:val="both"/>
        <w:rPr>
          <w:rFonts w:ascii="Palatino Linotype" w:hAnsi="Palatino Linotype"/>
        </w:rPr>
      </w:pPr>
    </w:p>
    <w:p w14:paraId="18EBF9E5" w14:textId="726DF920" w:rsidR="002A412E" w:rsidRPr="00B57CF3" w:rsidRDefault="009E680C" w:rsidP="00942280">
      <w:pPr>
        <w:jc w:val="both"/>
        <w:rPr>
          <w:rFonts w:ascii="Palatino Linotype" w:hAnsi="Palatino Linotype"/>
        </w:rPr>
      </w:pPr>
      <w:r w:rsidRPr="00B57CF3">
        <w:rPr>
          <w:rFonts w:ascii="Palatino Linotype" w:hAnsi="Palatino Linotype"/>
          <w:b/>
          <w:bCs/>
        </w:rPr>
        <w:t>Párrafo I</w:t>
      </w:r>
      <w:r w:rsidR="00F12BE7" w:rsidRPr="00B57CF3">
        <w:rPr>
          <w:rFonts w:ascii="Palatino Linotype" w:hAnsi="Palatino Linotype"/>
          <w:b/>
          <w:bCs/>
        </w:rPr>
        <w:t>I</w:t>
      </w:r>
      <w:r w:rsidRPr="00B57CF3">
        <w:rPr>
          <w:rFonts w:ascii="Palatino Linotype" w:hAnsi="Palatino Linotype"/>
          <w:b/>
          <w:bCs/>
        </w:rPr>
        <w:t>:</w:t>
      </w:r>
      <w:r w:rsidRPr="00B57CF3">
        <w:rPr>
          <w:rFonts w:ascii="Palatino Linotype" w:hAnsi="Palatino Linotype"/>
        </w:rPr>
        <w:t xml:space="preserve"> </w:t>
      </w:r>
      <w:r w:rsidRPr="00B57CF3">
        <w:rPr>
          <w:rFonts w:ascii="Palatino Linotype" w:hAnsi="Palatino Linotype"/>
          <w:b/>
          <w:bCs/>
        </w:rPr>
        <w:t xml:space="preserve">EL CONTRATISTA </w:t>
      </w:r>
      <w:r w:rsidRPr="00B57CF3">
        <w:rPr>
          <w:rFonts w:ascii="Palatino Linotype" w:hAnsi="Palatino Linotype"/>
        </w:rPr>
        <w:t>d</w:t>
      </w:r>
      <w:r w:rsidR="002A412E" w:rsidRPr="00B57CF3">
        <w:rPr>
          <w:rFonts w:ascii="Palatino Linotype" w:hAnsi="Palatino Linotype"/>
        </w:rPr>
        <w:t>urante la ejecución del Contrato deberá observar las leyes y los reglamentos de Salud relativos a la salud ocupacional y tomar todas aquellas precauciones necesarias para evitar que se produzcan, en las zonas de sus campamentos de trabajo, condiciones, insalubres, así como dotar a su personal de los medios para protegerse en los casos en que su trabajo presente condiciones peligrosas para la seguridad y salud</w:t>
      </w:r>
      <w:r w:rsidR="000B57E2" w:rsidRPr="00B57CF3">
        <w:rPr>
          <w:rFonts w:ascii="Palatino Linotype" w:hAnsi="Palatino Linotype"/>
        </w:rPr>
        <w:t>,</w:t>
      </w:r>
      <w:r w:rsidR="002A412E" w:rsidRPr="00B57CF3">
        <w:rPr>
          <w:rFonts w:ascii="Palatino Linotype" w:hAnsi="Palatino Linotype"/>
        </w:rPr>
        <w:t xml:space="preserve"> como establecen los reglamentos y normas de riesgos laborales.</w:t>
      </w:r>
    </w:p>
    <w:p w14:paraId="2FDE8AD4" w14:textId="77777777" w:rsidR="002A412E" w:rsidRPr="00B57CF3" w:rsidRDefault="002A412E" w:rsidP="00942280">
      <w:pPr>
        <w:jc w:val="both"/>
        <w:rPr>
          <w:rFonts w:ascii="Palatino Linotype" w:hAnsi="Palatino Linotype"/>
        </w:rPr>
      </w:pPr>
    </w:p>
    <w:p w14:paraId="0780A92E" w14:textId="48E49309" w:rsidR="002A412E" w:rsidRPr="00B57CF3" w:rsidRDefault="00F12BE7" w:rsidP="00942280">
      <w:pPr>
        <w:jc w:val="both"/>
        <w:rPr>
          <w:rFonts w:ascii="Palatino Linotype" w:hAnsi="Palatino Linotype"/>
        </w:rPr>
      </w:pPr>
      <w:r w:rsidRPr="00B57CF3">
        <w:rPr>
          <w:rFonts w:ascii="Palatino Linotype" w:hAnsi="Palatino Linotype"/>
          <w:b/>
          <w:bCs/>
        </w:rPr>
        <w:t>Párrafo III:</w:t>
      </w:r>
      <w:r w:rsidRPr="00B57CF3">
        <w:rPr>
          <w:rFonts w:ascii="Palatino Linotype" w:hAnsi="Palatino Linotype"/>
        </w:rPr>
        <w:t xml:space="preserve"> </w:t>
      </w:r>
      <w:r w:rsidR="002A412E" w:rsidRPr="00B57CF3">
        <w:rPr>
          <w:rFonts w:ascii="Palatino Linotype" w:hAnsi="Palatino Linotype"/>
        </w:rPr>
        <w:t xml:space="preserve">A menos que se hubieran efectuado otros acuerdos, </w:t>
      </w:r>
      <w:r w:rsidR="00053119" w:rsidRPr="00B57CF3">
        <w:rPr>
          <w:rFonts w:ascii="Palatino Linotype" w:hAnsi="Palatino Linotype"/>
          <w:b/>
          <w:bCs/>
        </w:rPr>
        <w:t>EL CONTRATISTA</w:t>
      </w:r>
      <w:r w:rsidR="002A412E" w:rsidRPr="00B57CF3">
        <w:rPr>
          <w:rFonts w:ascii="Palatino Linotype" w:hAnsi="Palatino Linotype"/>
        </w:rPr>
        <w:t xml:space="preserve"> deberá retirar todas las Obras provisionales a la terminación de los trabajos y dejar las zonas en </w:t>
      </w:r>
      <w:r w:rsidR="00AE1F06" w:rsidRPr="00B57CF3">
        <w:rPr>
          <w:rFonts w:ascii="Palatino Linotype" w:hAnsi="Palatino Linotype"/>
        </w:rPr>
        <w:t xml:space="preserve">un </w:t>
      </w:r>
      <w:r w:rsidR="002A412E" w:rsidRPr="00B57CF3">
        <w:rPr>
          <w:rFonts w:ascii="Palatino Linotype" w:hAnsi="Palatino Linotype"/>
        </w:rPr>
        <w:t xml:space="preserve">estado razonable de limpieza y de orden.  </w:t>
      </w:r>
      <w:proofErr w:type="spellStart"/>
      <w:r w:rsidR="002A412E" w:rsidRPr="00B57CF3">
        <w:rPr>
          <w:rFonts w:ascii="Palatino Linotype" w:hAnsi="Palatino Linotype"/>
        </w:rPr>
        <w:t>Asímismo</w:t>
      </w:r>
      <w:proofErr w:type="spellEnd"/>
      <w:r w:rsidR="002A412E" w:rsidRPr="00B57CF3">
        <w:rPr>
          <w:rFonts w:ascii="Palatino Linotype" w:hAnsi="Palatino Linotype"/>
        </w:rPr>
        <w:t>, será responsable de la desocupación de todas las zonas que le fueron suministradas para las Obras provisionales y permanentes.</w:t>
      </w:r>
    </w:p>
    <w:p w14:paraId="40A404B3" w14:textId="77777777" w:rsidR="00B205D8" w:rsidRPr="00B57CF3" w:rsidRDefault="00B205D8" w:rsidP="00942280">
      <w:pPr>
        <w:jc w:val="both"/>
        <w:rPr>
          <w:rFonts w:ascii="Palatino Linotype" w:hAnsi="Palatino Linotype"/>
        </w:rPr>
      </w:pPr>
    </w:p>
    <w:p w14:paraId="5BC0094B" w14:textId="75AE762B" w:rsidR="00CE1CD5" w:rsidRPr="00B57CF3" w:rsidRDefault="006952F6" w:rsidP="00942280">
      <w:pPr>
        <w:jc w:val="both"/>
        <w:rPr>
          <w:rFonts w:ascii="Palatino Linotype" w:hAnsi="Palatino Linotype"/>
        </w:rPr>
      </w:pPr>
      <w:r w:rsidRPr="00B57CF3">
        <w:rPr>
          <w:rFonts w:ascii="Palatino Linotype" w:hAnsi="Palatino Linotype"/>
          <w:b/>
          <w:bCs/>
        </w:rPr>
        <w:t xml:space="preserve">Artículo 14. </w:t>
      </w:r>
      <w:r w:rsidR="004817E1" w:rsidRPr="00B57CF3">
        <w:rPr>
          <w:rFonts w:ascii="Palatino Linotype" w:hAnsi="Palatino Linotype"/>
          <w:b/>
        </w:rPr>
        <w:t xml:space="preserve">Dirección de las obras. </w:t>
      </w:r>
      <w:r w:rsidR="00CE1CD5" w:rsidRPr="00B57CF3">
        <w:rPr>
          <w:rFonts w:ascii="Palatino Linotype" w:hAnsi="Palatino Linotype"/>
          <w:b/>
        </w:rPr>
        <w:t>EL CONTRATISTA</w:t>
      </w:r>
      <w:r w:rsidR="00CE1CD5" w:rsidRPr="00B57CF3">
        <w:rPr>
          <w:rFonts w:ascii="Palatino Linotype" w:hAnsi="Palatino Linotype"/>
        </w:rPr>
        <w:t xml:space="preserve"> </w:t>
      </w:r>
      <w:r w:rsidR="00B205D8" w:rsidRPr="00B57CF3">
        <w:rPr>
          <w:rFonts w:ascii="Palatino Linotype" w:hAnsi="Palatino Linotype"/>
        </w:rPr>
        <w:t>designará un director responsable de la obra</w:t>
      </w:r>
      <w:r w:rsidR="0095701C" w:rsidRPr="00B57CF3">
        <w:rPr>
          <w:rFonts w:ascii="Palatino Linotype" w:hAnsi="Palatino Linotype"/>
        </w:rPr>
        <w:t>, que será la persona que propuso en su oferta adjudicada,</w:t>
      </w:r>
      <w:r w:rsidR="00B205D8" w:rsidRPr="00B57CF3">
        <w:rPr>
          <w:rFonts w:ascii="Palatino Linotype" w:hAnsi="Palatino Linotype"/>
        </w:rPr>
        <w:t xml:space="preserve"> quien </w:t>
      </w:r>
      <w:r w:rsidR="00CE1CD5" w:rsidRPr="00B57CF3">
        <w:rPr>
          <w:rFonts w:ascii="Palatino Linotype" w:hAnsi="Palatino Linotype"/>
        </w:rPr>
        <w:t xml:space="preserve">tendrá plena autoridad para adoptar cualquier decisión que sea necesaria para la ejecución de las Obras, para recibir y llevar a cabo órdenes administrativas. En cualquier caso, será responsabilidad de </w:t>
      </w:r>
      <w:r w:rsidR="00CE1CD5" w:rsidRPr="00B57CF3">
        <w:rPr>
          <w:rFonts w:ascii="Palatino Linotype" w:hAnsi="Palatino Linotype"/>
          <w:b/>
        </w:rPr>
        <w:t>EL CONTRATISTA</w:t>
      </w:r>
      <w:r w:rsidR="00CE1CD5" w:rsidRPr="00B57CF3">
        <w:rPr>
          <w:rFonts w:ascii="Palatino Linotype" w:hAnsi="Palatino Linotype"/>
        </w:rPr>
        <w:t xml:space="preserve"> cuidar de que las Obras se realicen de forma satisfactoria y según el proyecto aprobado, incluido el garantizar que sus propios empleados y los subcontratistas observen las Especificaciones Técnicas y las órdenes administrativas.</w:t>
      </w:r>
    </w:p>
    <w:p w14:paraId="2BEFDB17" w14:textId="77777777" w:rsidR="0095701C" w:rsidRPr="00B57CF3" w:rsidRDefault="0095701C" w:rsidP="00942280">
      <w:pPr>
        <w:pStyle w:val="Prrafodelista"/>
        <w:numPr>
          <w:ilvl w:val="0"/>
          <w:numId w:val="0"/>
        </w:numPr>
        <w:ind w:left="567"/>
        <w:jc w:val="both"/>
        <w:rPr>
          <w:rFonts w:ascii="Palatino Linotype" w:hAnsi="Palatino Linotype"/>
        </w:rPr>
      </w:pPr>
    </w:p>
    <w:p w14:paraId="3E420CC0" w14:textId="5CC6BA52" w:rsidR="0095701C" w:rsidRPr="00B57CF3" w:rsidRDefault="006952F6" w:rsidP="00942280">
      <w:pPr>
        <w:jc w:val="both"/>
        <w:rPr>
          <w:rFonts w:ascii="Palatino Linotype" w:hAnsi="Palatino Linotype"/>
        </w:rPr>
      </w:pPr>
      <w:r w:rsidRPr="00B57CF3">
        <w:rPr>
          <w:rFonts w:ascii="Palatino Linotype" w:hAnsi="Palatino Linotype"/>
          <w:b/>
          <w:bCs/>
        </w:rPr>
        <w:t xml:space="preserve">Artículo 15. </w:t>
      </w:r>
      <w:r w:rsidR="005D538C" w:rsidRPr="00B57CF3">
        <w:rPr>
          <w:rFonts w:ascii="Palatino Linotype" w:eastAsiaTheme="minorHAnsi" w:hAnsi="Palatino Linotype"/>
          <w:b/>
          <w:bCs/>
          <w:lang w:eastAsia="en-US"/>
        </w:rPr>
        <w:t>P</w:t>
      </w:r>
      <w:r w:rsidR="0095701C" w:rsidRPr="00B57CF3">
        <w:rPr>
          <w:rFonts w:ascii="Palatino Linotype" w:eastAsiaTheme="minorHAnsi" w:hAnsi="Palatino Linotype"/>
          <w:b/>
          <w:bCs/>
          <w:lang w:eastAsia="en-US"/>
        </w:rPr>
        <w:t>ersonal clave</w:t>
      </w:r>
      <w:r w:rsidR="00555F25" w:rsidRPr="00B57CF3">
        <w:rPr>
          <w:rFonts w:ascii="Palatino Linotype" w:eastAsiaTheme="minorHAnsi" w:hAnsi="Palatino Linotype"/>
          <w:b/>
          <w:bCs/>
          <w:lang w:eastAsia="en-US"/>
        </w:rPr>
        <w:t>.</w:t>
      </w:r>
      <w:r w:rsidR="0095701C" w:rsidRPr="00B57CF3">
        <w:rPr>
          <w:rFonts w:ascii="Palatino Linotype" w:hAnsi="Palatino Linotype"/>
        </w:rPr>
        <w:t xml:space="preserve"> La a</w:t>
      </w:r>
      <w:r w:rsidR="00FE729D" w:rsidRPr="00B57CF3">
        <w:rPr>
          <w:rFonts w:ascii="Palatino Linotype" w:hAnsi="Palatino Linotype"/>
        </w:rPr>
        <w:t xml:space="preserve">djudicación </w:t>
      </w:r>
      <w:r w:rsidR="0095701C" w:rsidRPr="00B57CF3">
        <w:rPr>
          <w:rFonts w:ascii="Palatino Linotype" w:hAnsi="Palatino Linotype"/>
        </w:rPr>
        <w:t xml:space="preserve">de la </w:t>
      </w:r>
      <w:r w:rsidR="00FE729D" w:rsidRPr="00B57CF3">
        <w:rPr>
          <w:rFonts w:ascii="Palatino Linotype" w:hAnsi="Palatino Linotype"/>
        </w:rPr>
        <w:t>o</w:t>
      </w:r>
      <w:r w:rsidR="0095701C" w:rsidRPr="00B57CF3">
        <w:rPr>
          <w:rFonts w:ascii="Palatino Linotype" w:hAnsi="Palatino Linotype"/>
        </w:rPr>
        <w:t xml:space="preserve">ferta </w:t>
      </w:r>
      <w:r w:rsidR="00FE729D" w:rsidRPr="00B57CF3">
        <w:rPr>
          <w:rFonts w:ascii="Palatino Linotype" w:hAnsi="Palatino Linotype"/>
        </w:rPr>
        <w:t xml:space="preserve">de </w:t>
      </w:r>
      <w:r w:rsidR="00FE729D" w:rsidRPr="00B57CF3">
        <w:rPr>
          <w:rFonts w:ascii="Palatino Linotype" w:hAnsi="Palatino Linotype"/>
          <w:b/>
          <w:bCs/>
        </w:rPr>
        <w:t xml:space="preserve">EL CONTRATISTA </w:t>
      </w:r>
      <w:r w:rsidR="0095701C" w:rsidRPr="00B57CF3">
        <w:rPr>
          <w:rFonts w:ascii="Palatino Linotype" w:hAnsi="Palatino Linotype"/>
        </w:rPr>
        <w:t>por parte</w:t>
      </w:r>
      <w:r w:rsidR="00C12617" w:rsidRPr="00B57CF3">
        <w:rPr>
          <w:rFonts w:ascii="Palatino Linotype" w:hAnsi="Palatino Linotype"/>
        </w:rPr>
        <w:t xml:space="preserve"> de</w:t>
      </w:r>
      <w:r w:rsidR="0095701C" w:rsidRPr="00B57CF3">
        <w:rPr>
          <w:rFonts w:ascii="Palatino Linotype" w:hAnsi="Palatino Linotype"/>
        </w:rPr>
        <w:t xml:space="preserve"> </w:t>
      </w:r>
      <w:r w:rsidR="00FE729D" w:rsidRPr="00B57CF3">
        <w:rPr>
          <w:rFonts w:ascii="Palatino Linotype" w:hAnsi="Palatino Linotype"/>
        </w:rPr>
        <w:t xml:space="preserve">LA </w:t>
      </w:r>
      <w:r w:rsidR="00FE729D" w:rsidRPr="00B57CF3">
        <w:rPr>
          <w:rFonts w:ascii="Palatino Linotype" w:hAnsi="Palatino Linotype"/>
          <w:b/>
          <w:bCs/>
        </w:rPr>
        <w:t>INSTITUCIÓN CONTRATANTE</w:t>
      </w:r>
      <w:r w:rsidR="00FE729D" w:rsidRPr="00B57CF3">
        <w:rPr>
          <w:rFonts w:ascii="Palatino Linotype" w:hAnsi="Palatino Linotype"/>
        </w:rPr>
        <w:t xml:space="preserve"> </w:t>
      </w:r>
      <w:r w:rsidR="0095701C" w:rsidRPr="00B57CF3">
        <w:rPr>
          <w:rFonts w:ascii="Palatino Linotype" w:hAnsi="Palatino Linotype"/>
        </w:rPr>
        <w:t xml:space="preserve">se considera como acuerdo con el personal </w:t>
      </w:r>
      <w:r w:rsidR="00FE729D" w:rsidRPr="00B57CF3">
        <w:rPr>
          <w:rFonts w:ascii="Palatino Linotype" w:hAnsi="Palatino Linotype"/>
        </w:rPr>
        <w:t xml:space="preserve">clave </w:t>
      </w:r>
      <w:r w:rsidR="0095701C" w:rsidRPr="00B57CF3">
        <w:rPr>
          <w:rFonts w:ascii="Palatino Linotype" w:hAnsi="Palatino Linotype"/>
        </w:rPr>
        <w:t xml:space="preserve">propuesto. </w:t>
      </w:r>
      <w:r w:rsidR="00EF7EE3" w:rsidRPr="00B57CF3">
        <w:rPr>
          <w:rFonts w:ascii="Palatino Linotype" w:hAnsi="Palatino Linotype"/>
        </w:rPr>
        <w:t>Para realizar un cambio o suplencia de este personal clave,</w:t>
      </w:r>
      <w:r w:rsidR="0095701C" w:rsidRPr="00B57CF3">
        <w:rPr>
          <w:rFonts w:ascii="Palatino Linotype" w:hAnsi="Palatino Linotype"/>
          <w:b/>
        </w:rPr>
        <w:t xml:space="preserve"> </w:t>
      </w:r>
      <w:r w:rsidR="0095701C" w:rsidRPr="00B57CF3">
        <w:rPr>
          <w:rFonts w:ascii="Palatino Linotype" w:hAnsi="Palatino Linotype"/>
          <w:b/>
          <w:bCs/>
        </w:rPr>
        <w:t xml:space="preserve">EL CONTRATISTA </w:t>
      </w:r>
      <w:r w:rsidR="0095701C" w:rsidRPr="00B57CF3">
        <w:rPr>
          <w:rFonts w:ascii="Palatino Linotype" w:hAnsi="Palatino Linotype"/>
        </w:rPr>
        <w:t>deberá someter</w:t>
      </w:r>
      <w:r w:rsidR="004943F6" w:rsidRPr="00B57CF3">
        <w:rPr>
          <w:rFonts w:ascii="Palatino Linotype" w:hAnsi="Palatino Linotype"/>
        </w:rPr>
        <w:t xml:space="preserve"> a </w:t>
      </w:r>
      <w:r w:rsidR="004943F6" w:rsidRPr="00B57CF3">
        <w:rPr>
          <w:rFonts w:ascii="Palatino Linotype" w:hAnsi="Palatino Linotype"/>
          <w:b/>
          <w:bCs/>
        </w:rPr>
        <w:t>LA INSTITUCIÓN CONTRATANTE</w:t>
      </w:r>
      <w:r w:rsidR="004943F6" w:rsidRPr="00B57CF3">
        <w:rPr>
          <w:rFonts w:ascii="Palatino Linotype" w:hAnsi="Palatino Linotype"/>
        </w:rPr>
        <w:t xml:space="preserve"> para su revisión y aprobación</w:t>
      </w:r>
      <w:r w:rsidR="00A44631" w:rsidRPr="00B57CF3">
        <w:rPr>
          <w:rFonts w:ascii="Palatino Linotype" w:hAnsi="Palatino Linotype"/>
        </w:rPr>
        <w:t>,</w:t>
      </w:r>
      <w:r w:rsidR="004943F6" w:rsidRPr="00B57CF3">
        <w:rPr>
          <w:rFonts w:ascii="Palatino Linotype" w:hAnsi="Palatino Linotype"/>
        </w:rPr>
        <w:t xml:space="preserve"> </w:t>
      </w:r>
      <w:r w:rsidR="0095701C" w:rsidRPr="00B57CF3">
        <w:rPr>
          <w:rFonts w:ascii="Palatino Linotype" w:hAnsi="Palatino Linotype"/>
        </w:rPr>
        <w:t xml:space="preserve">copia </w:t>
      </w:r>
      <w:r w:rsidR="008B473A" w:rsidRPr="00B57CF3">
        <w:rPr>
          <w:rFonts w:ascii="Palatino Linotype" w:hAnsi="Palatino Linotype"/>
        </w:rPr>
        <w:t>de la hoja de vida</w:t>
      </w:r>
      <w:r w:rsidR="0095701C" w:rsidRPr="00B57CF3">
        <w:rPr>
          <w:rFonts w:ascii="Palatino Linotype" w:hAnsi="Palatino Linotype"/>
        </w:rPr>
        <w:t xml:space="preserve"> </w:t>
      </w:r>
      <w:r w:rsidR="00EF7EE3" w:rsidRPr="00B57CF3">
        <w:rPr>
          <w:rFonts w:ascii="Palatino Linotype" w:hAnsi="Palatino Linotype"/>
        </w:rPr>
        <w:t>de la persona propuesta</w:t>
      </w:r>
      <w:r w:rsidR="00C12617" w:rsidRPr="00B57CF3">
        <w:rPr>
          <w:rFonts w:ascii="Palatino Linotype" w:hAnsi="Palatino Linotype"/>
        </w:rPr>
        <w:t>,</w:t>
      </w:r>
      <w:r w:rsidR="0095701C" w:rsidRPr="00B57CF3">
        <w:rPr>
          <w:rFonts w:ascii="Palatino Linotype" w:hAnsi="Palatino Linotype"/>
        </w:rPr>
        <w:t xml:space="preserve"> </w:t>
      </w:r>
      <w:r w:rsidR="00693AF6" w:rsidRPr="00B57CF3">
        <w:rPr>
          <w:rFonts w:ascii="Palatino Linotype" w:hAnsi="Palatino Linotype"/>
        </w:rPr>
        <w:t>quien deberá tener</w:t>
      </w:r>
      <w:r w:rsidR="006B2C35" w:rsidRPr="00B57CF3">
        <w:rPr>
          <w:rFonts w:ascii="Palatino Linotype" w:hAnsi="Palatino Linotype"/>
        </w:rPr>
        <w:t xml:space="preserve"> </w:t>
      </w:r>
      <w:r w:rsidR="002C7206" w:rsidRPr="00B57CF3">
        <w:rPr>
          <w:rFonts w:ascii="Palatino Linotype" w:hAnsi="Palatino Linotype"/>
        </w:rPr>
        <w:t>semejantes aptitudes y experiencia</w:t>
      </w:r>
      <w:r w:rsidR="0095701C" w:rsidRPr="00B57CF3">
        <w:rPr>
          <w:rFonts w:ascii="Palatino Linotype" w:hAnsi="Palatino Linotype"/>
        </w:rPr>
        <w:t xml:space="preserve">. Si </w:t>
      </w:r>
      <w:r w:rsidR="00721DCB" w:rsidRPr="00B57CF3">
        <w:rPr>
          <w:rFonts w:ascii="Palatino Linotype" w:hAnsi="Palatino Linotype"/>
          <w:b/>
          <w:bCs/>
        </w:rPr>
        <w:t xml:space="preserve">LA INSTITUCIÓN CONTRATANTE </w:t>
      </w:r>
      <w:r w:rsidR="0095701C" w:rsidRPr="00B57CF3">
        <w:rPr>
          <w:rFonts w:ascii="Palatino Linotype" w:hAnsi="Palatino Linotype"/>
        </w:rPr>
        <w:t xml:space="preserve">no lo objeta dentro de </w:t>
      </w:r>
      <w:r w:rsidR="00721DCB" w:rsidRPr="00B57CF3">
        <w:rPr>
          <w:rFonts w:ascii="Palatino Linotype" w:hAnsi="Palatino Linotype"/>
          <w:b/>
        </w:rPr>
        <w:t>[insertar cantidad de días en letras y números]</w:t>
      </w:r>
      <w:r w:rsidR="00721DCB" w:rsidRPr="00B57CF3">
        <w:rPr>
          <w:rFonts w:ascii="Palatino Linotype" w:hAnsi="Palatino Linotype"/>
          <w:b/>
          <w:bCs/>
        </w:rPr>
        <w:t xml:space="preserve"> </w:t>
      </w:r>
      <w:r w:rsidR="00721DCB" w:rsidRPr="00B57CF3">
        <w:rPr>
          <w:rFonts w:ascii="Palatino Linotype" w:hAnsi="Palatino Linotype"/>
        </w:rPr>
        <w:t xml:space="preserve">contados a partir de la solicitud, </w:t>
      </w:r>
      <w:r w:rsidR="0095701C" w:rsidRPr="00B57CF3">
        <w:rPr>
          <w:rFonts w:ascii="Palatino Linotype" w:hAnsi="Palatino Linotype"/>
        </w:rPr>
        <w:t xml:space="preserve">se entiende que el personal </w:t>
      </w:r>
      <w:r w:rsidR="00E526AA" w:rsidRPr="00B57CF3">
        <w:rPr>
          <w:rFonts w:ascii="Palatino Linotype" w:hAnsi="Palatino Linotype"/>
        </w:rPr>
        <w:t>propuesto</w:t>
      </w:r>
      <w:r w:rsidR="0095701C" w:rsidRPr="00B57CF3">
        <w:rPr>
          <w:rFonts w:ascii="Palatino Linotype" w:hAnsi="Palatino Linotype"/>
        </w:rPr>
        <w:t xml:space="preserve"> ha sido aprobado.</w:t>
      </w:r>
    </w:p>
    <w:p w14:paraId="667BC580" w14:textId="77777777" w:rsidR="0095701C" w:rsidRPr="00B57CF3" w:rsidRDefault="0095701C" w:rsidP="00942280">
      <w:pPr>
        <w:pStyle w:val="Textoindependiente"/>
        <w:rPr>
          <w:rFonts w:ascii="Palatino Linotype" w:hAnsi="Palatino Linotype"/>
          <w:color w:val="auto"/>
        </w:rPr>
      </w:pPr>
    </w:p>
    <w:p w14:paraId="0632B6D5" w14:textId="355872EF" w:rsidR="0095701C" w:rsidRPr="00B57CF3" w:rsidRDefault="00DA6D5A" w:rsidP="00942280">
      <w:pPr>
        <w:pStyle w:val="Textoindependiente"/>
        <w:rPr>
          <w:rFonts w:ascii="Palatino Linotype" w:hAnsi="Palatino Linotype"/>
          <w:color w:val="auto"/>
        </w:rPr>
      </w:pPr>
      <w:r w:rsidRPr="00B57CF3">
        <w:rPr>
          <w:rFonts w:ascii="Palatino Linotype" w:hAnsi="Palatino Linotype"/>
          <w:b/>
          <w:bCs/>
          <w:color w:val="auto"/>
        </w:rPr>
        <w:t>Párrafo:</w:t>
      </w:r>
      <w:r w:rsidRPr="00B57CF3">
        <w:rPr>
          <w:rFonts w:ascii="Palatino Linotype" w:hAnsi="Palatino Linotype"/>
          <w:color w:val="auto"/>
        </w:rPr>
        <w:t xml:space="preserve"> </w:t>
      </w:r>
      <w:r w:rsidR="0095701C" w:rsidRPr="00B57CF3">
        <w:rPr>
          <w:rFonts w:ascii="Palatino Linotype" w:hAnsi="Palatino Linotype"/>
          <w:b/>
          <w:color w:val="auto"/>
        </w:rPr>
        <w:t>EL CONTRATISTA</w:t>
      </w:r>
      <w:r w:rsidR="0095701C" w:rsidRPr="00B57CF3">
        <w:rPr>
          <w:rFonts w:ascii="Palatino Linotype" w:hAnsi="Palatino Linotype"/>
          <w:color w:val="auto"/>
        </w:rPr>
        <w:t xml:space="preserve"> deberá entregar </w:t>
      </w:r>
      <w:r w:rsidRPr="00B57CF3">
        <w:rPr>
          <w:rFonts w:ascii="Palatino Linotype" w:hAnsi="Palatino Linotype"/>
          <w:color w:val="auto"/>
        </w:rPr>
        <w:t>al supervisor o responsable del contrato</w:t>
      </w:r>
      <w:r w:rsidR="0095701C" w:rsidRPr="00B57CF3">
        <w:rPr>
          <w:rFonts w:ascii="Palatino Linotype" w:hAnsi="Palatino Linotype"/>
          <w:color w:val="auto"/>
        </w:rPr>
        <w:t xml:space="preserve"> un listado con cada una de las personas que trabajarán </w:t>
      </w:r>
      <w:r w:rsidR="00126A26" w:rsidRPr="00B57CF3">
        <w:rPr>
          <w:rFonts w:ascii="Palatino Linotype" w:hAnsi="Palatino Linotype"/>
          <w:color w:val="auto"/>
        </w:rPr>
        <w:t>en la obra</w:t>
      </w:r>
      <w:r w:rsidR="0095701C" w:rsidRPr="00B57CF3">
        <w:rPr>
          <w:rFonts w:ascii="Palatino Linotype" w:hAnsi="Palatino Linotype"/>
          <w:color w:val="auto"/>
        </w:rPr>
        <w:t xml:space="preserve">. Este personal deberá estar </w:t>
      </w:r>
      <w:r w:rsidR="0095701C" w:rsidRPr="00B57CF3">
        <w:rPr>
          <w:rFonts w:ascii="Palatino Linotype" w:hAnsi="Palatino Linotype"/>
          <w:color w:val="auto"/>
        </w:rPr>
        <w:lastRenderedPageBreak/>
        <w:t xml:space="preserve">debidamente identificado como empleado de </w:t>
      </w:r>
      <w:r w:rsidR="0095701C" w:rsidRPr="00B57CF3">
        <w:rPr>
          <w:rFonts w:ascii="Palatino Linotype" w:hAnsi="Palatino Linotype"/>
          <w:b/>
          <w:color w:val="auto"/>
        </w:rPr>
        <w:t>EL CONTRATISTA</w:t>
      </w:r>
      <w:r w:rsidR="0095701C" w:rsidRPr="00B57CF3">
        <w:rPr>
          <w:rFonts w:ascii="Palatino Linotype" w:hAnsi="Palatino Linotype"/>
          <w:color w:val="auto"/>
        </w:rPr>
        <w:t xml:space="preserve">, y dicha identificación deberá </w:t>
      </w:r>
      <w:r w:rsidR="004943F6" w:rsidRPr="00B57CF3">
        <w:rPr>
          <w:rFonts w:ascii="Palatino Linotype" w:hAnsi="Palatino Linotype"/>
          <w:color w:val="auto"/>
        </w:rPr>
        <w:t xml:space="preserve">constar con </w:t>
      </w:r>
      <w:r w:rsidR="0095701C" w:rsidRPr="00B57CF3">
        <w:rPr>
          <w:rFonts w:ascii="Palatino Linotype" w:hAnsi="Palatino Linotype"/>
          <w:color w:val="auto"/>
        </w:rPr>
        <w:t>los siguientes datos personales:</w:t>
      </w:r>
      <w:r w:rsidR="00126A26" w:rsidRPr="00B57CF3">
        <w:rPr>
          <w:rFonts w:ascii="Palatino Linotype" w:hAnsi="Palatino Linotype"/>
          <w:color w:val="auto"/>
        </w:rPr>
        <w:t xml:space="preserve"> 1) </w:t>
      </w:r>
      <w:r w:rsidR="0095701C" w:rsidRPr="00B57CF3">
        <w:rPr>
          <w:rFonts w:ascii="Palatino Linotype" w:hAnsi="Palatino Linotype"/>
          <w:color w:val="auto"/>
        </w:rPr>
        <w:t>Nombre completo</w:t>
      </w:r>
      <w:r w:rsidR="00126A26" w:rsidRPr="00B57CF3">
        <w:rPr>
          <w:rFonts w:ascii="Palatino Linotype" w:hAnsi="Palatino Linotype"/>
          <w:color w:val="auto"/>
        </w:rPr>
        <w:t>, 2)</w:t>
      </w:r>
      <w:r w:rsidR="00555F25" w:rsidRPr="00B57CF3">
        <w:rPr>
          <w:rFonts w:ascii="Palatino Linotype" w:hAnsi="Palatino Linotype"/>
          <w:color w:val="auto"/>
        </w:rPr>
        <w:t xml:space="preserve"> </w:t>
      </w:r>
      <w:r w:rsidR="0095701C" w:rsidRPr="00B57CF3">
        <w:rPr>
          <w:rFonts w:ascii="Palatino Linotype" w:hAnsi="Palatino Linotype"/>
          <w:color w:val="auto"/>
        </w:rPr>
        <w:t>Cédula de Identidad Personal</w:t>
      </w:r>
      <w:r w:rsidR="00126A26" w:rsidRPr="00B57CF3">
        <w:rPr>
          <w:rFonts w:ascii="Palatino Linotype" w:hAnsi="Palatino Linotype"/>
          <w:color w:val="auto"/>
        </w:rPr>
        <w:t xml:space="preserve"> u otro documento de identidad válido, 3) </w:t>
      </w:r>
      <w:r w:rsidR="0095701C" w:rsidRPr="00B57CF3">
        <w:rPr>
          <w:rFonts w:ascii="Palatino Linotype" w:hAnsi="Palatino Linotype"/>
          <w:color w:val="auto"/>
        </w:rPr>
        <w:t xml:space="preserve">Cargo </w:t>
      </w:r>
      <w:r w:rsidR="00555F25" w:rsidRPr="00B57CF3">
        <w:rPr>
          <w:rFonts w:ascii="Palatino Linotype" w:hAnsi="Palatino Linotype"/>
          <w:color w:val="auto"/>
        </w:rPr>
        <w:t xml:space="preserve">o </w:t>
      </w:r>
      <w:r w:rsidR="0095701C" w:rsidRPr="00B57CF3">
        <w:rPr>
          <w:rFonts w:ascii="Palatino Linotype" w:hAnsi="Palatino Linotype"/>
          <w:color w:val="auto"/>
        </w:rPr>
        <w:t>responsabilidad</w:t>
      </w:r>
      <w:r w:rsidR="00126A26" w:rsidRPr="00B57CF3">
        <w:rPr>
          <w:rFonts w:ascii="Palatino Linotype" w:hAnsi="Palatino Linotype"/>
          <w:color w:val="auto"/>
        </w:rPr>
        <w:t xml:space="preserve">, 4) </w:t>
      </w:r>
      <w:r w:rsidR="0095701C" w:rsidRPr="00B57CF3">
        <w:rPr>
          <w:rFonts w:ascii="Palatino Linotype" w:hAnsi="Palatino Linotype"/>
          <w:color w:val="auto"/>
        </w:rPr>
        <w:t>Dirección</w:t>
      </w:r>
      <w:r w:rsidR="00126A26" w:rsidRPr="00B57CF3">
        <w:rPr>
          <w:rFonts w:ascii="Palatino Linotype" w:hAnsi="Palatino Linotype"/>
          <w:color w:val="auto"/>
        </w:rPr>
        <w:t xml:space="preserve"> y 5) </w:t>
      </w:r>
      <w:r w:rsidR="0095701C" w:rsidRPr="00B57CF3">
        <w:rPr>
          <w:rFonts w:ascii="Palatino Linotype" w:hAnsi="Palatino Linotype"/>
          <w:color w:val="auto"/>
        </w:rPr>
        <w:t>Teléfono</w:t>
      </w:r>
      <w:r w:rsidR="004943F6" w:rsidRPr="00B57CF3">
        <w:rPr>
          <w:rFonts w:ascii="Palatino Linotype" w:hAnsi="Palatino Linotype"/>
          <w:color w:val="auto"/>
        </w:rPr>
        <w:t xml:space="preserve">. </w:t>
      </w:r>
    </w:p>
    <w:p w14:paraId="42238BD0" w14:textId="77777777" w:rsidR="0095701C" w:rsidRPr="00B57CF3" w:rsidRDefault="0095701C" w:rsidP="00942280">
      <w:pPr>
        <w:autoSpaceDE w:val="0"/>
        <w:autoSpaceDN w:val="0"/>
        <w:adjustRightInd w:val="0"/>
        <w:jc w:val="both"/>
        <w:rPr>
          <w:rFonts w:ascii="Palatino Linotype" w:eastAsiaTheme="minorHAnsi" w:hAnsi="Palatino Linotype"/>
          <w:lang w:eastAsia="en-US"/>
        </w:rPr>
      </w:pPr>
    </w:p>
    <w:p w14:paraId="1ED39EF4" w14:textId="35E9C7D9" w:rsidR="00D95A13" w:rsidRPr="00B57CF3" w:rsidRDefault="006952F6" w:rsidP="00942280">
      <w:pPr>
        <w:jc w:val="both"/>
        <w:rPr>
          <w:rFonts w:ascii="Palatino Linotype" w:eastAsiaTheme="minorHAnsi" w:hAnsi="Palatino Linotype"/>
          <w:b/>
          <w:bCs/>
          <w:lang w:eastAsia="en-US"/>
        </w:rPr>
      </w:pPr>
      <w:r w:rsidRPr="00B57CF3">
        <w:rPr>
          <w:rFonts w:ascii="Palatino Linotype" w:hAnsi="Palatino Linotype"/>
          <w:b/>
          <w:bCs/>
        </w:rPr>
        <w:t xml:space="preserve">Artículo 16. </w:t>
      </w:r>
      <w:r w:rsidR="00D95A13" w:rsidRPr="00B57CF3">
        <w:rPr>
          <w:rFonts w:ascii="Palatino Linotype" w:eastAsiaTheme="minorHAnsi" w:hAnsi="Palatino Linotype"/>
          <w:b/>
          <w:bCs/>
          <w:lang w:eastAsia="en-US"/>
        </w:rPr>
        <w:t>Contratación de la mano de obra. E</w:t>
      </w:r>
      <w:r w:rsidR="00D95A13" w:rsidRPr="00B57CF3">
        <w:rPr>
          <w:rFonts w:ascii="Palatino Linotype" w:hAnsi="Palatino Linotype"/>
          <w:b/>
          <w:bCs/>
        </w:rPr>
        <w:t>L CONTRATISTA</w:t>
      </w:r>
      <w:r w:rsidR="00D95A13" w:rsidRPr="00B57CF3">
        <w:rPr>
          <w:rFonts w:ascii="Palatino Linotype" w:hAnsi="Palatino Linotype"/>
        </w:rPr>
        <w:t xml:space="preserve"> deberá encargarse de la contratación de todo el personal y de toda la mano de obra necesaria para la ejecución del Contrato; así como de su remuneración, alimentación, alojamiento y transporte, atendiéndose estrictamente a la reglamentación vigente y respetando, en particular la reglamentación laboral (sobre todo en lo que respecta a los horarios de trabajo y días de descanso), a la reglamentación social y al conjunto de reglamentos aplicables en materia de higiene y seguridad.</w:t>
      </w:r>
    </w:p>
    <w:p w14:paraId="3785C551" w14:textId="77777777" w:rsidR="00D95A13" w:rsidRPr="00B57CF3" w:rsidRDefault="00D95A13" w:rsidP="00942280">
      <w:pPr>
        <w:jc w:val="both"/>
        <w:rPr>
          <w:rFonts w:ascii="Palatino Linotype" w:hAnsi="Palatino Linotype"/>
        </w:rPr>
      </w:pPr>
    </w:p>
    <w:p w14:paraId="21EF83A1" w14:textId="430CF89D" w:rsidR="00D95A13" w:rsidRPr="00B57CF3" w:rsidRDefault="00D95A13" w:rsidP="00942280">
      <w:pPr>
        <w:jc w:val="both"/>
        <w:rPr>
          <w:rFonts w:ascii="Palatino Linotype" w:hAnsi="Palatino Linotype"/>
        </w:rPr>
      </w:pPr>
      <w:r w:rsidRPr="00B57CF3">
        <w:rPr>
          <w:rFonts w:ascii="Palatino Linotype" w:hAnsi="Palatino Linotype"/>
          <w:b/>
          <w:bCs/>
        </w:rPr>
        <w:t>Párrafo</w:t>
      </w:r>
      <w:r w:rsidR="00F71C8B" w:rsidRPr="00B57CF3">
        <w:rPr>
          <w:rFonts w:ascii="Palatino Linotype" w:hAnsi="Palatino Linotype"/>
          <w:b/>
          <w:bCs/>
        </w:rPr>
        <w:t xml:space="preserve"> I</w:t>
      </w:r>
      <w:r w:rsidRPr="00B57CF3">
        <w:rPr>
          <w:rFonts w:ascii="Palatino Linotype" w:hAnsi="Palatino Linotype"/>
          <w:b/>
          <w:bCs/>
        </w:rPr>
        <w:t>:</w:t>
      </w:r>
      <w:r w:rsidRPr="00B57CF3">
        <w:rPr>
          <w:rFonts w:ascii="Palatino Linotype" w:hAnsi="Palatino Linotype"/>
        </w:rPr>
        <w:t xml:space="preserve"> Para todos los efectos legales </w:t>
      </w:r>
      <w:r w:rsidRPr="00B57CF3">
        <w:rPr>
          <w:rFonts w:ascii="Palatino Linotype" w:hAnsi="Palatino Linotype"/>
          <w:b/>
          <w:bCs/>
        </w:rPr>
        <w:t>EL CONTRATISTA</w:t>
      </w:r>
      <w:r w:rsidRPr="00B57CF3">
        <w:rPr>
          <w:rFonts w:ascii="Palatino Linotype" w:hAnsi="Palatino Linotype"/>
        </w:rPr>
        <w:t xml:space="preserve"> actuará como empleador y el personal a su cargo será directamente subordinado de éste, por lo que debe asumir todos los pagos por concepto de salarios, auxilio de transporte, prestaciones laborales, aportes fiscales, seguridad social, seguros de vida, todo de conformidad con la norma laboral vigente y ejercerá en consecuencia la representación legal ante cualquier reclamación que se derive de la ejecución del Contrato</w:t>
      </w:r>
      <w:r w:rsidR="00C9278D" w:rsidRPr="00B57CF3">
        <w:rPr>
          <w:rFonts w:ascii="Palatino Linotype" w:hAnsi="Palatino Linotype"/>
        </w:rPr>
        <w:t>.</w:t>
      </w:r>
    </w:p>
    <w:p w14:paraId="7C996ABC" w14:textId="77777777" w:rsidR="00D95A13" w:rsidRPr="00B57CF3" w:rsidRDefault="00D95A13" w:rsidP="00942280">
      <w:pPr>
        <w:rPr>
          <w:rFonts w:ascii="Palatino Linotype" w:hAnsi="Palatino Linotype"/>
        </w:rPr>
      </w:pPr>
    </w:p>
    <w:p w14:paraId="24A0B7CB" w14:textId="77777777" w:rsidR="00D95A13" w:rsidRPr="00B57CF3" w:rsidRDefault="00D95A13" w:rsidP="00942280">
      <w:pPr>
        <w:jc w:val="both"/>
        <w:rPr>
          <w:rFonts w:ascii="Palatino Linotype" w:hAnsi="Palatino Linotype"/>
        </w:rPr>
      </w:pPr>
      <w:r w:rsidRPr="00B57CF3">
        <w:rPr>
          <w:rFonts w:ascii="Palatino Linotype" w:hAnsi="Palatino Linotype"/>
          <w:b/>
          <w:bCs/>
        </w:rPr>
        <w:t>Párrafo II:</w:t>
      </w:r>
      <w:r w:rsidRPr="00B57CF3">
        <w:rPr>
          <w:rFonts w:ascii="Palatino Linotype" w:hAnsi="Palatino Linotype"/>
        </w:rPr>
        <w:t xml:space="preserve"> </w:t>
      </w:r>
      <w:r w:rsidRPr="00B57CF3">
        <w:rPr>
          <w:rFonts w:ascii="Palatino Linotype" w:hAnsi="Palatino Linotype"/>
          <w:b/>
          <w:bCs/>
        </w:rPr>
        <w:t>LA INSTITUCIÓN CONTRATANTE</w:t>
      </w:r>
      <w:r w:rsidRPr="00B57CF3">
        <w:rPr>
          <w:rFonts w:ascii="Palatino Linotype" w:hAnsi="Palatino Linotype"/>
        </w:rPr>
        <w:t xml:space="preserve">, previa consulta con el </w:t>
      </w:r>
      <w:proofErr w:type="gramStart"/>
      <w:r w:rsidRPr="00B57CF3">
        <w:rPr>
          <w:rFonts w:ascii="Palatino Linotype" w:hAnsi="Palatino Linotype"/>
        </w:rPr>
        <w:t>Director</w:t>
      </w:r>
      <w:proofErr w:type="gramEnd"/>
      <w:r w:rsidRPr="00B57CF3">
        <w:rPr>
          <w:rFonts w:ascii="Palatino Linotype" w:hAnsi="Palatino Linotype"/>
        </w:rPr>
        <w:t xml:space="preserve"> Responsable de obra, podrá exigir a </w:t>
      </w:r>
      <w:r w:rsidRPr="00B57CF3">
        <w:rPr>
          <w:rFonts w:ascii="Palatino Linotype" w:hAnsi="Palatino Linotype"/>
          <w:b/>
          <w:bCs/>
        </w:rPr>
        <w:t>EL CONTRATISTA</w:t>
      </w:r>
      <w:r w:rsidRPr="00B57CF3">
        <w:rPr>
          <w:rFonts w:ascii="Palatino Linotype" w:hAnsi="Palatino Linotype"/>
        </w:rPr>
        <w:t xml:space="preserve"> el despido de cualquier empleado que evidencie incompetencia o sea culpable de negligencia, imprudencias repetidas, falta de probidad o, en general, cuya actuación sea contraria a la buena ejecución de la Obra.</w:t>
      </w:r>
    </w:p>
    <w:p w14:paraId="3B1E3200" w14:textId="77777777" w:rsidR="00AD47AE" w:rsidRPr="00B57CF3" w:rsidRDefault="00AD47AE" w:rsidP="00942280">
      <w:pPr>
        <w:jc w:val="both"/>
        <w:rPr>
          <w:rFonts w:ascii="Palatino Linotype" w:hAnsi="Palatino Linotype"/>
        </w:rPr>
      </w:pPr>
    </w:p>
    <w:p w14:paraId="547039B0" w14:textId="24F4166C" w:rsidR="00D95A13" w:rsidRPr="00B57CF3" w:rsidRDefault="00D95A13" w:rsidP="00942280">
      <w:pPr>
        <w:jc w:val="both"/>
        <w:rPr>
          <w:rFonts w:ascii="Palatino Linotype" w:hAnsi="Palatino Linotype"/>
        </w:rPr>
      </w:pPr>
      <w:r w:rsidRPr="00B57CF3">
        <w:rPr>
          <w:rFonts w:ascii="Palatino Linotype" w:hAnsi="Palatino Linotype"/>
          <w:b/>
          <w:bCs/>
        </w:rPr>
        <w:t xml:space="preserve">Párrafo </w:t>
      </w:r>
      <w:r w:rsidR="001F303F" w:rsidRPr="00B57CF3">
        <w:rPr>
          <w:rFonts w:ascii="Palatino Linotype" w:hAnsi="Palatino Linotype"/>
          <w:b/>
          <w:bCs/>
        </w:rPr>
        <w:t>III</w:t>
      </w:r>
      <w:r w:rsidRPr="00B57CF3">
        <w:rPr>
          <w:rFonts w:ascii="Palatino Linotype" w:hAnsi="Palatino Linotype"/>
          <w:b/>
          <w:bCs/>
        </w:rPr>
        <w:t>:</w:t>
      </w:r>
      <w:r w:rsidRPr="00B57CF3">
        <w:rPr>
          <w:rFonts w:ascii="Palatino Linotype" w:hAnsi="Palatino Linotype"/>
        </w:rPr>
        <w:t xml:space="preserve"> El Contratista será el único responsable de las consecuencias perjudiciales de los fraudes o defectos de construcción cometidos por su personal en la ejecución de las obras.</w:t>
      </w:r>
    </w:p>
    <w:p w14:paraId="79E9B1DF" w14:textId="77777777" w:rsidR="001C1F54" w:rsidRPr="00B57CF3" w:rsidRDefault="001C1F54" w:rsidP="00942280">
      <w:pPr>
        <w:pStyle w:val="Prrafodelista"/>
        <w:numPr>
          <w:ilvl w:val="0"/>
          <w:numId w:val="0"/>
        </w:numPr>
        <w:ind w:left="567"/>
        <w:jc w:val="both"/>
        <w:rPr>
          <w:rFonts w:ascii="Palatino Linotype" w:hAnsi="Palatino Linotype"/>
        </w:rPr>
      </w:pPr>
    </w:p>
    <w:p w14:paraId="6E612FFD" w14:textId="66FCEFB1" w:rsidR="00CD5625" w:rsidRPr="00B57CF3" w:rsidRDefault="006952F6" w:rsidP="00942280">
      <w:pPr>
        <w:jc w:val="both"/>
        <w:rPr>
          <w:rFonts w:ascii="Palatino Linotype" w:hAnsi="Palatino Linotype"/>
        </w:rPr>
      </w:pPr>
      <w:r w:rsidRPr="00B57CF3">
        <w:rPr>
          <w:rFonts w:ascii="Palatino Linotype" w:hAnsi="Palatino Linotype"/>
          <w:b/>
          <w:bCs/>
        </w:rPr>
        <w:t xml:space="preserve">Artículo 17. </w:t>
      </w:r>
      <w:r w:rsidR="00D95A13" w:rsidRPr="00B57CF3">
        <w:rPr>
          <w:rFonts w:ascii="Palatino Linotype" w:eastAsiaTheme="minorHAnsi" w:hAnsi="Palatino Linotype"/>
          <w:b/>
          <w:bCs/>
          <w:lang w:eastAsia="en-US"/>
        </w:rPr>
        <w:t xml:space="preserve">Seguridad. </w:t>
      </w:r>
      <w:r w:rsidR="00DF775B" w:rsidRPr="00B57CF3">
        <w:rPr>
          <w:rFonts w:ascii="Palatino Linotype" w:hAnsi="Palatino Linotype"/>
          <w:b/>
          <w:bCs/>
        </w:rPr>
        <w:t>EL CONTRATISTA</w:t>
      </w:r>
      <w:r w:rsidR="00DF775B" w:rsidRPr="00B57CF3">
        <w:rPr>
          <w:rFonts w:ascii="Palatino Linotype" w:hAnsi="Palatino Linotype"/>
        </w:rPr>
        <w:t xml:space="preserve"> deberá garantizar la seguridad de las personas autorizadas a estar presentes en la Zona de Obras </w:t>
      </w:r>
      <w:r w:rsidR="008574F3" w:rsidRPr="00B57CF3">
        <w:rPr>
          <w:rFonts w:ascii="Palatino Linotype" w:hAnsi="Palatino Linotype"/>
        </w:rPr>
        <w:t>y de los transeúntes</w:t>
      </w:r>
      <w:r w:rsidR="00A52190" w:rsidRPr="00B57CF3">
        <w:rPr>
          <w:rFonts w:ascii="Palatino Linotype" w:hAnsi="Palatino Linotype"/>
        </w:rPr>
        <w:t xml:space="preserve"> de acuerdo con las reglamentaciones vigentes en el país</w:t>
      </w:r>
      <w:r w:rsidR="00304BA7" w:rsidRPr="00B57CF3">
        <w:rPr>
          <w:rFonts w:ascii="Palatino Linotype" w:hAnsi="Palatino Linotype"/>
        </w:rPr>
        <w:t>. C</w:t>
      </w:r>
      <w:r w:rsidR="00DF775B" w:rsidRPr="00B57CF3">
        <w:rPr>
          <w:rFonts w:ascii="Palatino Linotype" w:hAnsi="Palatino Linotype"/>
        </w:rPr>
        <w:t>on el fin de evitar todo riesgo para las personas</w:t>
      </w:r>
      <w:r w:rsidR="00E45B31" w:rsidRPr="00B57CF3">
        <w:rPr>
          <w:rFonts w:ascii="Palatino Linotype" w:hAnsi="Palatino Linotype"/>
        </w:rPr>
        <w:t xml:space="preserve">, </w:t>
      </w:r>
      <w:r w:rsidR="00304BA7" w:rsidRPr="00B57CF3">
        <w:rPr>
          <w:rFonts w:ascii="Palatino Linotype" w:hAnsi="Palatino Linotype"/>
        </w:rPr>
        <w:t>es su</w:t>
      </w:r>
      <w:r w:rsidR="00CD5625" w:rsidRPr="00B57CF3">
        <w:rPr>
          <w:rFonts w:ascii="Palatino Linotype" w:hAnsi="Palatino Linotype"/>
        </w:rPr>
        <w:t xml:space="preserve"> obligación aplicar e implementar las siguientes medidas precautorias, durante la permanencia en la Obra y/o ejecución de trabajos:</w:t>
      </w:r>
    </w:p>
    <w:p w14:paraId="1FAE934A" w14:textId="77777777" w:rsidR="00F7694E" w:rsidRPr="00B57CF3" w:rsidRDefault="00F7694E" w:rsidP="00942280">
      <w:pPr>
        <w:pStyle w:val="Prrafodelista"/>
        <w:numPr>
          <w:ilvl w:val="0"/>
          <w:numId w:val="0"/>
        </w:numPr>
        <w:ind w:left="567"/>
        <w:jc w:val="both"/>
        <w:rPr>
          <w:rFonts w:ascii="Palatino Linotype" w:hAnsi="Palatino Linotype"/>
        </w:rPr>
      </w:pPr>
    </w:p>
    <w:p w14:paraId="217ADF5E" w14:textId="134231E2" w:rsidR="00CD5625" w:rsidRPr="00B57CF3" w:rsidRDefault="00CD5625" w:rsidP="00942280">
      <w:pPr>
        <w:numPr>
          <w:ilvl w:val="0"/>
          <w:numId w:val="11"/>
        </w:numPr>
        <w:jc w:val="both"/>
        <w:rPr>
          <w:rFonts w:ascii="Palatino Linotype" w:hAnsi="Palatino Linotype"/>
        </w:rPr>
      </w:pPr>
      <w:r w:rsidRPr="00B57CF3">
        <w:rPr>
          <w:rFonts w:ascii="Palatino Linotype" w:hAnsi="Palatino Linotype"/>
        </w:rPr>
        <w:t>Uso de casco de seguridad</w:t>
      </w:r>
      <w:r w:rsidR="00D4451F" w:rsidRPr="00B57CF3">
        <w:rPr>
          <w:rFonts w:ascii="Palatino Linotype" w:hAnsi="Palatino Linotype"/>
        </w:rPr>
        <w:t>;</w:t>
      </w:r>
    </w:p>
    <w:p w14:paraId="01D7E6B4" w14:textId="710C81AF" w:rsidR="00CD5625" w:rsidRPr="00B57CF3" w:rsidRDefault="00CD5625" w:rsidP="00942280">
      <w:pPr>
        <w:numPr>
          <w:ilvl w:val="0"/>
          <w:numId w:val="11"/>
        </w:numPr>
        <w:jc w:val="both"/>
        <w:rPr>
          <w:rFonts w:ascii="Palatino Linotype" w:hAnsi="Palatino Linotype"/>
        </w:rPr>
      </w:pPr>
      <w:r w:rsidRPr="00B57CF3">
        <w:rPr>
          <w:rFonts w:ascii="Palatino Linotype" w:hAnsi="Palatino Linotype"/>
        </w:rPr>
        <w:t>Uso de arnés y/o cinturón de seguridad, para trabajos en altura</w:t>
      </w:r>
      <w:r w:rsidR="00D4451F" w:rsidRPr="00B57CF3">
        <w:rPr>
          <w:rFonts w:ascii="Palatino Linotype" w:hAnsi="Palatino Linotype"/>
        </w:rPr>
        <w:t>;</w:t>
      </w:r>
    </w:p>
    <w:p w14:paraId="52BA3ACA" w14:textId="0736AA52" w:rsidR="00CD5625" w:rsidRPr="00B57CF3" w:rsidRDefault="00CD5625" w:rsidP="00942280">
      <w:pPr>
        <w:numPr>
          <w:ilvl w:val="0"/>
          <w:numId w:val="11"/>
        </w:numPr>
        <w:jc w:val="both"/>
        <w:rPr>
          <w:rFonts w:ascii="Palatino Linotype" w:hAnsi="Palatino Linotype"/>
        </w:rPr>
      </w:pPr>
      <w:r w:rsidRPr="00B57CF3">
        <w:rPr>
          <w:rFonts w:ascii="Palatino Linotype" w:hAnsi="Palatino Linotype"/>
        </w:rPr>
        <w:t>Para trabajos de soldadura considerar siempre un extintor junto al lugar de trabajo y lentes de protección</w:t>
      </w:r>
      <w:r w:rsidR="00D4451F" w:rsidRPr="00B57CF3">
        <w:rPr>
          <w:rFonts w:ascii="Palatino Linotype" w:hAnsi="Palatino Linotype"/>
        </w:rPr>
        <w:t>;</w:t>
      </w:r>
    </w:p>
    <w:p w14:paraId="4D6E4874" w14:textId="04688268" w:rsidR="00CD5625" w:rsidRPr="00B57CF3" w:rsidRDefault="00CD5625" w:rsidP="00942280">
      <w:pPr>
        <w:numPr>
          <w:ilvl w:val="0"/>
          <w:numId w:val="11"/>
        </w:numPr>
        <w:jc w:val="both"/>
        <w:rPr>
          <w:rFonts w:ascii="Palatino Linotype" w:hAnsi="Palatino Linotype"/>
        </w:rPr>
      </w:pPr>
      <w:r w:rsidRPr="00B57CF3">
        <w:rPr>
          <w:rFonts w:ascii="Palatino Linotype" w:hAnsi="Palatino Linotype"/>
        </w:rPr>
        <w:lastRenderedPageBreak/>
        <w:t>Uso de zapatos de seguridad y guantes protectores</w:t>
      </w:r>
      <w:r w:rsidR="00D4451F" w:rsidRPr="00B57CF3">
        <w:rPr>
          <w:rFonts w:ascii="Palatino Linotype" w:hAnsi="Palatino Linotype"/>
        </w:rPr>
        <w:t>;</w:t>
      </w:r>
    </w:p>
    <w:p w14:paraId="1ADE584B" w14:textId="385F70C0" w:rsidR="00CD5625" w:rsidRPr="00B57CF3" w:rsidRDefault="00CD5625" w:rsidP="00942280">
      <w:pPr>
        <w:numPr>
          <w:ilvl w:val="0"/>
          <w:numId w:val="11"/>
        </w:numPr>
        <w:jc w:val="both"/>
        <w:rPr>
          <w:rFonts w:ascii="Palatino Linotype" w:hAnsi="Palatino Linotype"/>
        </w:rPr>
      </w:pPr>
      <w:r w:rsidRPr="00B57CF3">
        <w:rPr>
          <w:rFonts w:ascii="Palatino Linotype" w:hAnsi="Palatino Linotype"/>
        </w:rPr>
        <w:t>Uso de andamios seguros</w:t>
      </w:r>
      <w:r w:rsidR="00D4451F" w:rsidRPr="00B57CF3">
        <w:rPr>
          <w:rFonts w:ascii="Palatino Linotype" w:hAnsi="Palatino Linotype"/>
        </w:rPr>
        <w:t>;</w:t>
      </w:r>
    </w:p>
    <w:p w14:paraId="5EEDFA07" w14:textId="6F082AB3" w:rsidR="00CD5625" w:rsidRPr="00B57CF3" w:rsidRDefault="00CD5625" w:rsidP="00942280">
      <w:pPr>
        <w:numPr>
          <w:ilvl w:val="0"/>
          <w:numId w:val="11"/>
        </w:numPr>
        <w:jc w:val="both"/>
        <w:rPr>
          <w:rFonts w:ascii="Palatino Linotype" w:hAnsi="Palatino Linotype"/>
        </w:rPr>
      </w:pPr>
      <w:r w:rsidRPr="00B57CF3">
        <w:rPr>
          <w:rFonts w:ascii="Palatino Linotype" w:hAnsi="Palatino Linotype"/>
        </w:rPr>
        <w:t>Botiquín de primeros auxilios por cada equipo de trabajo</w:t>
      </w:r>
      <w:r w:rsidR="00D4451F" w:rsidRPr="00B57CF3">
        <w:rPr>
          <w:rFonts w:ascii="Palatino Linotype" w:hAnsi="Palatino Linotype"/>
        </w:rPr>
        <w:t>;</w:t>
      </w:r>
    </w:p>
    <w:p w14:paraId="6192A7B6" w14:textId="77777777" w:rsidR="008574F3" w:rsidRPr="00B57CF3" w:rsidRDefault="008574F3" w:rsidP="00942280">
      <w:pPr>
        <w:jc w:val="both"/>
        <w:rPr>
          <w:rFonts w:ascii="Palatino Linotype" w:hAnsi="Palatino Linotype"/>
          <w:b/>
          <w:bCs/>
        </w:rPr>
      </w:pPr>
    </w:p>
    <w:p w14:paraId="0F462F99" w14:textId="32EF3ABB" w:rsidR="00304BA7" w:rsidRPr="00B57CF3" w:rsidRDefault="008574F3" w:rsidP="00942280">
      <w:pPr>
        <w:autoSpaceDE w:val="0"/>
        <w:autoSpaceDN w:val="0"/>
        <w:adjustRightInd w:val="0"/>
        <w:jc w:val="both"/>
        <w:rPr>
          <w:rFonts w:ascii="Palatino Linotype" w:eastAsiaTheme="minorHAnsi" w:hAnsi="Palatino Linotype"/>
          <w:b/>
          <w:bCs/>
          <w:lang w:eastAsia="en-US"/>
        </w:rPr>
      </w:pPr>
      <w:r w:rsidRPr="00B57CF3">
        <w:rPr>
          <w:rFonts w:ascii="Palatino Linotype" w:hAnsi="Palatino Linotype"/>
          <w:b/>
          <w:bCs/>
        </w:rPr>
        <w:t>Párrafo I:</w:t>
      </w:r>
      <w:r w:rsidRPr="00B57CF3">
        <w:rPr>
          <w:rFonts w:ascii="Palatino Linotype" w:hAnsi="Palatino Linotype"/>
        </w:rPr>
        <w:t xml:space="preserve"> </w:t>
      </w:r>
      <w:r w:rsidR="00304BA7" w:rsidRPr="00B57CF3">
        <w:rPr>
          <w:rFonts w:ascii="Palatino Linotype" w:hAnsi="Palatino Linotype"/>
        </w:rPr>
        <w:t>No se permitirán menores de edad en los lugares de trabajo en ningún momento.</w:t>
      </w:r>
    </w:p>
    <w:p w14:paraId="129CA84C" w14:textId="77777777" w:rsidR="00304BA7" w:rsidRPr="00B57CF3" w:rsidRDefault="00304BA7" w:rsidP="00942280">
      <w:pPr>
        <w:pStyle w:val="Prrafodelista"/>
        <w:numPr>
          <w:ilvl w:val="0"/>
          <w:numId w:val="0"/>
        </w:numPr>
        <w:autoSpaceDE w:val="0"/>
        <w:autoSpaceDN w:val="0"/>
        <w:adjustRightInd w:val="0"/>
        <w:ind w:left="567"/>
        <w:jc w:val="both"/>
        <w:rPr>
          <w:rFonts w:ascii="Palatino Linotype" w:eastAsiaTheme="minorHAnsi" w:hAnsi="Palatino Linotype"/>
          <w:b/>
          <w:bCs/>
          <w:lang w:eastAsia="en-US"/>
        </w:rPr>
      </w:pPr>
    </w:p>
    <w:p w14:paraId="4AA3010A" w14:textId="5D20907E" w:rsidR="008574F3" w:rsidRPr="00B57CF3" w:rsidRDefault="00304BA7" w:rsidP="00942280">
      <w:pPr>
        <w:jc w:val="both"/>
        <w:rPr>
          <w:rFonts w:ascii="Palatino Linotype" w:hAnsi="Palatino Linotype"/>
        </w:rPr>
      </w:pPr>
      <w:r w:rsidRPr="00B57CF3">
        <w:rPr>
          <w:rFonts w:ascii="Palatino Linotype" w:hAnsi="Palatino Linotype"/>
          <w:b/>
          <w:bCs/>
        </w:rPr>
        <w:t xml:space="preserve">Párrafo II: </w:t>
      </w:r>
      <w:r w:rsidR="008574F3" w:rsidRPr="00B57CF3">
        <w:rPr>
          <w:rFonts w:ascii="Palatino Linotype" w:hAnsi="Palatino Linotype"/>
          <w:b/>
          <w:bCs/>
        </w:rPr>
        <w:t>EL CONTRATISTA</w:t>
      </w:r>
      <w:r w:rsidR="008574F3" w:rsidRPr="00B57CF3">
        <w:rPr>
          <w:rFonts w:ascii="Palatino Linotype" w:hAnsi="Palatino Linotype"/>
        </w:rPr>
        <w:t xml:space="preserve"> deberá modificar el programa completo de servicio de seguridad de acuerdo con las recomendaciones del supervisor o responsables del contrato, quien podrá, además, ordenar cualquier otra medida adicional que considere necesaria.</w:t>
      </w:r>
      <w:r w:rsidR="00826557" w:rsidRPr="00B57CF3">
        <w:rPr>
          <w:rFonts w:ascii="Palatino Linotype" w:hAnsi="Palatino Linotype"/>
        </w:rPr>
        <w:t xml:space="preserve"> </w:t>
      </w:r>
      <w:r w:rsidR="008574F3" w:rsidRPr="00B57CF3">
        <w:rPr>
          <w:rFonts w:ascii="Palatino Linotype" w:hAnsi="Palatino Linotype"/>
          <w:b/>
          <w:bCs/>
        </w:rPr>
        <w:t xml:space="preserve">EL CONTRATISTA </w:t>
      </w:r>
      <w:r w:rsidR="008574F3" w:rsidRPr="00B57CF3">
        <w:rPr>
          <w:rFonts w:ascii="Palatino Linotype" w:hAnsi="Palatino Linotype"/>
        </w:rPr>
        <w:t>deberá responsabilizar a una persona de su organización aprobada por el supervisor o responsable del contrato para velar por el cumplimiento de dichas medidas.</w:t>
      </w:r>
    </w:p>
    <w:p w14:paraId="6A9DD501" w14:textId="67976191" w:rsidR="00CD5625" w:rsidRPr="00B57CF3" w:rsidRDefault="0024500A" w:rsidP="00942280">
      <w:pPr>
        <w:jc w:val="both"/>
        <w:rPr>
          <w:rFonts w:ascii="Palatino Linotype" w:hAnsi="Palatino Linotype"/>
        </w:rPr>
      </w:pPr>
      <w:r w:rsidRPr="00B57CF3">
        <w:rPr>
          <w:rFonts w:ascii="Palatino Linotype" w:hAnsi="Palatino Linotype"/>
          <w:b/>
          <w:bCs/>
        </w:rPr>
        <w:t>Párrafo III:</w:t>
      </w:r>
      <w:r w:rsidRPr="00B57CF3">
        <w:rPr>
          <w:rFonts w:ascii="Palatino Linotype" w:hAnsi="Palatino Linotype"/>
        </w:rPr>
        <w:t xml:space="preserve"> </w:t>
      </w:r>
      <w:r w:rsidR="00CD5625" w:rsidRPr="00B57CF3">
        <w:rPr>
          <w:rFonts w:ascii="Palatino Linotype" w:hAnsi="Palatino Linotype"/>
        </w:rPr>
        <w:t xml:space="preserve">Todas las personas involucradas con el proyecto y los </w:t>
      </w:r>
      <w:proofErr w:type="gramStart"/>
      <w:r w:rsidR="00CD5625" w:rsidRPr="00B57CF3">
        <w:rPr>
          <w:rFonts w:ascii="Palatino Linotype" w:hAnsi="Palatino Linotype"/>
        </w:rPr>
        <w:t>trabajos,</w:t>
      </w:r>
      <w:proofErr w:type="gramEnd"/>
      <w:r w:rsidR="00CD5625" w:rsidRPr="00B57CF3">
        <w:rPr>
          <w:rFonts w:ascii="Palatino Linotype" w:hAnsi="Palatino Linotype"/>
        </w:rPr>
        <w:t xml:space="preserve"> deberán cumplir completamente con todas las regulaciones de seguridad ocupacional</w:t>
      </w:r>
      <w:r w:rsidR="00F07B59" w:rsidRPr="00B57CF3">
        <w:rPr>
          <w:rFonts w:ascii="Palatino Linotype" w:hAnsi="Palatino Linotype"/>
        </w:rPr>
        <w:t xml:space="preserve"> y medidas precautorias</w:t>
      </w:r>
      <w:r w:rsidR="00111A41" w:rsidRPr="00B57CF3">
        <w:rPr>
          <w:rFonts w:ascii="Palatino Linotype" w:hAnsi="Palatino Linotype"/>
        </w:rPr>
        <w:t>.</w:t>
      </w:r>
    </w:p>
    <w:p w14:paraId="7DB95D6A" w14:textId="77777777" w:rsidR="0024500A" w:rsidRPr="00B57CF3" w:rsidRDefault="0024500A" w:rsidP="00942280">
      <w:pPr>
        <w:jc w:val="both"/>
        <w:rPr>
          <w:rFonts w:ascii="Palatino Linotype" w:hAnsi="Palatino Linotype"/>
        </w:rPr>
      </w:pPr>
    </w:p>
    <w:p w14:paraId="5C2E1179" w14:textId="6E973066" w:rsidR="00CD5625" w:rsidRPr="00B57CF3" w:rsidRDefault="0024500A" w:rsidP="00942280">
      <w:pPr>
        <w:autoSpaceDE w:val="0"/>
        <w:autoSpaceDN w:val="0"/>
        <w:adjustRightInd w:val="0"/>
        <w:jc w:val="both"/>
        <w:rPr>
          <w:rFonts w:ascii="Palatino Linotype" w:hAnsi="Palatino Linotype"/>
        </w:rPr>
      </w:pPr>
      <w:r w:rsidRPr="00B57CF3">
        <w:rPr>
          <w:rFonts w:ascii="Palatino Linotype" w:hAnsi="Palatino Linotype"/>
          <w:b/>
          <w:bCs/>
        </w:rPr>
        <w:t>Párrafo IV:</w:t>
      </w:r>
      <w:r w:rsidRPr="00B57CF3">
        <w:rPr>
          <w:rFonts w:ascii="Palatino Linotype" w:hAnsi="Palatino Linotype"/>
        </w:rPr>
        <w:t xml:space="preserve"> El Supervisor de </w:t>
      </w:r>
      <w:r w:rsidR="00942280" w:rsidRPr="00B57CF3">
        <w:rPr>
          <w:rFonts w:ascii="Palatino Linotype" w:hAnsi="Palatino Linotype"/>
        </w:rPr>
        <w:t xml:space="preserve">la </w:t>
      </w:r>
      <w:r w:rsidR="00942280" w:rsidRPr="00B57CF3">
        <w:rPr>
          <w:rFonts w:ascii="Palatino Linotype" w:hAnsi="Palatino Linotype"/>
          <w:b/>
          <w:bCs/>
        </w:rPr>
        <w:t>INSTITUCIÓN CONTRATANTE</w:t>
      </w:r>
      <w:r w:rsidRPr="00B57CF3">
        <w:rPr>
          <w:rFonts w:ascii="Palatino Linotype" w:hAnsi="Palatino Linotype"/>
          <w:b/>
          <w:bCs/>
        </w:rPr>
        <w:t xml:space="preserve"> </w:t>
      </w:r>
      <w:r w:rsidRPr="00B57CF3">
        <w:rPr>
          <w:rFonts w:ascii="Palatino Linotype" w:hAnsi="Palatino Linotype"/>
        </w:rPr>
        <w:t>podrá expulsar de la Obra a cualquier trabajador que no cumpla con las normas de seguridad antes descritas.</w:t>
      </w:r>
    </w:p>
    <w:p w14:paraId="1B2C1DF1" w14:textId="77777777" w:rsidR="0024500A" w:rsidRPr="00B57CF3" w:rsidRDefault="0024500A" w:rsidP="00942280">
      <w:pPr>
        <w:autoSpaceDE w:val="0"/>
        <w:autoSpaceDN w:val="0"/>
        <w:adjustRightInd w:val="0"/>
        <w:jc w:val="both"/>
        <w:rPr>
          <w:rFonts w:ascii="Palatino Linotype" w:hAnsi="Palatino Linotype"/>
        </w:rPr>
      </w:pPr>
    </w:p>
    <w:p w14:paraId="76ECE727" w14:textId="320FA8D9" w:rsidR="00D95A13" w:rsidRPr="00B57CF3" w:rsidRDefault="004B7B8C" w:rsidP="00942280">
      <w:pPr>
        <w:autoSpaceDE w:val="0"/>
        <w:autoSpaceDN w:val="0"/>
        <w:adjustRightInd w:val="0"/>
        <w:jc w:val="both"/>
        <w:rPr>
          <w:rFonts w:ascii="Palatino Linotype" w:hAnsi="Palatino Linotype"/>
        </w:rPr>
      </w:pPr>
      <w:r w:rsidRPr="00B57CF3">
        <w:rPr>
          <w:rFonts w:ascii="Palatino Linotype" w:hAnsi="Palatino Linotype"/>
          <w:b/>
          <w:bCs/>
        </w:rPr>
        <w:t xml:space="preserve">Párrafo </w:t>
      </w:r>
      <w:r w:rsidR="00111A41" w:rsidRPr="00B57CF3">
        <w:rPr>
          <w:rFonts w:ascii="Palatino Linotype" w:hAnsi="Palatino Linotype"/>
          <w:b/>
          <w:bCs/>
        </w:rPr>
        <w:t>V</w:t>
      </w:r>
      <w:r w:rsidRPr="00B57CF3">
        <w:rPr>
          <w:rFonts w:ascii="Palatino Linotype" w:hAnsi="Palatino Linotype"/>
          <w:b/>
          <w:bCs/>
        </w:rPr>
        <w:t>:</w:t>
      </w:r>
      <w:r w:rsidRPr="00B57CF3">
        <w:rPr>
          <w:rFonts w:ascii="Palatino Linotype" w:hAnsi="Palatino Linotype"/>
        </w:rPr>
        <w:t xml:space="preserve"> </w:t>
      </w:r>
      <w:r w:rsidR="00D95A13" w:rsidRPr="00B57CF3">
        <w:rPr>
          <w:rFonts w:ascii="Palatino Linotype" w:hAnsi="Palatino Linotype"/>
        </w:rPr>
        <w:t xml:space="preserve">Es responsabilidad de </w:t>
      </w:r>
      <w:r w:rsidR="00D95A13" w:rsidRPr="00B57CF3">
        <w:rPr>
          <w:rFonts w:ascii="Palatino Linotype" w:hAnsi="Palatino Linotype"/>
          <w:b/>
          <w:bCs/>
        </w:rPr>
        <w:t>EL CONTRATISTA</w:t>
      </w:r>
      <w:r w:rsidR="00D95A13" w:rsidRPr="00B57CF3">
        <w:rPr>
          <w:rFonts w:ascii="Palatino Linotype" w:hAnsi="Palatino Linotype"/>
        </w:rPr>
        <w:t xml:space="preserve"> el diseño e implementación del Programa de Higiene y Seguridad Industrial que aplicará durante la ejecución del Contrato, de acuerdo con la legislación vigente de Seguridad Social.</w:t>
      </w:r>
    </w:p>
    <w:p w14:paraId="2111E5C9" w14:textId="77777777" w:rsidR="00681040" w:rsidRPr="00B57CF3" w:rsidRDefault="00681040" w:rsidP="00942280">
      <w:pPr>
        <w:autoSpaceDE w:val="0"/>
        <w:autoSpaceDN w:val="0"/>
        <w:adjustRightInd w:val="0"/>
        <w:jc w:val="both"/>
        <w:rPr>
          <w:rFonts w:ascii="Palatino Linotype" w:eastAsiaTheme="minorHAnsi" w:hAnsi="Palatino Linotype"/>
          <w:b/>
          <w:bCs/>
          <w:lang w:eastAsia="en-US"/>
        </w:rPr>
      </w:pPr>
    </w:p>
    <w:p w14:paraId="3B2CC88A" w14:textId="3928A8A0" w:rsidR="00D95A13" w:rsidRPr="00B57CF3" w:rsidRDefault="00D95A13" w:rsidP="00942280">
      <w:pPr>
        <w:jc w:val="both"/>
        <w:rPr>
          <w:rFonts w:ascii="Palatino Linotype" w:hAnsi="Palatino Linotype"/>
        </w:rPr>
      </w:pPr>
      <w:r w:rsidRPr="00B57CF3">
        <w:rPr>
          <w:rFonts w:ascii="Palatino Linotype" w:hAnsi="Palatino Linotype"/>
          <w:b/>
          <w:bCs/>
        </w:rPr>
        <w:t xml:space="preserve">Párrafo </w:t>
      </w:r>
      <w:r w:rsidR="00111A41" w:rsidRPr="00B57CF3">
        <w:rPr>
          <w:rFonts w:ascii="Palatino Linotype" w:hAnsi="Palatino Linotype"/>
          <w:b/>
          <w:bCs/>
        </w:rPr>
        <w:t>V</w:t>
      </w:r>
      <w:r w:rsidR="0024500A" w:rsidRPr="00B57CF3">
        <w:rPr>
          <w:rFonts w:ascii="Palatino Linotype" w:hAnsi="Palatino Linotype"/>
          <w:b/>
          <w:bCs/>
        </w:rPr>
        <w:t>I</w:t>
      </w:r>
      <w:r w:rsidRPr="00B57CF3">
        <w:rPr>
          <w:rFonts w:ascii="Palatino Linotype" w:hAnsi="Palatino Linotype"/>
          <w:b/>
          <w:bCs/>
        </w:rPr>
        <w:t>:</w:t>
      </w:r>
      <w:r w:rsidRPr="00B57CF3">
        <w:rPr>
          <w:rFonts w:ascii="Palatino Linotype" w:hAnsi="Palatino Linotype"/>
        </w:rPr>
        <w:t xml:space="preserve"> </w:t>
      </w:r>
      <w:r w:rsidRPr="00B57CF3">
        <w:rPr>
          <w:rFonts w:ascii="Palatino Linotype" w:hAnsi="Palatino Linotype"/>
          <w:b/>
          <w:bCs/>
        </w:rPr>
        <w:t>EL CONTRATISTA</w:t>
      </w:r>
      <w:r w:rsidRPr="00B57CF3">
        <w:rPr>
          <w:rFonts w:ascii="Palatino Linotype" w:hAnsi="Palatino Linotype"/>
        </w:rPr>
        <w:t xml:space="preserve"> mensualmente deberá suministrar informes de todos los accidentes de trabajo que hayan ocurrido en la Obra, las causas de </w:t>
      </w:r>
      <w:proofErr w:type="gramStart"/>
      <w:r w:rsidRPr="00B57CF3">
        <w:rPr>
          <w:rFonts w:ascii="Palatino Linotype" w:hAnsi="Palatino Linotype"/>
        </w:rPr>
        <w:t>los mismos</w:t>
      </w:r>
      <w:proofErr w:type="gramEnd"/>
      <w:r w:rsidRPr="00B57CF3">
        <w:rPr>
          <w:rFonts w:ascii="Palatino Linotype" w:hAnsi="Palatino Linotype"/>
        </w:rPr>
        <w:t xml:space="preserve"> y las medidas correctivas para evitar que se repitan. Los servicios y medidas anteriores no tendrán pago por separado y su costo deberá estar cubierto por </w:t>
      </w:r>
      <w:r w:rsidR="00DC1481" w:rsidRPr="00B57CF3">
        <w:rPr>
          <w:rFonts w:ascii="Palatino Linotype" w:hAnsi="Palatino Linotype"/>
        </w:rPr>
        <w:t xml:space="preserve">los </w:t>
      </w:r>
      <w:r w:rsidRPr="00B57CF3">
        <w:rPr>
          <w:rFonts w:ascii="Palatino Linotype" w:hAnsi="Palatino Linotype"/>
        </w:rPr>
        <w:t xml:space="preserve">ítems de presupuesto. </w:t>
      </w:r>
      <w:r w:rsidRPr="00B57CF3">
        <w:rPr>
          <w:rFonts w:ascii="Palatino Linotype" w:hAnsi="Palatino Linotype"/>
          <w:b/>
          <w:bCs/>
        </w:rPr>
        <w:t>EL CONTRATISTA</w:t>
      </w:r>
      <w:r w:rsidRPr="00B57CF3">
        <w:rPr>
          <w:rFonts w:ascii="Palatino Linotype" w:hAnsi="Palatino Linotype"/>
        </w:rPr>
        <w:t xml:space="preserve"> será responsable de todos los accidentes que puedan sufrir su personal, visitantes autorizados o transeúntes, como resultado de su negligencia o descuido en tomar las medidas de seguridad necesarias. </w:t>
      </w:r>
    </w:p>
    <w:p w14:paraId="40163405" w14:textId="77777777" w:rsidR="00D95A13" w:rsidRPr="00B57CF3" w:rsidRDefault="00D95A13" w:rsidP="00942280">
      <w:pPr>
        <w:jc w:val="both"/>
        <w:rPr>
          <w:rFonts w:ascii="Palatino Linotype" w:hAnsi="Palatino Linotype"/>
        </w:rPr>
      </w:pPr>
    </w:p>
    <w:p w14:paraId="2ED66E26" w14:textId="67F1F3CE" w:rsidR="00D95A13" w:rsidRPr="00B57CF3" w:rsidRDefault="00D95A13" w:rsidP="00942280">
      <w:pPr>
        <w:jc w:val="both"/>
        <w:rPr>
          <w:rFonts w:ascii="Palatino Linotype" w:hAnsi="Palatino Linotype"/>
        </w:rPr>
      </w:pPr>
      <w:r w:rsidRPr="00B57CF3">
        <w:rPr>
          <w:rFonts w:ascii="Palatino Linotype" w:hAnsi="Palatino Linotype"/>
          <w:b/>
          <w:bCs/>
        </w:rPr>
        <w:t xml:space="preserve">Párrafo </w:t>
      </w:r>
      <w:r w:rsidR="007D37AF" w:rsidRPr="00B57CF3">
        <w:rPr>
          <w:rFonts w:ascii="Palatino Linotype" w:hAnsi="Palatino Linotype"/>
          <w:b/>
          <w:bCs/>
        </w:rPr>
        <w:t>V</w:t>
      </w:r>
      <w:r w:rsidR="0024500A" w:rsidRPr="00B57CF3">
        <w:rPr>
          <w:rFonts w:ascii="Palatino Linotype" w:hAnsi="Palatino Linotype"/>
          <w:b/>
          <w:bCs/>
        </w:rPr>
        <w:t>I</w:t>
      </w:r>
      <w:r w:rsidR="007D37AF" w:rsidRPr="00B57CF3">
        <w:rPr>
          <w:rFonts w:ascii="Palatino Linotype" w:hAnsi="Palatino Linotype"/>
          <w:b/>
          <w:bCs/>
        </w:rPr>
        <w:t>I</w:t>
      </w:r>
      <w:r w:rsidRPr="00B57CF3">
        <w:rPr>
          <w:rFonts w:ascii="Palatino Linotype" w:hAnsi="Palatino Linotype"/>
          <w:b/>
          <w:bCs/>
        </w:rPr>
        <w:t>:</w:t>
      </w:r>
      <w:r w:rsidRPr="00B57CF3">
        <w:rPr>
          <w:rFonts w:ascii="Palatino Linotype" w:hAnsi="Palatino Linotype"/>
        </w:rPr>
        <w:t xml:space="preserve"> El supervisor o responsable del contrato podrá ordenar en cualquier momento que se suspenda la construcción de un sector de la Obra o las Obras en general, si por parte de </w:t>
      </w:r>
      <w:r w:rsidRPr="00B57CF3">
        <w:rPr>
          <w:rFonts w:ascii="Palatino Linotype" w:hAnsi="Palatino Linotype"/>
          <w:b/>
          <w:bCs/>
        </w:rPr>
        <w:t>EL CONTRATISTA</w:t>
      </w:r>
      <w:r w:rsidRPr="00B57CF3">
        <w:rPr>
          <w:rFonts w:ascii="Palatino Linotype" w:hAnsi="Palatino Linotype"/>
        </w:rPr>
        <w:t xml:space="preserve"> existe un incumplimiento sistemático de los requisitos generales de seguridad, o de las instrucciones, sin que </w:t>
      </w:r>
      <w:r w:rsidR="000B74B7" w:rsidRPr="00B57CF3">
        <w:rPr>
          <w:rFonts w:ascii="Palatino Linotype" w:hAnsi="Palatino Linotype"/>
          <w:b/>
          <w:bCs/>
        </w:rPr>
        <w:t>EL CONTRATISTA</w:t>
      </w:r>
      <w:r w:rsidR="000B74B7" w:rsidRPr="00B57CF3">
        <w:rPr>
          <w:rFonts w:ascii="Palatino Linotype" w:hAnsi="Palatino Linotype"/>
        </w:rPr>
        <w:t xml:space="preserve"> </w:t>
      </w:r>
      <w:r w:rsidRPr="00B57CF3">
        <w:rPr>
          <w:rFonts w:ascii="Palatino Linotype" w:hAnsi="Palatino Linotype"/>
        </w:rPr>
        <w:t>tenga derecho a reclamación alguna o a la ampliación de los plazos de construcción.</w:t>
      </w:r>
    </w:p>
    <w:p w14:paraId="27B35AB8" w14:textId="77777777" w:rsidR="007D37AF" w:rsidRPr="00B57CF3" w:rsidRDefault="007D37AF" w:rsidP="00942280">
      <w:pPr>
        <w:jc w:val="both"/>
        <w:rPr>
          <w:rFonts w:ascii="Palatino Linotype" w:hAnsi="Palatino Linotype"/>
        </w:rPr>
      </w:pPr>
    </w:p>
    <w:p w14:paraId="01035911" w14:textId="3510B55D" w:rsidR="009058FF" w:rsidRPr="00B57CF3" w:rsidRDefault="006952F6" w:rsidP="00942280">
      <w:pPr>
        <w:jc w:val="both"/>
        <w:rPr>
          <w:rFonts w:ascii="Palatino Linotype" w:hAnsi="Palatino Linotype"/>
          <w:lang w:val="es-ES_tradnl"/>
        </w:rPr>
      </w:pPr>
      <w:r w:rsidRPr="00B57CF3">
        <w:rPr>
          <w:rFonts w:ascii="Palatino Linotype" w:hAnsi="Palatino Linotype"/>
          <w:b/>
          <w:bCs/>
        </w:rPr>
        <w:t xml:space="preserve">Artículo 18. </w:t>
      </w:r>
      <w:r w:rsidR="007D37AF" w:rsidRPr="00B57CF3">
        <w:rPr>
          <w:rFonts w:ascii="Palatino Linotype" w:eastAsiaTheme="minorHAnsi" w:hAnsi="Palatino Linotype"/>
          <w:b/>
          <w:bCs/>
          <w:lang w:eastAsia="en-US"/>
        </w:rPr>
        <w:t xml:space="preserve">Protección </w:t>
      </w:r>
      <w:r w:rsidR="000F4D07" w:rsidRPr="00B57CF3">
        <w:rPr>
          <w:rFonts w:ascii="Palatino Linotype" w:eastAsiaTheme="minorHAnsi" w:hAnsi="Palatino Linotype"/>
          <w:b/>
          <w:bCs/>
          <w:lang w:eastAsia="en-US"/>
        </w:rPr>
        <w:t xml:space="preserve">al </w:t>
      </w:r>
      <w:r w:rsidR="007D37AF" w:rsidRPr="00B57CF3">
        <w:rPr>
          <w:rFonts w:ascii="Palatino Linotype" w:eastAsiaTheme="minorHAnsi" w:hAnsi="Palatino Linotype"/>
          <w:b/>
          <w:bCs/>
          <w:lang w:eastAsia="en-US"/>
        </w:rPr>
        <w:t xml:space="preserve">medio ambiente. </w:t>
      </w:r>
      <w:r w:rsidR="009058FF" w:rsidRPr="00B57CF3">
        <w:rPr>
          <w:rFonts w:ascii="Palatino Linotype" w:hAnsi="Palatino Linotype"/>
          <w:b/>
          <w:lang w:val="es-ES_tradnl"/>
        </w:rPr>
        <w:t>EL CONTRATISTA</w:t>
      </w:r>
      <w:r w:rsidR="009058FF" w:rsidRPr="00B57CF3">
        <w:rPr>
          <w:rFonts w:ascii="Palatino Linotype" w:hAnsi="Palatino Linotype"/>
          <w:lang w:val="es-ES_tradnl"/>
        </w:rPr>
        <w:t xml:space="preserve"> se compromete a cumplir con todas las leyes y regulaciones ambientales aplicables en relación con la </w:t>
      </w:r>
      <w:r w:rsidR="009058FF" w:rsidRPr="00B57CF3">
        <w:rPr>
          <w:rFonts w:ascii="Palatino Linotype" w:hAnsi="Palatino Linotype"/>
          <w:lang w:val="es-ES_tradnl"/>
        </w:rPr>
        <w:lastRenderedPageBreak/>
        <w:t xml:space="preserve">ejecución de este contrato. Cada parte deberá adoptar las medidas necesarias para prevenir o mitigar cualquier impacto ambiental adverso derivado de sus actividades asociadas con este contrato. Adicionalmente, </w:t>
      </w:r>
      <w:r w:rsidR="009058FF" w:rsidRPr="00B57CF3">
        <w:rPr>
          <w:rFonts w:ascii="Palatino Linotype" w:hAnsi="Palatino Linotype"/>
          <w:b/>
          <w:lang w:val="es-ES_tradnl"/>
        </w:rPr>
        <w:t>EL CONTRATISTA</w:t>
      </w:r>
      <w:r w:rsidR="009058FF" w:rsidRPr="00B57CF3">
        <w:rPr>
          <w:rFonts w:ascii="Palatino Linotype" w:hAnsi="Palatino Linotype"/>
          <w:lang w:val="es-ES_tradnl"/>
        </w:rPr>
        <w:t xml:space="preserve"> se compromete a realizar sus operaciones de manera sostenible, promoviendo prácticas que reduzcan el consumo de recursos naturales, minimicen la generación de residuos y fomenten la conservación del medio ambiente.</w:t>
      </w:r>
    </w:p>
    <w:p w14:paraId="787C8D75" w14:textId="77777777" w:rsidR="009058FF" w:rsidRPr="00B57CF3" w:rsidRDefault="009058FF" w:rsidP="00942280">
      <w:pPr>
        <w:jc w:val="both"/>
        <w:rPr>
          <w:rFonts w:ascii="Palatino Linotype" w:hAnsi="Palatino Linotype"/>
          <w:b/>
          <w:lang w:val="es-ES"/>
        </w:rPr>
      </w:pPr>
    </w:p>
    <w:p w14:paraId="5D4BA8C1" w14:textId="4EE6BE52" w:rsidR="009058FF" w:rsidRPr="00B57CF3" w:rsidRDefault="009058FF" w:rsidP="00942280">
      <w:pPr>
        <w:jc w:val="both"/>
        <w:rPr>
          <w:rFonts w:ascii="Palatino Linotype" w:hAnsi="Palatino Linotype"/>
          <w:bCs/>
          <w:lang w:val="es-ES"/>
        </w:rPr>
      </w:pPr>
      <w:r w:rsidRPr="00B57CF3">
        <w:rPr>
          <w:rFonts w:ascii="Palatino Linotype" w:hAnsi="Palatino Linotype"/>
          <w:b/>
          <w:lang w:val="es-ES_tradnl"/>
        </w:rPr>
        <w:t>EL CONTRATISTA</w:t>
      </w:r>
      <w:r w:rsidRPr="00B57CF3">
        <w:rPr>
          <w:rFonts w:ascii="Palatino Linotype" w:hAnsi="Palatino Linotype"/>
          <w:lang w:val="es-ES_tradnl"/>
        </w:rPr>
        <w:t xml:space="preserve"> </w:t>
      </w:r>
      <w:r w:rsidRPr="00B57CF3">
        <w:rPr>
          <w:rFonts w:ascii="Palatino Linotype" w:hAnsi="Palatino Linotype"/>
          <w:bCs/>
          <w:lang w:val="es-ES"/>
        </w:rPr>
        <w:t xml:space="preserve">está obligado a cumplir con las normativas medioambientales vigentes relacionadas con su actividad durante la </w:t>
      </w:r>
      <w:r w:rsidR="005D5C31" w:rsidRPr="00B57CF3">
        <w:rPr>
          <w:rFonts w:ascii="Palatino Linotype" w:hAnsi="Palatino Linotype"/>
          <w:bCs/>
          <w:lang w:val="es-ES"/>
        </w:rPr>
        <w:t>ejecución de la obra</w:t>
      </w:r>
      <w:r w:rsidRPr="00B57CF3">
        <w:rPr>
          <w:rFonts w:ascii="Palatino Linotype" w:hAnsi="Palatino Linotype"/>
          <w:bCs/>
          <w:lang w:val="es-ES"/>
        </w:rPr>
        <w:t xml:space="preserve">. Esto incluye la adhesión a la Ley General sobre Medio Ambiente y Recursos Naturales </w:t>
      </w:r>
      <w:r w:rsidR="00826557" w:rsidRPr="00B57CF3">
        <w:rPr>
          <w:rFonts w:ascii="Palatino Linotype" w:hAnsi="Palatino Linotype"/>
          <w:bCs/>
          <w:lang w:val="es-ES"/>
        </w:rPr>
        <w:t>núm</w:t>
      </w:r>
      <w:r w:rsidRPr="00B57CF3">
        <w:rPr>
          <w:rFonts w:ascii="Palatino Linotype" w:hAnsi="Palatino Linotype"/>
          <w:bCs/>
          <w:lang w:val="es-ES"/>
        </w:rPr>
        <w:t xml:space="preserve">. 64-00, y sus leyes sectoriales, la Ley General de Gestión Integral y </w:t>
      </w:r>
      <w:proofErr w:type="spellStart"/>
      <w:r w:rsidRPr="00B57CF3">
        <w:rPr>
          <w:rFonts w:ascii="Palatino Linotype" w:hAnsi="Palatino Linotype"/>
          <w:bCs/>
          <w:lang w:val="es-ES"/>
        </w:rPr>
        <w:t>Coprocesamiento</w:t>
      </w:r>
      <w:proofErr w:type="spellEnd"/>
      <w:r w:rsidRPr="00B57CF3">
        <w:rPr>
          <w:rFonts w:ascii="Palatino Linotype" w:hAnsi="Palatino Linotype"/>
          <w:bCs/>
          <w:lang w:val="es-ES"/>
        </w:rPr>
        <w:t xml:space="preserve"> de Residuos Sólidos </w:t>
      </w:r>
      <w:r w:rsidR="00B91586" w:rsidRPr="00B57CF3">
        <w:rPr>
          <w:rFonts w:ascii="Palatino Linotype" w:hAnsi="Palatino Linotype"/>
          <w:bCs/>
          <w:lang w:val="es-ES"/>
        </w:rPr>
        <w:t>núm</w:t>
      </w:r>
      <w:r w:rsidRPr="00B57CF3">
        <w:rPr>
          <w:rFonts w:ascii="Palatino Linotype" w:hAnsi="Palatino Linotype"/>
          <w:bCs/>
          <w:lang w:val="es-ES"/>
        </w:rPr>
        <w:t>. 225-20</w:t>
      </w:r>
      <w:r w:rsidR="00C12617" w:rsidRPr="00B57CF3">
        <w:rPr>
          <w:rFonts w:ascii="Palatino Linotype" w:hAnsi="Palatino Linotype"/>
          <w:bCs/>
          <w:lang w:val="es-ES"/>
        </w:rPr>
        <w:t>,</w:t>
      </w:r>
      <w:r w:rsidRPr="00B57CF3">
        <w:rPr>
          <w:rFonts w:ascii="Palatino Linotype" w:hAnsi="Palatino Linotype"/>
          <w:bCs/>
          <w:lang w:val="es-ES"/>
        </w:rPr>
        <w:t xml:space="preserve"> junto con su reglamento correspondiente, así como el Reglamento para la Gestión Integral de los Residuos de Aparatos Eléctricos y Electrónicos, establecido en el Decreto </w:t>
      </w:r>
      <w:r w:rsidR="00B91586" w:rsidRPr="00B57CF3">
        <w:rPr>
          <w:rFonts w:ascii="Palatino Linotype" w:hAnsi="Palatino Linotype"/>
          <w:bCs/>
          <w:lang w:val="es-ES"/>
        </w:rPr>
        <w:t xml:space="preserve">núm. </w:t>
      </w:r>
      <w:r w:rsidRPr="00B57CF3">
        <w:rPr>
          <w:rFonts w:ascii="Palatino Linotype" w:hAnsi="Palatino Linotype"/>
          <w:bCs/>
          <w:lang w:val="es-ES"/>
        </w:rPr>
        <w:t>253-23, en el contexto de la Responsabilidad Extendida del Productor.</w:t>
      </w:r>
    </w:p>
    <w:p w14:paraId="3A95E508" w14:textId="77777777" w:rsidR="009058FF" w:rsidRPr="00B57CF3" w:rsidRDefault="009058FF" w:rsidP="00942280">
      <w:pPr>
        <w:jc w:val="both"/>
        <w:rPr>
          <w:rFonts w:ascii="Palatino Linotype" w:hAnsi="Palatino Linotype"/>
          <w:bCs/>
          <w:lang w:val="es-ES_tradnl"/>
        </w:rPr>
      </w:pPr>
    </w:p>
    <w:p w14:paraId="2380337B" w14:textId="1D41B207" w:rsidR="009058FF" w:rsidRPr="00B57CF3" w:rsidRDefault="009058FF" w:rsidP="00942280">
      <w:pPr>
        <w:jc w:val="both"/>
        <w:rPr>
          <w:rFonts w:ascii="Palatino Linotype" w:hAnsi="Palatino Linotype"/>
          <w:lang w:val="es-ES_tradnl"/>
        </w:rPr>
      </w:pPr>
      <w:r w:rsidRPr="00B57CF3">
        <w:rPr>
          <w:rFonts w:ascii="Palatino Linotype" w:hAnsi="Palatino Linotype"/>
          <w:b/>
          <w:lang w:val="es-ES_tradnl"/>
        </w:rPr>
        <w:t>EL CONTRATISTA</w:t>
      </w:r>
      <w:r w:rsidRPr="00B57CF3">
        <w:rPr>
          <w:rFonts w:ascii="Palatino Linotype" w:hAnsi="Palatino Linotype"/>
          <w:lang w:val="es-ES_tradnl"/>
        </w:rPr>
        <w:t xml:space="preserve"> </w:t>
      </w:r>
      <w:r w:rsidRPr="00B57CF3">
        <w:rPr>
          <w:rFonts w:ascii="Palatino Linotype" w:hAnsi="Palatino Linotype"/>
          <w:bCs/>
          <w:lang w:val="es-ES"/>
        </w:rPr>
        <w:t>que</w:t>
      </w:r>
      <w:r w:rsidRPr="00B57CF3">
        <w:rPr>
          <w:rFonts w:ascii="Palatino Linotype" w:hAnsi="Palatino Linotype"/>
          <w:lang w:val="es-ES_tradnl"/>
        </w:rPr>
        <w:t xml:space="preserve"> incumpla con sus obligaciones ambientales bajo este contrato será responsable de remediar cualquier daño ambiental resultante y asumirá los costos asociados. Además, indemnizará a la </w:t>
      </w:r>
      <w:r w:rsidR="00AD022C" w:rsidRPr="00B57CF3">
        <w:rPr>
          <w:rFonts w:ascii="Palatino Linotype" w:hAnsi="Palatino Linotype"/>
          <w:lang w:val="es-ES_tradnl"/>
        </w:rPr>
        <w:t>institución</w:t>
      </w:r>
      <w:r w:rsidRPr="00B57CF3">
        <w:rPr>
          <w:rFonts w:ascii="Palatino Linotype" w:hAnsi="Palatino Linotype"/>
          <w:lang w:val="es-ES_tradnl"/>
        </w:rPr>
        <w:t xml:space="preserve"> contratante por cualquier pérdida, daño o gasto incurrido como consecuencia de dicho incumplimiento. El proveedor del bien, obra o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11D027DA" w14:textId="77777777" w:rsidR="00826557" w:rsidRPr="00B57CF3" w:rsidRDefault="00826557" w:rsidP="00942280">
      <w:pPr>
        <w:jc w:val="both"/>
        <w:rPr>
          <w:rFonts w:ascii="Palatino Linotype" w:hAnsi="Palatino Linotype"/>
          <w:lang w:val="es-ES_tradnl"/>
        </w:rPr>
      </w:pPr>
    </w:p>
    <w:p w14:paraId="64F3EE9F" w14:textId="3EE224E6" w:rsidR="009058FF" w:rsidRPr="00B57CF3" w:rsidRDefault="009058FF" w:rsidP="00942280">
      <w:pPr>
        <w:jc w:val="both"/>
        <w:rPr>
          <w:rFonts w:ascii="Palatino Linotype" w:hAnsi="Palatino Linotype"/>
          <w:lang w:val="es-ES_tradnl"/>
        </w:rPr>
      </w:pPr>
      <w:r w:rsidRPr="00B57CF3">
        <w:rPr>
          <w:rFonts w:ascii="Palatino Linotype" w:hAnsi="Palatino Linotype"/>
          <w:b/>
          <w:lang w:val="es-ES_tradnl"/>
        </w:rPr>
        <w:t>EL CONTRATISTA</w:t>
      </w:r>
      <w:r w:rsidRPr="00B57CF3">
        <w:rPr>
          <w:rFonts w:ascii="Palatino Linotype" w:hAnsi="Palatino Linotype"/>
          <w:lang w:val="es-ES_tradnl"/>
        </w:rPr>
        <w:t xml:space="preserve"> 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0F4D07" w:rsidRPr="00B57CF3">
        <w:rPr>
          <w:rFonts w:ascii="Palatino Linotype" w:hAnsi="Palatino Linotype"/>
          <w:lang w:val="es-ES_tradnl"/>
        </w:rPr>
        <w:t xml:space="preserve"> de</w:t>
      </w:r>
      <w:r w:rsidRPr="00B57CF3">
        <w:rPr>
          <w:rFonts w:ascii="Palatino Linotype" w:hAnsi="Palatino Linotype"/>
          <w:lang w:val="es-ES_tradnl"/>
        </w:rPr>
        <w:t xml:space="preserve"> servicios cumplan con las autorizaciones y requisitos establecidos en la Ley General sobre Medio Ambiente y Recursos Naturales </w:t>
      </w:r>
      <w:r w:rsidR="00B91586" w:rsidRPr="00B57CF3">
        <w:rPr>
          <w:rFonts w:ascii="Palatino Linotype" w:hAnsi="Palatino Linotype"/>
          <w:lang w:val="es-ES_tradnl"/>
        </w:rPr>
        <w:t>núm</w:t>
      </w:r>
      <w:r w:rsidRPr="00B57CF3">
        <w:rPr>
          <w:rFonts w:ascii="Palatino Linotype" w:hAnsi="Palatino Linotype"/>
          <w:lang w:val="es-ES_tradnl"/>
        </w:rPr>
        <w:t xml:space="preserve">. 64-00, Ley General de Gestión Integral y </w:t>
      </w:r>
      <w:proofErr w:type="spellStart"/>
      <w:r w:rsidRPr="00B57CF3">
        <w:rPr>
          <w:rFonts w:ascii="Palatino Linotype" w:hAnsi="Palatino Linotype"/>
          <w:lang w:val="es-ES_tradnl"/>
        </w:rPr>
        <w:t>Coprocesamiento</w:t>
      </w:r>
      <w:proofErr w:type="spellEnd"/>
      <w:r w:rsidRPr="00B57CF3">
        <w:rPr>
          <w:rFonts w:ascii="Palatino Linotype" w:hAnsi="Palatino Linotype"/>
          <w:lang w:val="es-ES_tradnl"/>
        </w:rPr>
        <w:t xml:space="preserve"> de Residuos Sólidos </w:t>
      </w:r>
      <w:r w:rsidR="00B91586" w:rsidRPr="00B57CF3">
        <w:rPr>
          <w:rFonts w:ascii="Palatino Linotype" w:hAnsi="Palatino Linotype"/>
          <w:lang w:val="es-ES_tradnl"/>
        </w:rPr>
        <w:t>núm</w:t>
      </w:r>
      <w:r w:rsidRPr="00B57CF3">
        <w:rPr>
          <w:rFonts w:ascii="Palatino Linotype" w:hAnsi="Palatino Linotype"/>
          <w:lang w:val="es-ES_tradnl"/>
        </w:rPr>
        <w:t>. 225-20</w:t>
      </w:r>
      <w:r w:rsidRPr="00B57CF3">
        <w:rPr>
          <w:rFonts w:ascii="Palatino Linotype" w:hAnsi="Palatino Linotype"/>
          <w:lang w:val="es-MX"/>
        </w:rPr>
        <w:t xml:space="preserve"> </w:t>
      </w:r>
      <w:r w:rsidRPr="00B57CF3">
        <w:rPr>
          <w:rFonts w:ascii="Palatino Linotype" w:hAnsi="Palatino Linotype"/>
          <w:lang w:val="es-ES_tradnl"/>
        </w:rPr>
        <w:t xml:space="preserve">y su reglamento de aplicación, la Ley Sectorial de Áreas Protegidas núm. 202-04 y las regulaciones ambientales vigentes para garantizar un manejo adecuado y responsable de los residuos generados y de los recursos naturales. </w:t>
      </w:r>
    </w:p>
    <w:p w14:paraId="4F8124C5" w14:textId="16B0DB52" w:rsidR="00833DED" w:rsidRPr="00B57CF3" w:rsidRDefault="00833DED" w:rsidP="00942280">
      <w:pPr>
        <w:spacing w:before="240"/>
        <w:jc w:val="both"/>
        <w:rPr>
          <w:rFonts w:ascii="Palatino Linotype" w:hAnsi="Palatino Linotype"/>
        </w:rPr>
      </w:pPr>
      <w:r w:rsidRPr="00B57CF3">
        <w:rPr>
          <w:rFonts w:ascii="Palatino Linotype" w:hAnsi="Palatino Linotype"/>
          <w:b/>
        </w:rPr>
        <w:lastRenderedPageBreak/>
        <w:t>EL CONTRATISTA</w:t>
      </w:r>
      <w:r w:rsidRPr="00B57CF3">
        <w:rPr>
          <w:rFonts w:ascii="Palatino Linotype" w:hAnsi="Palatino Linotype"/>
        </w:rPr>
        <w:t xml:space="preserve"> tomará las medidas necesarias para proteger al medio ambiente, tanto en el lugar de las Obras como fuera de éste, así como para limitar perjuicios y molestias a personas y propiedades resultantes de contaminación, ruido y otros derivados de sus operaciones.</w:t>
      </w:r>
      <w:r w:rsidR="0024500A" w:rsidRPr="00B57CF3">
        <w:rPr>
          <w:rFonts w:ascii="Palatino Linotype" w:hAnsi="Palatino Linotype"/>
        </w:rPr>
        <w:t xml:space="preserve"> </w:t>
      </w:r>
      <w:r w:rsidRPr="00B57CF3">
        <w:rPr>
          <w:rFonts w:ascii="Palatino Linotype" w:hAnsi="Palatino Linotype"/>
          <w:b/>
        </w:rPr>
        <w:t>EL CONTRATISTA</w:t>
      </w:r>
      <w:r w:rsidRPr="00B57CF3">
        <w:rPr>
          <w:rFonts w:ascii="Palatino Linotype" w:hAnsi="Palatino Linotype"/>
        </w:rPr>
        <w:t xml:space="preserve"> se asegurará de que las emisiones de aire, descargas superficiales y efluente al terreno durante el período del Contrato estén de acuerdo con los valores permitidos por la ley.</w:t>
      </w:r>
    </w:p>
    <w:p w14:paraId="286C8C22" w14:textId="77777777" w:rsidR="00833DED" w:rsidRPr="00B57CF3" w:rsidRDefault="00833DED" w:rsidP="00942280">
      <w:pPr>
        <w:jc w:val="both"/>
        <w:rPr>
          <w:rFonts w:ascii="Palatino Linotype" w:hAnsi="Palatino Linotype"/>
        </w:rPr>
      </w:pPr>
    </w:p>
    <w:p w14:paraId="5C47CF57" w14:textId="77777777" w:rsidR="00833DED" w:rsidRPr="00B57CF3" w:rsidRDefault="00833DED" w:rsidP="00942280">
      <w:pPr>
        <w:jc w:val="both"/>
        <w:rPr>
          <w:rFonts w:ascii="Palatino Linotype" w:hAnsi="Palatino Linotype"/>
        </w:rPr>
      </w:pPr>
      <w:r w:rsidRPr="00B57CF3">
        <w:rPr>
          <w:rFonts w:ascii="Palatino Linotype" w:hAnsi="Palatino Linotype"/>
          <w:b/>
        </w:rPr>
        <w:t>EL CONTRATISTA</w:t>
      </w:r>
      <w:r w:rsidRPr="00B57CF3">
        <w:rPr>
          <w:rFonts w:ascii="Palatino Linotype" w:hAnsi="Palatino Linotype"/>
        </w:rPr>
        <w:t xml:space="preserve"> cumplirá en todos los casos con lo dispuesto en los Planes de Manejo Ambiental, Salud y Seguridad Ocupacional, y Respuesta a Emergencias para Construcción.</w:t>
      </w:r>
    </w:p>
    <w:p w14:paraId="334CC2D1" w14:textId="77777777" w:rsidR="00833DED" w:rsidRPr="00B57CF3" w:rsidRDefault="00833DED" w:rsidP="00942280">
      <w:pPr>
        <w:autoSpaceDE w:val="0"/>
        <w:autoSpaceDN w:val="0"/>
        <w:adjustRightInd w:val="0"/>
        <w:jc w:val="both"/>
        <w:rPr>
          <w:rFonts w:ascii="Palatino Linotype" w:hAnsi="Palatino Linotype"/>
        </w:rPr>
      </w:pPr>
    </w:p>
    <w:p w14:paraId="3AA3B6B7" w14:textId="548005D8" w:rsidR="00F90FD8" w:rsidRPr="00B57CF3" w:rsidRDefault="006952F6" w:rsidP="00942280">
      <w:pPr>
        <w:jc w:val="both"/>
        <w:rPr>
          <w:rFonts w:ascii="Palatino Linotype" w:hAnsi="Palatino Linotype"/>
        </w:rPr>
      </w:pPr>
      <w:r w:rsidRPr="00B57CF3">
        <w:rPr>
          <w:rFonts w:ascii="Palatino Linotype" w:hAnsi="Palatino Linotype"/>
          <w:b/>
          <w:bCs/>
        </w:rPr>
        <w:t xml:space="preserve">Artículo 19. </w:t>
      </w:r>
      <w:r w:rsidR="00F90FD8" w:rsidRPr="00B57CF3">
        <w:rPr>
          <w:rFonts w:ascii="Palatino Linotype" w:hAnsi="Palatino Linotype"/>
          <w:b/>
          <w:bCs/>
        </w:rPr>
        <w:t xml:space="preserve">Compromiso de fiel ejecución del contrato. EL CONTRATISTA </w:t>
      </w:r>
      <w:r w:rsidR="00F90FD8" w:rsidRPr="00B57CF3">
        <w:rPr>
          <w:rFonts w:ascii="Palatino Linotype" w:hAnsi="Palatino Linotype"/>
        </w:rPr>
        <w:t>asumirá la responsabilidad total por el fiel y debido trazado y disposición de la Obra, así como también, por la provisión de todos los instrumentos, equipos y mano de obra necesarios para tales fines.</w:t>
      </w:r>
    </w:p>
    <w:p w14:paraId="5018C649" w14:textId="77777777" w:rsidR="007D7256" w:rsidRPr="00B57CF3" w:rsidRDefault="007D7256" w:rsidP="00942280">
      <w:pPr>
        <w:rPr>
          <w:rFonts w:ascii="Palatino Linotype" w:hAnsi="Palatino Linotype"/>
          <w:b/>
          <w:bCs/>
        </w:rPr>
      </w:pPr>
    </w:p>
    <w:p w14:paraId="20EA9B70" w14:textId="656F8E20" w:rsidR="00F90FD8" w:rsidRPr="00B57CF3" w:rsidRDefault="007D7256" w:rsidP="00942280">
      <w:pPr>
        <w:jc w:val="both"/>
        <w:rPr>
          <w:rFonts w:ascii="Palatino Linotype" w:hAnsi="Palatino Linotype"/>
          <w:b/>
          <w:bCs/>
        </w:rPr>
      </w:pPr>
      <w:r w:rsidRPr="00B57CF3">
        <w:rPr>
          <w:rFonts w:ascii="Palatino Linotype" w:hAnsi="Palatino Linotype"/>
          <w:b/>
          <w:bCs/>
        </w:rPr>
        <w:t xml:space="preserve">Párrafo. </w:t>
      </w:r>
      <w:r w:rsidR="00F90FD8" w:rsidRPr="00B57CF3">
        <w:rPr>
          <w:rFonts w:ascii="Palatino Linotype" w:hAnsi="Palatino Linotype"/>
        </w:rPr>
        <w:t>Si en cualquier momento o en el curso de la realización de la Obra surgiera o se presenta</w:t>
      </w:r>
      <w:r w:rsidR="000B005F" w:rsidRPr="00B57CF3">
        <w:rPr>
          <w:rFonts w:ascii="Palatino Linotype" w:hAnsi="Palatino Linotype"/>
        </w:rPr>
        <w:t xml:space="preserve">se </w:t>
      </w:r>
      <w:r w:rsidR="00F90FD8" w:rsidRPr="00B57CF3">
        <w:rPr>
          <w:rFonts w:ascii="Palatino Linotype" w:hAnsi="Palatino Linotype"/>
        </w:rPr>
        <w:t xml:space="preserve">algún error de disposición, dimensiones o alineación de alguna parte de la Obra, </w:t>
      </w:r>
      <w:r w:rsidR="00F90FD8" w:rsidRPr="00B57CF3">
        <w:rPr>
          <w:rFonts w:ascii="Palatino Linotype" w:hAnsi="Palatino Linotype"/>
          <w:b/>
          <w:bCs/>
        </w:rPr>
        <w:t xml:space="preserve">EL </w:t>
      </w:r>
      <w:r w:rsidRPr="00B57CF3">
        <w:rPr>
          <w:rFonts w:ascii="Palatino Linotype" w:hAnsi="Palatino Linotype"/>
          <w:b/>
          <w:bCs/>
        </w:rPr>
        <w:t>C</w:t>
      </w:r>
      <w:r w:rsidR="00F90FD8" w:rsidRPr="00B57CF3">
        <w:rPr>
          <w:rFonts w:ascii="Palatino Linotype" w:hAnsi="Palatino Linotype"/>
          <w:b/>
          <w:bCs/>
        </w:rPr>
        <w:t>ONTRATISTA,</w:t>
      </w:r>
      <w:r w:rsidR="00F90FD8" w:rsidRPr="00B57CF3">
        <w:rPr>
          <w:rFonts w:ascii="Palatino Linotype" w:hAnsi="Palatino Linotype"/>
        </w:rPr>
        <w:t xml:space="preserve"> a requerimiento de </w:t>
      </w:r>
      <w:r w:rsidR="00F90FD8" w:rsidRPr="00B57CF3">
        <w:rPr>
          <w:rFonts w:ascii="Palatino Linotype" w:hAnsi="Palatino Linotype"/>
          <w:b/>
        </w:rPr>
        <w:t xml:space="preserve">[la </w:t>
      </w:r>
      <w:r w:rsidR="00A44631" w:rsidRPr="00B57CF3">
        <w:rPr>
          <w:rFonts w:ascii="Palatino Linotype" w:hAnsi="Palatino Linotype"/>
          <w:b/>
        </w:rPr>
        <w:t xml:space="preserve">Institución </w:t>
      </w:r>
      <w:r w:rsidR="00F90FD8" w:rsidRPr="00B57CF3">
        <w:rPr>
          <w:rFonts w:ascii="Palatino Linotype" w:hAnsi="Palatino Linotype"/>
          <w:b/>
        </w:rPr>
        <w:t>Contratante]</w:t>
      </w:r>
      <w:r w:rsidR="00F90FD8" w:rsidRPr="00B57CF3">
        <w:rPr>
          <w:rFonts w:ascii="Palatino Linotype" w:hAnsi="Palatino Linotype"/>
        </w:rPr>
        <w:t xml:space="preserve"> o la Supervisión, deberá, a su propio costo, rectificar dicho error a entera satisfacción</w:t>
      </w:r>
      <w:r w:rsidRPr="00B57CF3">
        <w:rPr>
          <w:rFonts w:ascii="Palatino Linotype" w:hAnsi="Palatino Linotype"/>
        </w:rPr>
        <w:t>.</w:t>
      </w:r>
    </w:p>
    <w:p w14:paraId="2764B5A0" w14:textId="77777777" w:rsidR="007D7256" w:rsidRPr="00B57CF3" w:rsidRDefault="007D7256" w:rsidP="00942280">
      <w:pPr>
        <w:rPr>
          <w:rFonts w:ascii="Palatino Linotype" w:hAnsi="Palatino Linotype"/>
          <w:b/>
          <w:bCs/>
        </w:rPr>
      </w:pPr>
    </w:p>
    <w:p w14:paraId="150041BA" w14:textId="5B0BFD49" w:rsidR="007D56CA" w:rsidRPr="00B57CF3" w:rsidRDefault="006952F6" w:rsidP="00942280">
      <w:pPr>
        <w:jc w:val="both"/>
        <w:rPr>
          <w:rFonts w:ascii="Palatino Linotype" w:hAnsi="Palatino Linotype"/>
          <w:b/>
          <w:bCs/>
        </w:rPr>
      </w:pPr>
      <w:r w:rsidRPr="00B57CF3">
        <w:rPr>
          <w:rFonts w:ascii="Palatino Linotype" w:hAnsi="Palatino Linotype"/>
          <w:b/>
          <w:bCs/>
        </w:rPr>
        <w:t xml:space="preserve">Artículo 20. </w:t>
      </w:r>
      <w:r w:rsidR="00710724" w:rsidRPr="00B57CF3">
        <w:rPr>
          <w:rFonts w:ascii="Palatino Linotype" w:hAnsi="Palatino Linotype"/>
          <w:b/>
          <w:bCs/>
        </w:rPr>
        <w:t>Garantía de fiel cumplimiento de contrato.</w:t>
      </w:r>
      <w:r w:rsidR="007D56CA" w:rsidRPr="00B57CF3">
        <w:rPr>
          <w:rFonts w:ascii="Palatino Linotype" w:hAnsi="Palatino Linotype"/>
          <w:b/>
          <w:bCs/>
        </w:rPr>
        <w:t xml:space="preserve"> </w:t>
      </w:r>
      <w:r w:rsidR="007D56CA" w:rsidRPr="00B57CF3">
        <w:rPr>
          <w:rFonts w:ascii="Palatino Linotype" w:hAnsi="Palatino Linotype"/>
        </w:rPr>
        <w:t xml:space="preserve">Para garantizar el fiel cumplimiento del presente Contrato </w:t>
      </w:r>
      <w:r w:rsidR="007D56CA" w:rsidRPr="00B57CF3">
        <w:rPr>
          <w:rFonts w:ascii="Palatino Linotype" w:hAnsi="Palatino Linotype"/>
          <w:b/>
          <w:bCs/>
        </w:rPr>
        <w:t>EL CONTRATISTA</w:t>
      </w:r>
      <w:r w:rsidR="007D56CA" w:rsidRPr="00B57CF3">
        <w:rPr>
          <w:rFonts w:ascii="Palatino Linotype" w:hAnsi="Palatino Linotype"/>
        </w:rPr>
        <w:t xml:space="preserve"> hace formal entrega de una</w:t>
      </w:r>
      <w:r w:rsidR="003B4D77" w:rsidRPr="00B57CF3">
        <w:rPr>
          <w:rFonts w:ascii="Palatino Linotype" w:hAnsi="Palatino Linotype"/>
        </w:rPr>
        <w:t xml:space="preserve"> garantía</w:t>
      </w:r>
      <w:r w:rsidR="007D56CA" w:rsidRPr="00B57CF3">
        <w:rPr>
          <w:rFonts w:ascii="Palatino Linotype" w:hAnsi="Palatino Linotype"/>
        </w:rPr>
        <w:t xml:space="preserve"> </w:t>
      </w:r>
      <w:r w:rsidR="007D56CA" w:rsidRPr="00B57CF3">
        <w:rPr>
          <w:rFonts w:ascii="Palatino Linotype" w:hAnsi="Palatino Linotype"/>
          <w:b/>
        </w:rPr>
        <w:t>[indicar tipo de garantía según haya sido establecida en el pliego de condiciones]</w:t>
      </w:r>
      <w:r w:rsidR="007D56CA" w:rsidRPr="00B57CF3">
        <w:rPr>
          <w:rFonts w:ascii="Palatino Linotype" w:hAnsi="Palatino Linotype"/>
        </w:rPr>
        <w:t xml:space="preserve"> a favor de </w:t>
      </w:r>
      <w:r w:rsidR="00436580" w:rsidRPr="00B57CF3">
        <w:rPr>
          <w:rFonts w:ascii="Palatino Linotype" w:hAnsi="Palatino Linotype"/>
          <w:b/>
          <w:bCs/>
        </w:rPr>
        <w:t>LA INSTITUCIÓN CONTRATANTE</w:t>
      </w:r>
      <w:r w:rsidR="007D56CA" w:rsidRPr="00B57CF3">
        <w:rPr>
          <w:rFonts w:ascii="Palatino Linotype" w:hAnsi="Palatino Linotype"/>
        </w:rPr>
        <w:t xml:space="preserve">, </w:t>
      </w:r>
      <w:r w:rsidR="003B4D77" w:rsidRPr="00B57CF3">
        <w:rPr>
          <w:rFonts w:ascii="Palatino Linotype" w:hAnsi="Palatino Linotype"/>
        </w:rPr>
        <w:t>de acuerdo</w:t>
      </w:r>
      <w:r w:rsidR="007D56CA" w:rsidRPr="00B57CF3">
        <w:rPr>
          <w:rFonts w:ascii="Palatino Linotype" w:hAnsi="Palatino Linotype"/>
        </w:rPr>
        <w:t xml:space="preserve"> a lo establecido en </w:t>
      </w:r>
      <w:r w:rsidR="00DD6578" w:rsidRPr="00B57CF3">
        <w:rPr>
          <w:rFonts w:ascii="Palatino Linotype" w:hAnsi="Palatino Linotype"/>
        </w:rPr>
        <w:t>los</w:t>
      </w:r>
      <w:r w:rsidR="007D56CA" w:rsidRPr="00B57CF3">
        <w:rPr>
          <w:rFonts w:ascii="Palatino Linotype" w:hAnsi="Palatino Linotype"/>
        </w:rPr>
        <w:t xml:space="preserve"> artículo</w:t>
      </w:r>
      <w:r w:rsidR="00DD6578" w:rsidRPr="00B57CF3">
        <w:rPr>
          <w:rFonts w:ascii="Palatino Linotype" w:hAnsi="Palatino Linotype"/>
        </w:rPr>
        <w:t>s</w:t>
      </w:r>
      <w:r w:rsidR="007D56CA" w:rsidRPr="00B57CF3">
        <w:rPr>
          <w:rFonts w:ascii="Palatino Linotype" w:hAnsi="Palatino Linotype"/>
        </w:rPr>
        <w:t xml:space="preserve"> </w:t>
      </w:r>
      <w:r w:rsidR="00DD6578" w:rsidRPr="00B57CF3">
        <w:rPr>
          <w:rFonts w:ascii="Palatino Linotype" w:hAnsi="Palatino Linotype"/>
        </w:rPr>
        <w:t>200 y 201</w:t>
      </w:r>
      <w:r w:rsidR="00436580" w:rsidRPr="00B57CF3">
        <w:rPr>
          <w:rFonts w:ascii="Palatino Linotype" w:hAnsi="Palatino Linotype"/>
        </w:rPr>
        <w:t xml:space="preserve"> </w:t>
      </w:r>
      <w:r w:rsidR="007D56CA" w:rsidRPr="00B57CF3">
        <w:rPr>
          <w:rFonts w:ascii="Palatino Linotype" w:hAnsi="Palatino Linotype"/>
        </w:rPr>
        <w:t xml:space="preserve">del Reglamento de Aplicación de la Ley de </w:t>
      </w:r>
      <w:r w:rsidR="00187DA0" w:rsidRPr="00B57CF3">
        <w:rPr>
          <w:rFonts w:ascii="Palatino Linotype" w:hAnsi="Palatino Linotype"/>
        </w:rPr>
        <w:t xml:space="preserve">Compras </w:t>
      </w:r>
      <w:r w:rsidR="007D56CA" w:rsidRPr="00B57CF3">
        <w:rPr>
          <w:rFonts w:ascii="Palatino Linotype" w:hAnsi="Palatino Linotype"/>
        </w:rPr>
        <w:t xml:space="preserve">y </w:t>
      </w:r>
      <w:r w:rsidR="00187DA0" w:rsidRPr="00B57CF3">
        <w:rPr>
          <w:rFonts w:ascii="Palatino Linotype" w:hAnsi="Palatino Linotype"/>
        </w:rPr>
        <w:t xml:space="preserve">Contrataciones </w:t>
      </w:r>
      <w:r w:rsidR="007D56CA" w:rsidRPr="00B57CF3">
        <w:rPr>
          <w:rFonts w:ascii="Palatino Linotype" w:hAnsi="Palatino Linotype"/>
        </w:rPr>
        <w:t xml:space="preserve">aprobado mediante el Decreto </w:t>
      </w:r>
      <w:r w:rsidR="00B91586" w:rsidRPr="00B57CF3">
        <w:rPr>
          <w:rFonts w:ascii="Palatino Linotype" w:hAnsi="Palatino Linotype"/>
        </w:rPr>
        <w:t xml:space="preserve">núm. </w:t>
      </w:r>
      <w:r w:rsidR="00DD6578" w:rsidRPr="00B57CF3">
        <w:rPr>
          <w:rFonts w:ascii="Palatino Linotype" w:hAnsi="Palatino Linotype"/>
        </w:rPr>
        <w:t>416-23</w:t>
      </w:r>
      <w:r w:rsidR="007D56CA" w:rsidRPr="00B57CF3">
        <w:rPr>
          <w:rFonts w:ascii="Palatino Linotype" w:hAnsi="Palatino Linotype"/>
        </w:rPr>
        <w:t xml:space="preserve">, por un valor equivalente </w:t>
      </w:r>
      <w:r w:rsidR="00CD3AEF" w:rsidRPr="00B57CF3">
        <w:rPr>
          <w:rFonts w:ascii="Palatino Linotype" w:hAnsi="Palatino Linotype"/>
          <w:b/>
        </w:rPr>
        <w:t>[indicar porcentaje (%) 4% o el 1% si se trata de una MIPYMES]</w:t>
      </w:r>
      <w:r w:rsidR="00CD3AEF" w:rsidRPr="00B57CF3">
        <w:rPr>
          <w:rFonts w:ascii="Palatino Linotype" w:hAnsi="Palatino Linotype"/>
        </w:rPr>
        <w:t xml:space="preserve"> del monto total adjudicado.</w:t>
      </w:r>
    </w:p>
    <w:p w14:paraId="177DB6C2" w14:textId="77777777" w:rsidR="00CD3AEF" w:rsidRPr="00B57CF3" w:rsidRDefault="00CD3AEF" w:rsidP="00942280">
      <w:pPr>
        <w:jc w:val="both"/>
        <w:rPr>
          <w:rFonts w:ascii="Palatino Linotype" w:hAnsi="Palatino Linotype"/>
          <w:b/>
          <w:bCs/>
        </w:rPr>
      </w:pPr>
    </w:p>
    <w:p w14:paraId="7A25B094" w14:textId="3C1FA5B9" w:rsidR="00710724" w:rsidRPr="00B57CF3" w:rsidRDefault="00CD3AEF" w:rsidP="00942280">
      <w:pPr>
        <w:jc w:val="both"/>
        <w:rPr>
          <w:rFonts w:ascii="Palatino Linotype" w:hAnsi="Palatino Linotype"/>
        </w:rPr>
      </w:pPr>
      <w:r w:rsidRPr="00B57CF3">
        <w:rPr>
          <w:rFonts w:ascii="Palatino Linotype" w:hAnsi="Palatino Linotype"/>
          <w:b/>
          <w:bCs/>
        </w:rPr>
        <w:t>Párrafo</w:t>
      </w:r>
      <w:r w:rsidR="007D56CA" w:rsidRPr="00B57CF3">
        <w:rPr>
          <w:rFonts w:ascii="Palatino Linotype" w:hAnsi="Palatino Linotype"/>
          <w:b/>
          <w:bCs/>
        </w:rPr>
        <w:t xml:space="preserve">. </w:t>
      </w:r>
      <w:r w:rsidR="007D56CA" w:rsidRPr="00B57CF3">
        <w:rPr>
          <w:rFonts w:ascii="Palatino Linotype" w:hAnsi="Palatino Linotype"/>
        </w:rPr>
        <w:t xml:space="preserve">Dicha garantía responderá de los daños y perjuicios que se produzcan a </w:t>
      </w:r>
      <w:r w:rsidRPr="00B57CF3">
        <w:rPr>
          <w:rFonts w:ascii="Palatino Linotype" w:hAnsi="Palatino Linotype"/>
          <w:b/>
          <w:bCs/>
        </w:rPr>
        <w:t>LA INSTITUCIÓN CONTRATANTE</w:t>
      </w:r>
      <w:r w:rsidR="007D56CA" w:rsidRPr="00B57CF3">
        <w:rPr>
          <w:rFonts w:ascii="Palatino Linotype" w:hAnsi="Palatino Linotype"/>
        </w:rPr>
        <w:t xml:space="preserve"> en caso de incumplimiento, que determinará en todo caso la ejecución de la garantía, independientemente del resto de acciones que legalmente procedan.</w:t>
      </w:r>
    </w:p>
    <w:p w14:paraId="285C714A" w14:textId="77777777" w:rsidR="00F90FD8" w:rsidRPr="00B57CF3" w:rsidRDefault="00F90FD8" w:rsidP="00942280">
      <w:pPr>
        <w:jc w:val="both"/>
        <w:rPr>
          <w:rFonts w:ascii="Palatino Linotype" w:hAnsi="Palatino Linotype"/>
          <w:b/>
          <w:bCs/>
        </w:rPr>
      </w:pPr>
    </w:p>
    <w:p w14:paraId="064FE49D" w14:textId="6729B1BA" w:rsidR="00EC6A25" w:rsidRPr="00B57CF3" w:rsidRDefault="006952F6" w:rsidP="00942280">
      <w:pPr>
        <w:jc w:val="both"/>
        <w:rPr>
          <w:rFonts w:ascii="Palatino Linotype" w:hAnsi="Palatino Linotype"/>
        </w:rPr>
      </w:pPr>
      <w:bookmarkStart w:id="6" w:name="_Toc81963358"/>
      <w:r w:rsidRPr="00B57CF3">
        <w:rPr>
          <w:rFonts w:ascii="Palatino Linotype" w:hAnsi="Palatino Linotype"/>
          <w:b/>
          <w:bCs/>
        </w:rPr>
        <w:t xml:space="preserve">Artículo 21. </w:t>
      </w:r>
      <w:r w:rsidR="00EF3312" w:rsidRPr="00B57CF3">
        <w:rPr>
          <w:rFonts w:ascii="Palatino Linotype" w:hAnsi="Palatino Linotype"/>
          <w:b/>
          <w:bCs/>
        </w:rPr>
        <w:t>Devolución de la garantía de fiel cumplimiento.</w:t>
      </w:r>
      <w:r w:rsidR="00CD5D8C" w:rsidRPr="00B57CF3">
        <w:rPr>
          <w:rFonts w:ascii="Palatino Linotype" w:hAnsi="Palatino Linotype"/>
          <w:b/>
          <w:bCs/>
        </w:rPr>
        <w:t xml:space="preserve"> LA INSTITUCIÓN CONTRATANTE</w:t>
      </w:r>
      <w:r w:rsidR="00CD5D8C" w:rsidRPr="00B57CF3">
        <w:rPr>
          <w:rFonts w:ascii="Palatino Linotype" w:hAnsi="Palatino Linotype"/>
        </w:rPr>
        <w:t>, devolverá la garantía de fiel cumplimiento del contrato</w:t>
      </w:r>
      <w:r w:rsidR="000C54AE" w:rsidRPr="00B57CF3">
        <w:rPr>
          <w:rFonts w:ascii="Palatino Linotype" w:hAnsi="Palatino Linotype"/>
        </w:rPr>
        <w:t xml:space="preserve"> en un plazo no mayor de diez (10) días hábiles</w:t>
      </w:r>
      <w:r w:rsidR="00CD5D8C" w:rsidRPr="00B57CF3">
        <w:rPr>
          <w:rFonts w:ascii="Palatino Linotype" w:hAnsi="Palatino Linotype"/>
        </w:rPr>
        <w:t xml:space="preserve">, cuando </w:t>
      </w:r>
      <w:r w:rsidR="00CD5D8C" w:rsidRPr="00B57CF3">
        <w:rPr>
          <w:rFonts w:ascii="Palatino Linotype" w:hAnsi="Palatino Linotype"/>
          <w:b/>
          <w:bCs/>
        </w:rPr>
        <w:t>EL CONTRATISTA</w:t>
      </w:r>
      <w:r w:rsidR="000626AB" w:rsidRPr="00B57CF3">
        <w:rPr>
          <w:rFonts w:ascii="Palatino Linotype" w:hAnsi="Palatino Linotype"/>
        </w:rPr>
        <w:t xml:space="preserve"> presente</w:t>
      </w:r>
      <w:r w:rsidR="005177E9" w:rsidRPr="00B57CF3">
        <w:rPr>
          <w:rFonts w:ascii="Palatino Linotype" w:hAnsi="Palatino Linotype"/>
        </w:rPr>
        <w:t xml:space="preserve"> o demuestre</w:t>
      </w:r>
      <w:r w:rsidR="00FA28D7" w:rsidRPr="00B57CF3">
        <w:rPr>
          <w:rFonts w:ascii="Palatino Linotype" w:hAnsi="Palatino Linotype"/>
        </w:rPr>
        <w:t>, por ejemplo:</w:t>
      </w:r>
    </w:p>
    <w:p w14:paraId="3BDBEDA9" w14:textId="77777777" w:rsidR="00D27A11" w:rsidRPr="00B57CF3" w:rsidRDefault="00D27A11" w:rsidP="00942280">
      <w:pPr>
        <w:jc w:val="both"/>
        <w:rPr>
          <w:rFonts w:ascii="Palatino Linotype" w:hAnsi="Palatino Linotype"/>
        </w:rPr>
      </w:pPr>
    </w:p>
    <w:p w14:paraId="0AE974D5" w14:textId="6B21A68B" w:rsidR="00FA28D7" w:rsidRPr="00B57CF3" w:rsidRDefault="00FA28D7" w:rsidP="00942280">
      <w:pPr>
        <w:pStyle w:val="Prrafodelista"/>
        <w:numPr>
          <w:ilvl w:val="0"/>
          <w:numId w:val="12"/>
        </w:numPr>
        <w:ind w:left="714" w:hanging="357"/>
        <w:jc w:val="both"/>
        <w:rPr>
          <w:rFonts w:ascii="Palatino Linotype" w:hAnsi="Palatino Linotype"/>
        </w:rPr>
      </w:pPr>
      <w:r w:rsidRPr="00B57CF3">
        <w:rPr>
          <w:rFonts w:ascii="Palatino Linotype" w:hAnsi="Palatino Linotype"/>
        </w:rPr>
        <w:lastRenderedPageBreak/>
        <w:t>Certificado de recepción definitiva de obra</w:t>
      </w:r>
      <w:r w:rsidR="00D4451F" w:rsidRPr="00B57CF3">
        <w:rPr>
          <w:rFonts w:ascii="Palatino Linotype" w:hAnsi="Palatino Linotype"/>
        </w:rPr>
        <w:t>;</w:t>
      </w:r>
    </w:p>
    <w:p w14:paraId="54D114CF" w14:textId="471A4A6F" w:rsidR="000626AB" w:rsidRPr="00B57CF3" w:rsidRDefault="00EF3312" w:rsidP="00942280">
      <w:pPr>
        <w:pStyle w:val="Prrafodelista"/>
        <w:numPr>
          <w:ilvl w:val="0"/>
          <w:numId w:val="12"/>
        </w:numPr>
        <w:ind w:left="714" w:hanging="357"/>
        <w:jc w:val="both"/>
        <w:rPr>
          <w:rFonts w:ascii="Palatino Linotype" w:hAnsi="Palatino Linotype"/>
        </w:rPr>
      </w:pPr>
      <w:r w:rsidRPr="00B57CF3">
        <w:rPr>
          <w:rFonts w:ascii="Palatino Linotype" w:hAnsi="Palatino Linotype"/>
        </w:rPr>
        <w:t xml:space="preserve">Garantía de Vicios Ocultos </w:t>
      </w:r>
      <w:r w:rsidR="000626AB" w:rsidRPr="00B57CF3">
        <w:rPr>
          <w:rFonts w:ascii="Palatino Linotype" w:hAnsi="Palatino Linotype"/>
        </w:rPr>
        <w:t>conforme a lo dispuesto en el pliego de condiciones</w:t>
      </w:r>
      <w:r w:rsidR="00D4451F" w:rsidRPr="00B57CF3">
        <w:rPr>
          <w:rFonts w:ascii="Palatino Linotype" w:hAnsi="Palatino Linotype"/>
        </w:rPr>
        <w:t>;</w:t>
      </w:r>
    </w:p>
    <w:p w14:paraId="516001EB" w14:textId="44E5008C" w:rsidR="005177E9" w:rsidRPr="00B57CF3" w:rsidRDefault="009F7007" w:rsidP="00942280">
      <w:pPr>
        <w:pStyle w:val="Prrafodelista"/>
        <w:numPr>
          <w:ilvl w:val="0"/>
          <w:numId w:val="12"/>
        </w:numPr>
        <w:ind w:left="714" w:hanging="357"/>
        <w:jc w:val="both"/>
        <w:rPr>
          <w:rFonts w:ascii="Palatino Linotype" w:hAnsi="Palatino Linotype"/>
        </w:rPr>
      </w:pPr>
      <w:r w:rsidRPr="00B57CF3">
        <w:rPr>
          <w:rFonts w:ascii="Palatino Linotype" w:hAnsi="Palatino Linotype"/>
        </w:rPr>
        <w:t>Certificación del Ministerio de Trabajo de no demanda laboral local donde se ejecutó la obra</w:t>
      </w:r>
      <w:r w:rsidR="00D4451F" w:rsidRPr="00B57CF3">
        <w:rPr>
          <w:rFonts w:ascii="Palatino Linotype" w:hAnsi="Palatino Linotype"/>
        </w:rPr>
        <w:t>;</w:t>
      </w:r>
    </w:p>
    <w:p w14:paraId="3E402AC3" w14:textId="2052C4E4" w:rsidR="005177E9" w:rsidRPr="00B57CF3" w:rsidRDefault="005177E9" w:rsidP="00942280">
      <w:pPr>
        <w:pStyle w:val="Prrafodelista"/>
        <w:numPr>
          <w:ilvl w:val="0"/>
          <w:numId w:val="12"/>
        </w:numPr>
        <w:ind w:left="714" w:hanging="357"/>
        <w:jc w:val="both"/>
        <w:rPr>
          <w:rFonts w:ascii="Palatino Linotype" w:hAnsi="Palatino Linotype"/>
        </w:rPr>
      </w:pPr>
      <w:r w:rsidRPr="00B57CF3">
        <w:rPr>
          <w:rFonts w:ascii="Palatino Linotype" w:hAnsi="Palatino Linotype"/>
          <w:lang w:val="es-ES"/>
        </w:rPr>
        <w:t xml:space="preserve">Estar al día con sus obligaciones fiscales en la Dirección General de Impuestos Internos (DGII), lo cual será verificado en línea por </w:t>
      </w:r>
      <w:r w:rsidR="00671FD5" w:rsidRPr="00B57CF3">
        <w:rPr>
          <w:rFonts w:ascii="Palatino Linotype" w:hAnsi="Palatino Linotype"/>
        </w:rPr>
        <w:t>LA INSTITUCIÓN CONTRATANTE</w:t>
      </w:r>
      <w:r w:rsidR="00D4451F" w:rsidRPr="00B57CF3">
        <w:rPr>
          <w:rFonts w:ascii="Palatino Linotype" w:hAnsi="Palatino Linotype"/>
        </w:rPr>
        <w:t>;</w:t>
      </w:r>
    </w:p>
    <w:p w14:paraId="6A4D5D91" w14:textId="225823FD" w:rsidR="00134BF1" w:rsidRPr="00B57CF3" w:rsidRDefault="00671FD5" w:rsidP="00942280">
      <w:pPr>
        <w:numPr>
          <w:ilvl w:val="0"/>
          <w:numId w:val="12"/>
        </w:numPr>
        <w:ind w:left="714" w:hanging="357"/>
        <w:jc w:val="both"/>
        <w:rPr>
          <w:rFonts w:ascii="Palatino Linotype" w:hAnsi="Palatino Linotype"/>
        </w:rPr>
      </w:pPr>
      <w:r w:rsidRPr="00B57CF3">
        <w:rPr>
          <w:rFonts w:ascii="Palatino Linotype" w:hAnsi="Palatino Linotype"/>
          <w:lang w:val="es-ES"/>
        </w:rPr>
        <w:t>Estar al día con el pago de sus obligaciones de la Seguridad Social en la Tesorería de la Seguridad Social (TSS)</w:t>
      </w:r>
      <w:r w:rsidR="00D4451F" w:rsidRPr="00B57CF3">
        <w:rPr>
          <w:rFonts w:ascii="Palatino Linotype" w:hAnsi="Palatino Linotype"/>
          <w:lang w:val="es-ES"/>
        </w:rPr>
        <w:t>;</w:t>
      </w:r>
    </w:p>
    <w:p w14:paraId="5C5F4DB6" w14:textId="2A696D7D" w:rsidR="00EF3312" w:rsidRPr="00B57CF3" w:rsidRDefault="00671FD5" w:rsidP="00942280">
      <w:pPr>
        <w:numPr>
          <w:ilvl w:val="0"/>
          <w:numId w:val="12"/>
        </w:numPr>
        <w:ind w:left="714" w:hanging="357"/>
        <w:jc w:val="both"/>
        <w:rPr>
          <w:rFonts w:ascii="Palatino Linotype" w:hAnsi="Palatino Linotype"/>
        </w:rPr>
      </w:pPr>
      <w:r w:rsidRPr="00B57CF3">
        <w:rPr>
          <w:rFonts w:ascii="Palatino Linotype" w:hAnsi="Palatino Linotype"/>
        </w:rPr>
        <w:t>Certificación o c</w:t>
      </w:r>
      <w:r w:rsidR="00EF3312" w:rsidRPr="00B57CF3">
        <w:rPr>
          <w:rFonts w:ascii="Palatino Linotype" w:hAnsi="Palatino Linotype"/>
        </w:rPr>
        <w:t>omprobante de pagos de las tasas del CODIA</w:t>
      </w:r>
      <w:r w:rsidR="00D4451F" w:rsidRPr="00B57CF3">
        <w:rPr>
          <w:rFonts w:ascii="Palatino Linotype" w:hAnsi="Palatino Linotype"/>
        </w:rPr>
        <w:t>.</w:t>
      </w:r>
    </w:p>
    <w:p w14:paraId="7DA441C8" w14:textId="77777777" w:rsidR="00EF3312" w:rsidRPr="00B57CF3" w:rsidRDefault="00EF3312" w:rsidP="00942280">
      <w:pPr>
        <w:pStyle w:val="Prrafodelista"/>
        <w:numPr>
          <w:ilvl w:val="0"/>
          <w:numId w:val="0"/>
        </w:numPr>
        <w:ind w:left="567"/>
        <w:jc w:val="both"/>
        <w:rPr>
          <w:rFonts w:ascii="Palatino Linotype" w:hAnsi="Palatino Linotype"/>
        </w:rPr>
      </w:pPr>
    </w:p>
    <w:p w14:paraId="09167F0B" w14:textId="606506FB" w:rsidR="001C1F54" w:rsidRPr="00B57CF3" w:rsidRDefault="006952F6" w:rsidP="00942280">
      <w:pPr>
        <w:jc w:val="both"/>
        <w:rPr>
          <w:rFonts w:ascii="Palatino Linotype" w:hAnsi="Palatino Linotype"/>
          <w:b/>
          <w:bCs/>
        </w:rPr>
      </w:pPr>
      <w:r w:rsidRPr="00B57CF3">
        <w:rPr>
          <w:rFonts w:ascii="Palatino Linotype" w:hAnsi="Palatino Linotype"/>
          <w:b/>
          <w:bCs/>
        </w:rPr>
        <w:t xml:space="preserve">Artículo 22. </w:t>
      </w:r>
      <w:r w:rsidR="001C1F54" w:rsidRPr="00B57CF3">
        <w:rPr>
          <w:rFonts w:ascii="Palatino Linotype" w:hAnsi="Palatino Linotype"/>
          <w:b/>
          <w:bCs/>
        </w:rPr>
        <w:t xml:space="preserve">Garantía de vicios ocultos. </w:t>
      </w:r>
      <w:r w:rsidR="001C1F54" w:rsidRPr="00B57CF3">
        <w:rPr>
          <w:rFonts w:ascii="Palatino Linotype" w:hAnsi="Palatino Linotype"/>
        </w:rPr>
        <w:t xml:space="preserve">Al finalizar los trabajos, </w:t>
      </w:r>
      <w:r w:rsidR="001C1F54" w:rsidRPr="00B57CF3">
        <w:rPr>
          <w:rFonts w:ascii="Palatino Linotype" w:hAnsi="Palatino Linotype"/>
          <w:b/>
          <w:bCs/>
        </w:rPr>
        <w:t>EL CONTRATISTA</w:t>
      </w:r>
      <w:r w:rsidR="001C1F54" w:rsidRPr="00B57CF3">
        <w:rPr>
          <w:rFonts w:ascii="Palatino Linotype" w:hAnsi="Palatino Linotype"/>
        </w:rPr>
        <w:t xml:space="preserve"> deberá presentar una garantía contra vicios ocultos de las obras ejecutadas a satisfacción de </w:t>
      </w:r>
      <w:r w:rsidR="001C1F54" w:rsidRPr="00B57CF3">
        <w:rPr>
          <w:rFonts w:ascii="Palatino Linotype" w:hAnsi="Palatino Linotype"/>
          <w:b/>
          <w:bCs/>
        </w:rPr>
        <w:t>LA INSTITUCIÓN CONTRATANTE</w:t>
      </w:r>
      <w:r w:rsidR="001C1F54" w:rsidRPr="00B57CF3">
        <w:rPr>
          <w:rFonts w:ascii="Palatino Linotype" w:hAnsi="Palatino Linotype"/>
        </w:rPr>
        <w:t xml:space="preserve">, que consistirá en </w:t>
      </w:r>
      <w:r w:rsidR="001C1F54" w:rsidRPr="00B57CF3">
        <w:rPr>
          <w:rFonts w:ascii="Palatino Linotype" w:hAnsi="Palatino Linotype"/>
          <w:b/>
        </w:rPr>
        <w:t>[Insertar forma de presentación de Garantía, Póliza de Fianza o Garantía Bancaria establecida en el pliego de condiciones]</w:t>
      </w:r>
      <w:r w:rsidR="001C1F54" w:rsidRPr="00B57CF3">
        <w:rPr>
          <w:rFonts w:ascii="Palatino Linotype" w:hAnsi="Palatino Linotype"/>
        </w:rPr>
        <w:t xml:space="preserve"> por un monto equivalente al diez por ciento (10 %) del costo total al que hayan ascendido todos los trabajos realizados al concluir la obra.</w:t>
      </w:r>
    </w:p>
    <w:p w14:paraId="3F14744E" w14:textId="77777777" w:rsidR="001C1F54" w:rsidRPr="00B57CF3" w:rsidRDefault="001C1F54" w:rsidP="00942280">
      <w:pPr>
        <w:rPr>
          <w:rFonts w:ascii="Palatino Linotype" w:hAnsi="Palatino Linotype"/>
        </w:rPr>
      </w:pPr>
    </w:p>
    <w:p w14:paraId="0EBEADBB" w14:textId="2988FD8A" w:rsidR="001C1F54" w:rsidRPr="00B57CF3" w:rsidRDefault="001C1F54" w:rsidP="00942280">
      <w:pPr>
        <w:jc w:val="both"/>
        <w:rPr>
          <w:rFonts w:ascii="Palatino Linotype" w:hAnsi="Palatino Linotype"/>
        </w:rPr>
      </w:pPr>
      <w:r w:rsidRPr="00B57CF3">
        <w:rPr>
          <w:rFonts w:ascii="Palatino Linotype" w:hAnsi="Palatino Linotype"/>
          <w:b/>
          <w:bCs/>
        </w:rPr>
        <w:t>Párrafo I:</w:t>
      </w:r>
      <w:r w:rsidRPr="00B57CF3">
        <w:rPr>
          <w:rFonts w:ascii="Palatino Linotype" w:hAnsi="Palatino Linotype"/>
        </w:rPr>
        <w:t xml:space="preserve"> La finalidad de </w:t>
      </w:r>
      <w:r w:rsidR="008B24E0" w:rsidRPr="00B57CF3">
        <w:rPr>
          <w:rFonts w:ascii="Palatino Linotype" w:hAnsi="Palatino Linotype"/>
        </w:rPr>
        <w:t xml:space="preserve">esta garantía es </w:t>
      </w:r>
      <w:r w:rsidRPr="00B57CF3">
        <w:rPr>
          <w:rFonts w:ascii="Palatino Linotype" w:hAnsi="Palatino Linotype"/>
        </w:rPr>
        <w:t xml:space="preserve">asegurar los trabajos de cualquier reparación que surja por algún defecto de construcción no detectado en el momento de recibir la Obra, sin perjuicio de lo establecido en los artículos 1792 y siguientes del Código Civil Dominicano. </w:t>
      </w:r>
    </w:p>
    <w:p w14:paraId="441B86CC" w14:textId="77777777" w:rsidR="001C1F54" w:rsidRPr="00B57CF3" w:rsidRDefault="001C1F54" w:rsidP="00942280">
      <w:pPr>
        <w:jc w:val="both"/>
        <w:rPr>
          <w:rFonts w:ascii="Palatino Linotype" w:hAnsi="Palatino Linotype"/>
        </w:rPr>
      </w:pPr>
    </w:p>
    <w:p w14:paraId="6F0F0BDC" w14:textId="46A5269E" w:rsidR="001C1F54" w:rsidRPr="00B57CF3" w:rsidRDefault="001C1F54" w:rsidP="00942280">
      <w:pPr>
        <w:jc w:val="both"/>
        <w:rPr>
          <w:rFonts w:ascii="Palatino Linotype" w:hAnsi="Palatino Linotype"/>
        </w:rPr>
      </w:pPr>
      <w:r w:rsidRPr="00B57CF3">
        <w:rPr>
          <w:rFonts w:ascii="Palatino Linotype" w:hAnsi="Palatino Linotype"/>
          <w:b/>
          <w:bCs/>
        </w:rPr>
        <w:t>Párrafo II:</w:t>
      </w:r>
      <w:r w:rsidRPr="00B57CF3">
        <w:rPr>
          <w:rFonts w:ascii="Palatino Linotype" w:hAnsi="Palatino Linotype"/>
        </w:rPr>
        <w:t xml:space="preserve"> La garantía deberá constituirse por un período </w:t>
      </w:r>
      <w:bookmarkStart w:id="7" w:name="_Hlk152371468"/>
      <w:r w:rsidRPr="00B57CF3">
        <w:rPr>
          <w:rFonts w:ascii="Palatino Linotype" w:hAnsi="Palatino Linotype"/>
          <w:b/>
        </w:rPr>
        <w:t>[indicar cantidad de años]</w:t>
      </w:r>
      <w:r w:rsidRPr="00B57CF3">
        <w:rPr>
          <w:rFonts w:ascii="Palatino Linotype" w:hAnsi="Palatino Linotype"/>
        </w:rPr>
        <w:t>,</w:t>
      </w:r>
      <w:bookmarkEnd w:id="7"/>
      <w:r w:rsidRPr="00B57CF3">
        <w:rPr>
          <w:rFonts w:ascii="Palatino Linotype" w:hAnsi="Palatino Linotype"/>
        </w:rPr>
        <w:t xml:space="preserve"> contados a partir de</w:t>
      </w:r>
      <w:r w:rsidR="008B24E0" w:rsidRPr="00B57CF3">
        <w:rPr>
          <w:rFonts w:ascii="Palatino Linotype" w:hAnsi="Palatino Linotype"/>
        </w:rPr>
        <w:t xml:space="preserve"> </w:t>
      </w:r>
      <w:r w:rsidRPr="00B57CF3">
        <w:rPr>
          <w:rFonts w:ascii="Palatino Linotype" w:hAnsi="Palatino Linotype"/>
        </w:rPr>
        <w:t>l</w:t>
      </w:r>
      <w:r w:rsidR="008B24E0" w:rsidRPr="00B57CF3">
        <w:rPr>
          <w:rFonts w:ascii="Palatino Linotype" w:hAnsi="Palatino Linotype"/>
        </w:rPr>
        <w:t>a</w:t>
      </w:r>
      <w:r w:rsidRPr="00B57CF3">
        <w:rPr>
          <w:rFonts w:ascii="Palatino Linotype" w:hAnsi="Palatino Linotype"/>
        </w:rPr>
        <w:t xml:space="preserve"> </w:t>
      </w:r>
      <w:r w:rsidR="008B24E0" w:rsidRPr="00B57CF3">
        <w:rPr>
          <w:rFonts w:ascii="Palatino Linotype" w:hAnsi="Palatino Linotype"/>
        </w:rPr>
        <w:t xml:space="preserve">recepción </w:t>
      </w:r>
      <w:r w:rsidRPr="00B57CF3">
        <w:rPr>
          <w:rFonts w:ascii="Palatino Linotype" w:hAnsi="Palatino Linotype"/>
        </w:rPr>
        <w:t>conforme y definitiv</w:t>
      </w:r>
      <w:r w:rsidR="008B24E0" w:rsidRPr="00B57CF3">
        <w:rPr>
          <w:rFonts w:ascii="Palatino Linotype" w:hAnsi="Palatino Linotype"/>
        </w:rPr>
        <w:t>a</w:t>
      </w:r>
      <w:r w:rsidRPr="00B57CF3">
        <w:rPr>
          <w:rFonts w:ascii="Palatino Linotype" w:hAnsi="Palatino Linotype"/>
        </w:rPr>
        <w:t xml:space="preserve"> </w:t>
      </w:r>
      <w:r w:rsidR="008B24E0" w:rsidRPr="00B57CF3">
        <w:rPr>
          <w:rFonts w:ascii="Palatino Linotype" w:hAnsi="Palatino Linotype"/>
        </w:rPr>
        <w:t xml:space="preserve">de la obra </w:t>
      </w:r>
      <w:r w:rsidRPr="00B57CF3">
        <w:rPr>
          <w:rFonts w:ascii="Palatino Linotype" w:hAnsi="Palatino Linotype"/>
        </w:rPr>
        <w:t>por la institución contratante.</w:t>
      </w:r>
    </w:p>
    <w:p w14:paraId="29026EF8" w14:textId="77777777" w:rsidR="001C1F54" w:rsidRPr="00B57CF3" w:rsidRDefault="001C1F54" w:rsidP="00942280">
      <w:pPr>
        <w:jc w:val="both"/>
        <w:rPr>
          <w:rFonts w:ascii="Palatino Linotype" w:hAnsi="Palatino Linotype"/>
          <w:b/>
          <w:bCs/>
        </w:rPr>
      </w:pPr>
    </w:p>
    <w:p w14:paraId="3DE014B4" w14:textId="76E663D5" w:rsidR="00CF57C3" w:rsidRPr="00B57CF3" w:rsidRDefault="006952F6" w:rsidP="00942280">
      <w:pPr>
        <w:jc w:val="both"/>
        <w:rPr>
          <w:rFonts w:ascii="Palatino Linotype" w:hAnsi="Palatino Linotype"/>
        </w:rPr>
      </w:pPr>
      <w:r w:rsidRPr="00B57CF3">
        <w:rPr>
          <w:rFonts w:ascii="Palatino Linotype" w:hAnsi="Palatino Linotype"/>
          <w:b/>
          <w:bCs/>
        </w:rPr>
        <w:t xml:space="preserve">Artículo 23. </w:t>
      </w:r>
      <w:r w:rsidR="00CF57C3" w:rsidRPr="00B57CF3">
        <w:rPr>
          <w:rFonts w:ascii="Palatino Linotype" w:hAnsi="Palatino Linotype"/>
          <w:b/>
          <w:bCs/>
        </w:rPr>
        <w:t xml:space="preserve">Indemnidad </w:t>
      </w:r>
      <w:bookmarkEnd w:id="6"/>
      <w:r w:rsidR="00CF57C3" w:rsidRPr="00B57CF3">
        <w:rPr>
          <w:rFonts w:ascii="Palatino Linotype" w:hAnsi="Palatino Linotype"/>
          <w:b/>
          <w:bCs/>
        </w:rPr>
        <w:t>y Responsabilidad Civil. EL CONTRATISTA</w:t>
      </w:r>
      <w:r w:rsidR="00CF57C3" w:rsidRPr="00B57CF3">
        <w:rPr>
          <w:rFonts w:ascii="Palatino Linotype" w:hAnsi="Palatino Linotype"/>
        </w:rPr>
        <w:t xml:space="preserve"> será el único responsable por los daños y perjuicios causados a las personas que laboren en la ejecución de estos trabajos y por todos los daños y perjuicios que puedan causar a terceras personas y/o propiedades, así como también, asumirá la totalidad de los riesgos y compromisos que se originen por los mismos. </w:t>
      </w:r>
    </w:p>
    <w:p w14:paraId="588702EC" w14:textId="77777777" w:rsidR="00CF57C3" w:rsidRPr="00B57CF3" w:rsidRDefault="00CF57C3" w:rsidP="00942280">
      <w:pPr>
        <w:jc w:val="both"/>
        <w:rPr>
          <w:rFonts w:ascii="Palatino Linotype" w:hAnsi="Palatino Linotype"/>
        </w:rPr>
      </w:pPr>
    </w:p>
    <w:p w14:paraId="4E880727" w14:textId="77777777" w:rsidR="00CF57C3" w:rsidRPr="00B57CF3" w:rsidRDefault="00CF57C3" w:rsidP="00942280">
      <w:pPr>
        <w:jc w:val="both"/>
        <w:rPr>
          <w:rFonts w:ascii="Palatino Linotype" w:hAnsi="Palatino Linotype"/>
        </w:rPr>
      </w:pPr>
      <w:r w:rsidRPr="00B57CF3">
        <w:rPr>
          <w:rFonts w:ascii="Palatino Linotype" w:hAnsi="Palatino Linotype"/>
          <w:b/>
          <w:bCs/>
        </w:rPr>
        <w:t>Párrafo I.</w:t>
      </w:r>
      <w:r w:rsidRPr="00B57CF3">
        <w:rPr>
          <w:rFonts w:ascii="Palatino Linotype" w:hAnsi="Palatino Linotype"/>
        </w:rPr>
        <w:t xml:space="preserve"> En caso de que algún reclamo o demanda se dirigiera contra </w:t>
      </w:r>
      <w:r w:rsidRPr="00B57CF3">
        <w:rPr>
          <w:rFonts w:ascii="Palatino Linotype" w:hAnsi="Palatino Linotype"/>
          <w:b/>
          <w:bCs/>
        </w:rPr>
        <w:t>LA INSTITUCIÓN CONTRATANTE, EL CONTRATISTA</w:t>
      </w:r>
      <w:r w:rsidRPr="00B57CF3">
        <w:rPr>
          <w:rFonts w:ascii="Palatino Linotype" w:hAnsi="Palatino Linotype"/>
        </w:rPr>
        <w:t xml:space="preserve"> queda obligado a comparecer como tercero y asumir la responsabilidad solidaria. En caso de que la acción prosperara, </w:t>
      </w:r>
      <w:r w:rsidRPr="00B57CF3">
        <w:rPr>
          <w:rFonts w:ascii="Palatino Linotype" w:hAnsi="Palatino Linotype"/>
          <w:b/>
          <w:bCs/>
        </w:rPr>
        <w:t>EL CONTRATISTA</w:t>
      </w:r>
      <w:r w:rsidRPr="00B57CF3">
        <w:rPr>
          <w:rFonts w:ascii="Palatino Linotype" w:hAnsi="Palatino Linotype"/>
        </w:rPr>
        <w:t xml:space="preserve"> deberá restituir el monto de la condena, incluidos los gastos, costas y honorarios, y todo otro gasto que surja por tal motivo, pudiendo hacerse efectivo de sus bienes a deducírsele al efectuarse el pago de las cubicaciones pendientes de pago y/o </w:t>
      </w:r>
      <w:r w:rsidRPr="00B57CF3">
        <w:rPr>
          <w:rFonts w:ascii="Palatino Linotype" w:hAnsi="Palatino Linotype"/>
        </w:rPr>
        <w:lastRenderedPageBreak/>
        <w:t xml:space="preserve">del depósito en garantía, el que deberá ser repuesto dentro de los </w:t>
      </w:r>
      <w:r w:rsidRPr="00B57CF3">
        <w:rPr>
          <w:rFonts w:ascii="Palatino Linotype" w:hAnsi="Palatino Linotype"/>
          <w:b/>
        </w:rPr>
        <w:t>[insertar cantidad de días].</w:t>
      </w:r>
    </w:p>
    <w:p w14:paraId="538740D4" w14:textId="77777777" w:rsidR="00CF57C3" w:rsidRPr="00B57CF3" w:rsidRDefault="00CF57C3" w:rsidP="00942280">
      <w:pPr>
        <w:jc w:val="both"/>
        <w:rPr>
          <w:rFonts w:ascii="Palatino Linotype" w:hAnsi="Palatino Linotype"/>
        </w:rPr>
      </w:pPr>
    </w:p>
    <w:p w14:paraId="06CEE0CE" w14:textId="0520242A" w:rsidR="00CF57C3" w:rsidRPr="00B57CF3" w:rsidRDefault="00CF57C3" w:rsidP="00942280">
      <w:pPr>
        <w:jc w:val="both"/>
        <w:rPr>
          <w:rFonts w:ascii="Palatino Linotype" w:hAnsi="Palatino Linotype"/>
        </w:rPr>
      </w:pPr>
      <w:r w:rsidRPr="00B57CF3">
        <w:rPr>
          <w:rFonts w:ascii="Palatino Linotype" w:hAnsi="Palatino Linotype"/>
          <w:b/>
          <w:bCs/>
        </w:rPr>
        <w:t>Párrafo II.</w:t>
      </w:r>
      <w:r w:rsidR="00D27A11" w:rsidRPr="00B57CF3">
        <w:rPr>
          <w:rFonts w:ascii="Palatino Linotype" w:hAnsi="Palatino Linotype"/>
        </w:rPr>
        <w:t xml:space="preserve"> </w:t>
      </w:r>
      <w:r w:rsidRPr="00B57CF3">
        <w:rPr>
          <w:rFonts w:ascii="Palatino Linotype" w:hAnsi="Palatino Linotype"/>
          <w:b/>
          <w:bCs/>
        </w:rPr>
        <w:t>EL CONTRATISTA</w:t>
      </w:r>
      <w:r w:rsidRPr="00B57CF3">
        <w:rPr>
          <w:rFonts w:ascii="Palatino Linotype" w:hAnsi="Palatino Linotype"/>
        </w:rPr>
        <w:t>, contratará todos los seguros obligatorios previstos por la normativa vigente para la ejecución de este tipo de trabajo, tales como seguro contra daños a tercer</w:t>
      </w:r>
      <w:r w:rsidR="00C05E3F" w:rsidRPr="00B57CF3">
        <w:rPr>
          <w:rFonts w:ascii="Palatino Linotype" w:hAnsi="Palatino Linotype"/>
        </w:rPr>
        <w:t>o</w:t>
      </w:r>
      <w:r w:rsidRPr="00B57CF3">
        <w:rPr>
          <w:rFonts w:ascii="Palatino Linotype" w:hAnsi="Palatino Linotype"/>
        </w:rPr>
        <w:t xml:space="preserve">s y contra accidentes de trabajo. </w:t>
      </w:r>
      <w:r w:rsidRPr="00B57CF3">
        <w:rPr>
          <w:rFonts w:ascii="Palatino Linotype" w:hAnsi="Palatino Linotype"/>
          <w:b/>
          <w:bCs/>
        </w:rPr>
        <w:t>LA INSTITUCIÓN CONTRATANTE</w:t>
      </w:r>
      <w:r w:rsidRPr="00B57CF3">
        <w:rPr>
          <w:rFonts w:ascii="Palatino Linotype" w:hAnsi="Palatino Linotype"/>
        </w:rPr>
        <w:t xml:space="preserve"> se reserva el derecho de objetar aquellas pólizas de seguros que no cumplan con sus requerimientos o que entienda de una cobertura insuficiente. A tales efectos</w:t>
      </w:r>
      <w:r w:rsidR="00D563D0" w:rsidRPr="00B57CF3">
        <w:rPr>
          <w:rFonts w:ascii="Palatino Linotype" w:hAnsi="Palatino Linotype"/>
        </w:rPr>
        <w:t>,</w:t>
      </w:r>
      <w:r w:rsidRPr="00B57CF3">
        <w:rPr>
          <w:rFonts w:ascii="Palatino Linotype" w:hAnsi="Palatino Linotype"/>
        </w:rPr>
        <w:t xml:space="preserve"> </w:t>
      </w:r>
      <w:r w:rsidRPr="00B57CF3">
        <w:rPr>
          <w:rFonts w:ascii="Palatino Linotype" w:hAnsi="Palatino Linotype"/>
          <w:b/>
          <w:bCs/>
        </w:rPr>
        <w:t>EL CONTRATISTA</w:t>
      </w:r>
      <w:r w:rsidRPr="00B57CF3">
        <w:rPr>
          <w:rFonts w:ascii="Palatino Linotype" w:hAnsi="Palatino Linotype"/>
        </w:rPr>
        <w:t xml:space="preserve"> deberá realizar los ajustes correspondientes.</w:t>
      </w:r>
    </w:p>
    <w:p w14:paraId="499305DE" w14:textId="77777777" w:rsidR="00CF57C3" w:rsidRPr="00B57CF3" w:rsidRDefault="00CF57C3" w:rsidP="00942280">
      <w:pPr>
        <w:jc w:val="both"/>
        <w:rPr>
          <w:rFonts w:ascii="Palatino Linotype" w:hAnsi="Palatino Linotype"/>
        </w:rPr>
      </w:pPr>
    </w:p>
    <w:p w14:paraId="2854F6FB" w14:textId="77777777" w:rsidR="00CF57C3" w:rsidRPr="00B57CF3" w:rsidRDefault="00CF57C3" w:rsidP="00942280">
      <w:pPr>
        <w:jc w:val="both"/>
        <w:rPr>
          <w:rFonts w:ascii="Palatino Linotype" w:hAnsi="Palatino Linotype"/>
        </w:rPr>
      </w:pPr>
      <w:r w:rsidRPr="00B57CF3">
        <w:rPr>
          <w:rFonts w:ascii="Palatino Linotype" w:hAnsi="Palatino Linotype"/>
          <w:b/>
          <w:bCs/>
        </w:rPr>
        <w:t>Párrafo III.</w:t>
      </w:r>
      <w:r w:rsidRPr="00B57CF3">
        <w:rPr>
          <w:rFonts w:ascii="Palatino Linotype" w:hAnsi="Palatino Linotype"/>
        </w:rPr>
        <w:t xml:space="preserve"> De manera concreta, durante la ejecución de la Obra, así como durante el plazo de garantía, </w:t>
      </w:r>
      <w:r w:rsidRPr="00B57CF3">
        <w:rPr>
          <w:rFonts w:ascii="Palatino Linotype" w:hAnsi="Palatino Linotype"/>
          <w:b/>
          <w:bCs/>
        </w:rPr>
        <w:t>EL CONTRATISTA</w:t>
      </w:r>
      <w:r w:rsidRPr="00B57CF3">
        <w:rPr>
          <w:rFonts w:ascii="Palatino Linotype" w:hAnsi="Palatino Linotype"/>
        </w:rPr>
        <w:t xml:space="preserve"> suscribirá un seguro de responsabilidad civil que comprenderá los daños corporales y materiales que puedan ser provocados a terceros como consecuencia de la realización de los trabajos. Dicho seguro deberá especificar que el personal de </w:t>
      </w:r>
      <w:r w:rsidRPr="00B57CF3">
        <w:rPr>
          <w:rFonts w:ascii="Palatino Linotype" w:hAnsi="Palatino Linotype"/>
          <w:b/>
          <w:bCs/>
        </w:rPr>
        <w:t>LA INSTITUCIÓN CONTRATANTE</w:t>
      </w:r>
      <w:r w:rsidRPr="00B57CF3">
        <w:rPr>
          <w:rFonts w:ascii="Palatino Linotype" w:hAnsi="Palatino Linotype"/>
        </w:rPr>
        <w:t xml:space="preserve">, el </w:t>
      </w:r>
      <w:bookmarkStart w:id="8" w:name="_Hlk152546949"/>
      <w:r w:rsidRPr="00B57CF3">
        <w:rPr>
          <w:rFonts w:ascii="Palatino Linotype" w:hAnsi="Palatino Linotype"/>
        </w:rPr>
        <w:t>director responsable de obra</w:t>
      </w:r>
      <w:bookmarkEnd w:id="8"/>
      <w:r w:rsidRPr="00B57CF3">
        <w:rPr>
          <w:rFonts w:ascii="Palatino Linotype" w:hAnsi="Palatino Linotype"/>
        </w:rPr>
        <w:t>, así como el de otras empresas que se encuentren en la Zona de Obras, se considerarán como terceros a efectos de este seguro de responsabilidad civil.</w:t>
      </w:r>
    </w:p>
    <w:p w14:paraId="69912161" w14:textId="77777777" w:rsidR="00DF5476" w:rsidRPr="00B57CF3" w:rsidRDefault="00DF5476" w:rsidP="00942280">
      <w:pPr>
        <w:jc w:val="both"/>
        <w:rPr>
          <w:rFonts w:ascii="Palatino Linotype" w:hAnsi="Palatino Linotype"/>
        </w:rPr>
      </w:pPr>
    </w:p>
    <w:p w14:paraId="1879E40E" w14:textId="77777777" w:rsidR="0024500A" w:rsidRPr="00B57CF3" w:rsidRDefault="006952F6" w:rsidP="00942280">
      <w:pPr>
        <w:jc w:val="both"/>
        <w:rPr>
          <w:rFonts w:ascii="Palatino Linotype" w:hAnsi="Palatino Linotype"/>
        </w:rPr>
      </w:pPr>
      <w:r w:rsidRPr="00B57CF3">
        <w:rPr>
          <w:rFonts w:ascii="Palatino Linotype" w:hAnsi="Palatino Linotype"/>
          <w:b/>
          <w:bCs/>
        </w:rPr>
        <w:t xml:space="preserve">Artículo 24. </w:t>
      </w:r>
      <w:r w:rsidR="00DF5476" w:rsidRPr="00B57CF3">
        <w:rPr>
          <w:rFonts w:ascii="Palatino Linotype" w:hAnsi="Palatino Linotype"/>
          <w:b/>
          <w:bCs/>
        </w:rPr>
        <w:t xml:space="preserve">Definiciones. </w:t>
      </w:r>
      <w:r w:rsidR="00DF5476" w:rsidRPr="00B57CF3">
        <w:rPr>
          <w:rFonts w:ascii="Palatino Linotype" w:hAnsi="Palatino Linotype"/>
        </w:rPr>
        <w:t xml:space="preserve">En adición a las definiciones previstas en numeral 2) del pliego de condiciones del procedimiento, </w:t>
      </w:r>
      <w:r w:rsidR="00DF5476" w:rsidRPr="00B57CF3">
        <w:rPr>
          <w:rFonts w:ascii="Palatino Linotype" w:hAnsi="Palatino Linotype"/>
          <w:b/>
        </w:rPr>
        <w:t xml:space="preserve">[Describir el tipo de modalidad, objeto del procedimiento y número de Referencia], </w:t>
      </w:r>
      <w:r w:rsidR="00DF5476" w:rsidRPr="00B57CF3">
        <w:rPr>
          <w:rFonts w:ascii="Palatino Linotype" w:hAnsi="Palatino Linotype"/>
        </w:rPr>
        <w:t xml:space="preserve">siempre que en el presente Contrato se empleen los siguientes términos, se entenderá que significan lo que expresa a continuación: </w:t>
      </w:r>
    </w:p>
    <w:p w14:paraId="71EC9054" w14:textId="77777777" w:rsidR="0024500A" w:rsidRPr="00B57CF3" w:rsidRDefault="0024500A" w:rsidP="00942280">
      <w:pPr>
        <w:jc w:val="both"/>
        <w:rPr>
          <w:rFonts w:ascii="Palatino Linotype" w:hAnsi="Palatino Linotype"/>
        </w:rPr>
      </w:pPr>
    </w:p>
    <w:p w14:paraId="1B69D6B0" w14:textId="48C75430" w:rsidR="0024500A" w:rsidRPr="00B57CF3" w:rsidRDefault="0024500A" w:rsidP="00942280">
      <w:pPr>
        <w:numPr>
          <w:ilvl w:val="0"/>
          <w:numId w:val="17"/>
        </w:numPr>
        <w:pBdr>
          <w:top w:val="nil"/>
          <w:left w:val="nil"/>
          <w:bottom w:val="nil"/>
          <w:right w:val="nil"/>
          <w:between w:val="nil"/>
        </w:pBdr>
        <w:ind w:left="0" w:firstLine="0"/>
        <w:jc w:val="both"/>
        <w:rPr>
          <w:rFonts w:ascii="Palatino Linotype" w:hAnsi="Palatino Linotype"/>
        </w:rPr>
      </w:pPr>
      <w:r w:rsidRPr="00B57CF3">
        <w:rPr>
          <w:rFonts w:ascii="Palatino Linotype" w:hAnsi="Palatino Linotype"/>
          <w:b/>
        </w:rPr>
        <w:t>Reporte de medición</w:t>
      </w:r>
      <w:r w:rsidRPr="00B57CF3">
        <w:rPr>
          <w:rFonts w:ascii="Palatino Linotype" w:hAnsi="Palatino Linotype"/>
        </w:rPr>
        <w:t xml:space="preserve"> </w:t>
      </w:r>
      <w:r w:rsidRPr="00B57CF3">
        <w:rPr>
          <w:rFonts w:ascii="Palatino Linotype" w:hAnsi="Palatino Linotype"/>
          <w:b/>
        </w:rPr>
        <w:t>(cubicación mensual)</w:t>
      </w:r>
      <w:r w:rsidRPr="00B57CF3">
        <w:rPr>
          <w:rFonts w:ascii="Palatino Linotype" w:hAnsi="Palatino Linotype"/>
        </w:rPr>
        <w:t xml:space="preserve">: Documento en el cual se detallan los renglones de las cantidades de trabajos ejecutados, los correspondientes precios unitarios, el total de pagos anteriores, las deducciones, el porcentaje de terminación aproximado y las sumas que se pagarán </w:t>
      </w:r>
      <w:proofErr w:type="gramStart"/>
      <w:r w:rsidRPr="00B57CF3">
        <w:rPr>
          <w:rFonts w:ascii="Palatino Linotype" w:hAnsi="Palatino Linotype"/>
        </w:rPr>
        <w:t>de acuerdo a</w:t>
      </w:r>
      <w:proofErr w:type="gramEnd"/>
      <w:r w:rsidRPr="00B57CF3">
        <w:rPr>
          <w:rFonts w:ascii="Palatino Linotype" w:hAnsi="Palatino Linotype"/>
        </w:rPr>
        <w:t xml:space="preserve"> la lista de partidas.</w:t>
      </w:r>
    </w:p>
    <w:p w14:paraId="1E86DF1B" w14:textId="77777777" w:rsidR="0024500A" w:rsidRPr="00B57CF3" w:rsidRDefault="0024500A" w:rsidP="00942280">
      <w:pPr>
        <w:pBdr>
          <w:top w:val="nil"/>
          <w:left w:val="nil"/>
          <w:bottom w:val="nil"/>
          <w:right w:val="nil"/>
          <w:between w:val="nil"/>
        </w:pBdr>
        <w:jc w:val="both"/>
        <w:rPr>
          <w:rFonts w:ascii="Palatino Linotype" w:hAnsi="Palatino Linotype"/>
        </w:rPr>
      </w:pPr>
    </w:p>
    <w:p w14:paraId="418BC787" w14:textId="172E9A92" w:rsidR="00DF5476" w:rsidRPr="00B57CF3" w:rsidRDefault="00DF5476" w:rsidP="00942280">
      <w:pPr>
        <w:jc w:val="both"/>
        <w:rPr>
          <w:rFonts w:ascii="Palatino Linotype" w:hAnsi="Palatino Linotype"/>
          <w:b/>
        </w:rPr>
      </w:pPr>
      <w:r w:rsidRPr="00B57CF3">
        <w:rPr>
          <w:rFonts w:ascii="Palatino Linotype" w:hAnsi="Palatino Linotype"/>
          <w:b/>
        </w:rPr>
        <w:t>[incluir los términos y definiciones para el contrato]</w:t>
      </w:r>
    </w:p>
    <w:p w14:paraId="2A72649B" w14:textId="77777777" w:rsidR="00DF5476" w:rsidRPr="00B57CF3" w:rsidRDefault="00DF5476" w:rsidP="00942280">
      <w:pPr>
        <w:rPr>
          <w:rFonts w:ascii="Palatino Linotype" w:hAnsi="Palatino Linotype"/>
          <w:b/>
        </w:rPr>
      </w:pPr>
    </w:p>
    <w:p w14:paraId="018A61A2" w14:textId="77777777" w:rsidR="00DF5476" w:rsidRPr="00B57CF3" w:rsidRDefault="00DF5476" w:rsidP="00942280">
      <w:pPr>
        <w:contextualSpacing/>
        <w:jc w:val="both"/>
        <w:rPr>
          <w:rFonts w:ascii="Palatino Linotype" w:hAnsi="Palatino Linotype"/>
        </w:rPr>
      </w:pPr>
      <w:r w:rsidRPr="00B57CF3">
        <w:rPr>
          <w:rFonts w:ascii="Palatino Linotype" w:hAnsi="Palatino Linotype"/>
          <w:b/>
          <w:bCs/>
        </w:rPr>
        <w:t xml:space="preserve">Párrafo: </w:t>
      </w:r>
      <w:r w:rsidRPr="00B57CF3">
        <w:rPr>
          <w:rFonts w:ascii="Palatino Linotype" w:hAnsi="Palatino Linotype"/>
        </w:rPr>
        <w:t>Los términos no definidos en los documentos referenciados o en la presente cláusula, deben entenderse de acuerdo con su significado natural y común.</w:t>
      </w:r>
    </w:p>
    <w:p w14:paraId="34D036BB" w14:textId="77777777" w:rsidR="00DF5476" w:rsidRPr="00B57CF3" w:rsidRDefault="00DF5476" w:rsidP="00942280">
      <w:pPr>
        <w:rPr>
          <w:rFonts w:ascii="Palatino Linotype" w:hAnsi="Palatino Linotype"/>
        </w:rPr>
      </w:pPr>
    </w:p>
    <w:p w14:paraId="32D06439" w14:textId="3837648B" w:rsidR="00DF5476" w:rsidRPr="00B57CF3" w:rsidRDefault="006952F6" w:rsidP="00942280">
      <w:pPr>
        <w:jc w:val="both"/>
        <w:rPr>
          <w:rFonts w:ascii="Palatino Linotype" w:hAnsi="Palatino Linotype"/>
          <w:b/>
          <w:bCs/>
        </w:rPr>
      </w:pPr>
      <w:r w:rsidRPr="00B57CF3">
        <w:rPr>
          <w:rFonts w:ascii="Palatino Linotype" w:hAnsi="Palatino Linotype"/>
          <w:b/>
          <w:bCs/>
        </w:rPr>
        <w:t xml:space="preserve">Artículo 25. </w:t>
      </w:r>
      <w:r w:rsidR="00DF5476" w:rsidRPr="00B57CF3">
        <w:rPr>
          <w:rFonts w:ascii="Palatino Linotype" w:hAnsi="Palatino Linotype"/>
          <w:b/>
          <w:bCs/>
        </w:rPr>
        <w:t xml:space="preserve">Documentos anexos e integrantes del contrato. </w:t>
      </w:r>
      <w:r w:rsidR="00DF5476" w:rsidRPr="00B57CF3">
        <w:rPr>
          <w:rFonts w:ascii="Palatino Linotype" w:hAnsi="Palatino Linotype"/>
        </w:rPr>
        <w:t xml:space="preserve">Los siguientes documentos que constan como anexo en el presente contrato, forman parte integral e insustituible del mismo y </w:t>
      </w:r>
      <w:r w:rsidR="00DF5476" w:rsidRPr="00B57CF3">
        <w:rPr>
          <w:rFonts w:ascii="Palatino Linotype" w:hAnsi="Palatino Linotype"/>
          <w:b/>
          <w:bCs/>
        </w:rPr>
        <w:t>LAS PARTES</w:t>
      </w:r>
      <w:r w:rsidR="00DF5476" w:rsidRPr="00B57CF3">
        <w:rPr>
          <w:rFonts w:ascii="Palatino Linotype" w:hAnsi="Palatino Linotype"/>
        </w:rPr>
        <w:t xml:space="preserve"> reconocen cada uno de estos como parte intrínseca del contrato:</w:t>
      </w:r>
    </w:p>
    <w:p w14:paraId="7FA1BE33" w14:textId="77777777" w:rsidR="00DF5476" w:rsidRPr="00B57CF3" w:rsidRDefault="00DF5476" w:rsidP="00942280">
      <w:pPr>
        <w:jc w:val="both"/>
        <w:rPr>
          <w:rFonts w:ascii="Palatino Linotype" w:hAnsi="Palatino Linotype"/>
          <w:b/>
          <w:bCs/>
        </w:rPr>
      </w:pPr>
    </w:p>
    <w:p w14:paraId="7B0AAAC4" w14:textId="17F6B07E" w:rsidR="00DF5476" w:rsidRPr="00B57CF3" w:rsidRDefault="00DF5476" w:rsidP="00942280">
      <w:pPr>
        <w:pStyle w:val="Prrafodelista"/>
        <w:numPr>
          <w:ilvl w:val="0"/>
          <w:numId w:val="3"/>
        </w:numPr>
        <w:autoSpaceDE w:val="0"/>
        <w:autoSpaceDN w:val="0"/>
        <w:adjustRightInd w:val="0"/>
        <w:jc w:val="both"/>
        <w:rPr>
          <w:rFonts w:ascii="Palatino Linotype" w:hAnsi="Palatino Linotype"/>
        </w:rPr>
      </w:pPr>
      <w:r w:rsidRPr="00B57CF3">
        <w:rPr>
          <w:rFonts w:ascii="Palatino Linotype" w:hAnsi="Palatino Linotype"/>
        </w:rPr>
        <w:t>Pliegos de Condiciones y sus enmiendas</w:t>
      </w:r>
      <w:r w:rsidR="00D563D0" w:rsidRPr="00B57CF3">
        <w:rPr>
          <w:rFonts w:ascii="Palatino Linotype" w:hAnsi="Palatino Linotype"/>
        </w:rPr>
        <w:t>,</w:t>
      </w:r>
      <w:r w:rsidRPr="00B57CF3">
        <w:rPr>
          <w:rFonts w:ascii="Palatino Linotype" w:hAnsi="Palatino Linotype"/>
        </w:rPr>
        <w:t xml:space="preserve"> si las hubiere</w:t>
      </w:r>
      <w:r w:rsidR="00361391" w:rsidRPr="00B57CF3">
        <w:rPr>
          <w:rFonts w:ascii="Palatino Linotype" w:hAnsi="Palatino Linotype"/>
        </w:rPr>
        <w:t>;</w:t>
      </w:r>
    </w:p>
    <w:p w14:paraId="10EA4DA8" w14:textId="77777777" w:rsidR="00DF5476" w:rsidRPr="00B57CF3" w:rsidRDefault="00DF5476" w:rsidP="00942280">
      <w:pPr>
        <w:pStyle w:val="Prrafodelista"/>
        <w:numPr>
          <w:ilvl w:val="0"/>
          <w:numId w:val="3"/>
        </w:numPr>
        <w:autoSpaceDE w:val="0"/>
        <w:autoSpaceDN w:val="0"/>
        <w:adjustRightInd w:val="0"/>
        <w:jc w:val="both"/>
        <w:rPr>
          <w:rFonts w:ascii="Palatino Linotype" w:hAnsi="Palatino Linotype"/>
        </w:rPr>
      </w:pPr>
      <w:r w:rsidRPr="00B57CF3">
        <w:rPr>
          <w:rFonts w:ascii="Palatino Linotype" w:hAnsi="Palatino Linotype"/>
        </w:rPr>
        <w:t>Especificaciones Técnicas;</w:t>
      </w:r>
    </w:p>
    <w:p w14:paraId="07B1E62C" w14:textId="687E40B3" w:rsidR="00DF5476" w:rsidRPr="00B57CF3" w:rsidRDefault="00DF5476" w:rsidP="00942280">
      <w:pPr>
        <w:pStyle w:val="Prrafodelista"/>
        <w:numPr>
          <w:ilvl w:val="0"/>
          <w:numId w:val="3"/>
        </w:numPr>
        <w:autoSpaceDE w:val="0"/>
        <w:autoSpaceDN w:val="0"/>
        <w:adjustRightInd w:val="0"/>
        <w:jc w:val="both"/>
        <w:rPr>
          <w:rFonts w:ascii="Palatino Linotype" w:hAnsi="Palatino Linotype"/>
        </w:rPr>
      </w:pPr>
      <w:r w:rsidRPr="00B57CF3">
        <w:rPr>
          <w:rFonts w:ascii="Palatino Linotype" w:hAnsi="Palatino Linotype"/>
        </w:rPr>
        <w:lastRenderedPageBreak/>
        <w:t xml:space="preserve">Oferta técnica y económica de </w:t>
      </w:r>
      <w:r w:rsidRPr="00B57CF3">
        <w:rPr>
          <w:rFonts w:ascii="Palatino Linotype" w:hAnsi="Palatino Linotype"/>
          <w:b/>
          <w:bCs/>
        </w:rPr>
        <w:t>EL CONTRATISTA</w:t>
      </w:r>
      <w:r w:rsidR="00361391" w:rsidRPr="00B57CF3">
        <w:rPr>
          <w:rFonts w:ascii="Palatino Linotype" w:hAnsi="Palatino Linotype"/>
        </w:rPr>
        <w:t>;</w:t>
      </w:r>
    </w:p>
    <w:p w14:paraId="4ED7EC0B" w14:textId="4E8514E1" w:rsidR="00DF5476" w:rsidRPr="00B57CF3" w:rsidRDefault="00DF5476" w:rsidP="00942280">
      <w:pPr>
        <w:pStyle w:val="Prrafodelista"/>
        <w:numPr>
          <w:ilvl w:val="0"/>
          <w:numId w:val="3"/>
        </w:numPr>
        <w:autoSpaceDE w:val="0"/>
        <w:autoSpaceDN w:val="0"/>
        <w:adjustRightInd w:val="0"/>
        <w:jc w:val="both"/>
        <w:rPr>
          <w:rFonts w:ascii="Palatino Linotype" w:hAnsi="Palatino Linotype"/>
        </w:rPr>
      </w:pPr>
      <w:r w:rsidRPr="00B57CF3">
        <w:rPr>
          <w:rFonts w:ascii="Palatino Linotype" w:hAnsi="Palatino Linotype"/>
        </w:rPr>
        <w:t xml:space="preserve">Presupuesto presentado en la oferta de </w:t>
      </w:r>
      <w:r w:rsidRPr="00B57CF3">
        <w:rPr>
          <w:rFonts w:ascii="Palatino Linotype" w:hAnsi="Palatino Linotype"/>
          <w:b/>
          <w:bCs/>
        </w:rPr>
        <w:t>EL CONTRATISTA</w:t>
      </w:r>
      <w:r w:rsidR="00361391" w:rsidRPr="00B57CF3">
        <w:rPr>
          <w:rFonts w:ascii="Palatino Linotype" w:hAnsi="Palatino Linotype"/>
        </w:rPr>
        <w:t>;</w:t>
      </w:r>
    </w:p>
    <w:p w14:paraId="4C873577" w14:textId="627ECD42" w:rsidR="00DF5476" w:rsidRPr="00B57CF3" w:rsidRDefault="00DF5476" w:rsidP="00942280">
      <w:pPr>
        <w:pStyle w:val="Prrafodelista"/>
        <w:numPr>
          <w:ilvl w:val="0"/>
          <w:numId w:val="3"/>
        </w:numPr>
        <w:autoSpaceDE w:val="0"/>
        <w:autoSpaceDN w:val="0"/>
        <w:adjustRightInd w:val="0"/>
        <w:jc w:val="both"/>
        <w:rPr>
          <w:rFonts w:ascii="Palatino Linotype" w:hAnsi="Palatino Linotype"/>
          <w:b/>
        </w:rPr>
      </w:pPr>
      <w:r w:rsidRPr="00B57CF3">
        <w:rPr>
          <w:rFonts w:ascii="Palatino Linotype" w:hAnsi="Palatino Linotype"/>
        </w:rPr>
        <w:t>Garantía de fiel cumplimiento del contrato</w:t>
      </w:r>
      <w:r w:rsidR="00361391" w:rsidRPr="00B57CF3">
        <w:rPr>
          <w:rFonts w:ascii="Palatino Linotype" w:hAnsi="Palatino Linotype"/>
        </w:rPr>
        <w:t>;</w:t>
      </w:r>
    </w:p>
    <w:p w14:paraId="7A1AFD67" w14:textId="7A2766D6" w:rsidR="00DF5476" w:rsidRPr="00B57CF3" w:rsidRDefault="00DF5476" w:rsidP="00942280">
      <w:pPr>
        <w:pStyle w:val="Prrafodelista"/>
        <w:numPr>
          <w:ilvl w:val="0"/>
          <w:numId w:val="3"/>
        </w:numPr>
        <w:autoSpaceDE w:val="0"/>
        <w:autoSpaceDN w:val="0"/>
        <w:adjustRightInd w:val="0"/>
        <w:jc w:val="both"/>
        <w:rPr>
          <w:rFonts w:ascii="Palatino Linotype" w:hAnsi="Palatino Linotype"/>
          <w:b/>
        </w:rPr>
      </w:pPr>
      <w:r w:rsidRPr="00B57CF3">
        <w:rPr>
          <w:rFonts w:ascii="Palatino Linotype" w:hAnsi="Palatino Linotype"/>
        </w:rPr>
        <w:t>Certificado de cuota a comprometer ref. [preventivo]</w:t>
      </w:r>
      <w:r w:rsidR="00361391" w:rsidRPr="00B57CF3">
        <w:rPr>
          <w:rFonts w:ascii="Palatino Linotype" w:hAnsi="Palatino Linotype"/>
        </w:rPr>
        <w:t>;</w:t>
      </w:r>
    </w:p>
    <w:p w14:paraId="4CDD177D" w14:textId="0BE15C69" w:rsidR="00361391" w:rsidRPr="00B57CF3" w:rsidRDefault="00361391" w:rsidP="00942280">
      <w:pPr>
        <w:pStyle w:val="Prrafodelista"/>
        <w:numPr>
          <w:ilvl w:val="0"/>
          <w:numId w:val="3"/>
        </w:numPr>
        <w:autoSpaceDE w:val="0"/>
        <w:autoSpaceDN w:val="0"/>
        <w:adjustRightInd w:val="0"/>
        <w:jc w:val="both"/>
        <w:rPr>
          <w:rFonts w:ascii="Palatino Linotype" w:hAnsi="Palatino Linotype"/>
          <w:bCs/>
        </w:rPr>
      </w:pPr>
      <w:r w:rsidRPr="00B57CF3">
        <w:rPr>
          <w:rFonts w:ascii="Palatino Linotype" w:hAnsi="Palatino Linotype"/>
          <w:bCs/>
        </w:rPr>
        <w:t xml:space="preserve">Planos aprobados por las autoridades correspondientes (MOPC, Ayuntamiento, </w:t>
      </w:r>
      <w:proofErr w:type="spellStart"/>
      <w:r w:rsidRPr="00B57CF3">
        <w:rPr>
          <w:rFonts w:ascii="Palatino Linotype" w:hAnsi="Palatino Linotype"/>
          <w:bCs/>
        </w:rPr>
        <w:t>etc</w:t>
      </w:r>
      <w:proofErr w:type="spellEnd"/>
      <w:r w:rsidRPr="00B57CF3">
        <w:rPr>
          <w:rFonts w:ascii="Palatino Linotype" w:hAnsi="Palatino Linotype"/>
          <w:bCs/>
        </w:rPr>
        <w:t>);</w:t>
      </w:r>
    </w:p>
    <w:p w14:paraId="0B187A9A" w14:textId="77777777" w:rsidR="00361391" w:rsidRPr="00B57CF3" w:rsidRDefault="00361391" w:rsidP="00942280">
      <w:pPr>
        <w:pStyle w:val="Prrafodelista"/>
        <w:numPr>
          <w:ilvl w:val="0"/>
          <w:numId w:val="3"/>
        </w:numPr>
        <w:autoSpaceDE w:val="0"/>
        <w:autoSpaceDN w:val="0"/>
        <w:adjustRightInd w:val="0"/>
        <w:jc w:val="both"/>
        <w:rPr>
          <w:rFonts w:ascii="Palatino Linotype" w:hAnsi="Palatino Linotype"/>
          <w:bCs/>
        </w:rPr>
      </w:pPr>
      <w:r w:rsidRPr="00B57CF3">
        <w:rPr>
          <w:rFonts w:ascii="Palatino Linotype" w:hAnsi="Palatino Linotype"/>
          <w:bCs/>
        </w:rPr>
        <w:t>Planes de manejo ambiental cuando así lo amerite;</w:t>
      </w:r>
    </w:p>
    <w:p w14:paraId="45394E51" w14:textId="26DFBA95" w:rsidR="00361391" w:rsidRPr="00B57CF3" w:rsidRDefault="00361391" w:rsidP="00942280">
      <w:pPr>
        <w:pStyle w:val="Prrafodelista"/>
        <w:numPr>
          <w:ilvl w:val="0"/>
          <w:numId w:val="3"/>
        </w:numPr>
        <w:autoSpaceDE w:val="0"/>
        <w:autoSpaceDN w:val="0"/>
        <w:adjustRightInd w:val="0"/>
        <w:jc w:val="both"/>
        <w:rPr>
          <w:rFonts w:ascii="Palatino Linotype" w:hAnsi="Palatino Linotype"/>
          <w:bCs/>
        </w:rPr>
      </w:pPr>
      <w:r w:rsidRPr="00B57CF3">
        <w:rPr>
          <w:rFonts w:ascii="Palatino Linotype" w:hAnsi="Palatino Linotype"/>
          <w:bCs/>
        </w:rPr>
        <w:t>Cronograma de ejecución de actividad de la obra.</w:t>
      </w:r>
    </w:p>
    <w:p w14:paraId="3C9BF58C" w14:textId="77777777" w:rsidR="00DF5476" w:rsidRPr="00B57CF3" w:rsidRDefault="00DF5476" w:rsidP="00942280">
      <w:pPr>
        <w:jc w:val="both"/>
        <w:rPr>
          <w:rFonts w:ascii="Palatino Linotype" w:hAnsi="Palatino Linotype"/>
          <w:b/>
          <w:bCs/>
        </w:rPr>
      </w:pPr>
    </w:p>
    <w:p w14:paraId="4627C01E" w14:textId="59249A6C" w:rsidR="00DF5476" w:rsidRPr="00B57CF3" w:rsidRDefault="006952F6" w:rsidP="00942280">
      <w:pPr>
        <w:jc w:val="both"/>
        <w:rPr>
          <w:rFonts w:ascii="Palatino Linotype" w:hAnsi="Palatino Linotype"/>
          <w:b/>
          <w:bCs/>
        </w:rPr>
      </w:pPr>
      <w:r w:rsidRPr="00B57CF3">
        <w:rPr>
          <w:rFonts w:ascii="Palatino Linotype" w:hAnsi="Palatino Linotype"/>
          <w:b/>
          <w:bCs/>
        </w:rPr>
        <w:t xml:space="preserve">Artículo 26. </w:t>
      </w:r>
      <w:r w:rsidR="00DF5476" w:rsidRPr="00B57CF3">
        <w:rPr>
          <w:rFonts w:ascii="Palatino Linotype" w:hAnsi="Palatino Linotype"/>
          <w:b/>
          <w:bCs/>
        </w:rPr>
        <w:t>Interpretación</w:t>
      </w:r>
      <w:r w:rsidR="004224B1" w:rsidRPr="00B57CF3">
        <w:rPr>
          <w:rFonts w:ascii="Palatino Linotype" w:hAnsi="Palatino Linotype"/>
          <w:b/>
          <w:bCs/>
        </w:rPr>
        <w:t xml:space="preserve"> del contrato y legislación aplicable</w:t>
      </w:r>
      <w:r w:rsidR="00DF5476" w:rsidRPr="00B57CF3">
        <w:rPr>
          <w:rFonts w:ascii="Palatino Linotype" w:hAnsi="Palatino Linotype"/>
          <w:b/>
          <w:bCs/>
        </w:rPr>
        <w:t xml:space="preserve">. </w:t>
      </w:r>
      <w:r w:rsidR="004224B1" w:rsidRPr="00B57CF3">
        <w:rPr>
          <w:rFonts w:ascii="Palatino Linotype" w:hAnsi="Palatino Linotype"/>
        </w:rPr>
        <w:t>Tanto l</w:t>
      </w:r>
      <w:r w:rsidR="00DF5476" w:rsidRPr="00B57CF3">
        <w:rPr>
          <w:rFonts w:ascii="Palatino Linotype" w:hAnsi="Palatino Linotype"/>
        </w:rPr>
        <w:t>a interpretación del presente contrato y sus anexos</w:t>
      </w:r>
      <w:r w:rsidR="004224B1" w:rsidRPr="00B57CF3">
        <w:rPr>
          <w:rFonts w:ascii="Palatino Linotype" w:hAnsi="Palatino Linotype"/>
        </w:rPr>
        <w:t>, como su legislación</w:t>
      </w:r>
      <w:r w:rsidR="00DF5476" w:rsidRPr="00B57CF3">
        <w:rPr>
          <w:rFonts w:ascii="Palatino Linotype" w:hAnsi="Palatino Linotype"/>
        </w:rPr>
        <w:t xml:space="preserve"> se realizará conforme a las leyes de la República Dominicana</w:t>
      </w:r>
      <w:r w:rsidR="004224B1" w:rsidRPr="00B57CF3">
        <w:rPr>
          <w:rFonts w:ascii="Palatino Linotype" w:hAnsi="Palatino Linotype"/>
        </w:rPr>
        <w:t>.</w:t>
      </w:r>
      <w:r w:rsidR="00DF5476" w:rsidRPr="00B57CF3">
        <w:rPr>
          <w:rFonts w:ascii="Palatino Linotype" w:hAnsi="Palatino Linotype"/>
        </w:rPr>
        <w:t xml:space="preserve"> </w:t>
      </w:r>
    </w:p>
    <w:p w14:paraId="7E022AF1" w14:textId="77777777" w:rsidR="00DF5476" w:rsidRPr="00B57CF3" w:rsidRDefault="00DF5476" w:rsidP="00942280">
      <w:pPr>
        <w:ind w:left="1440"/>
        <w:rPr>
          <w:rFonts w:ascii="Palatino Linotype" w:hAnsi="Palatino Linotype"/>
        </w:rPr>
      </w:pPr>
    </w:p>
    <w:p w14:paraId="2B2A1170" w14:textId="4F50694D" w:rsidR="001C1F54" w:rsidRPr="00B57CF3" w:rsidRDefault="006952F6" w:rsidP="00942280">
      <w:pPr>
        <w:jc w:val="both"/>
        <w:rPr>
          <w:rFonts w:ascii="Palatino Linotype" w:hAnsi="Palatino Linotype"/>
        </w:rPr>
      </w:pPr>
      <w:r w:rsidRPr="00B57CF3">
        <w:rPr>
          <w:rFonts w:ascii="Palatino Linotype" w:hAnsi="Palatino Linotype"/>
          <w:b/>
          <w:bCs/>
        </w:rPr>
        <w:t>Artículo 2</w:t>
      </w:r>
      <w:r w:rsidR="00942280" w:rsidRPr="00B57CF3">
        <w:rPr>
          <w:rFonts w:ascii="Palatino Linotype" w:hAnsi="Palatino Linotype"/>
          <w:b/>
          <w:bCs/>
        </w:rPr>
        <w:t>7</w:t>
      </w:r>
      <w:r w:rsidRPr="00B57CF3">
        <w:rPr>
          <w:rFonts w:ascii="Palatino Linotype" w:hAnsi="Palatino Linotype"/>
          <w:b/>
          <w:bCs/>
        </w:rPr>
        <w:t xml:space="preserve">. </w:t>
      </w:r>
      <w:r w:rsidR="001C1F54" w:rsidRPr="00B57CF3">
        <w:rPr>
          <w:rFonts w:ascii="Palatino Linotype" w:hAnsi="Palatino Linotype"/>
          <w:b/>
          <w:bCs/>
        </w:rPr>
        <w:t>Validez y perfeccionamiento del contrato.</w:t>
      </w:r>
      <w:r w:rsidR="001C1F54" w:rsidRPr="00B57CF3">
        <w:rPr>
          <w:rFonts w:ascii="Palatino Linotype" w:hAnsi="Palatino Linotype"/>
        </w:rPr>
        <w:t xml:space="preserve"> El contrato será válido cuando para su suscripción se haya cumplido con el ordenamiento jurídico y cuando el acto definitivo de adjudicación y la constitución de la Garantía de Fiel Cumplimiento de contrato hayan sido satisfechas. </w:t>
      </w:r>
    </w:p>
    <w:p w14:paraId="07EBB5C1" w14:textId="77777777" w:rsidR="001C1F54" w:rsidRPr="00B57CF3" w:rsidRDefault="001C1F54" w:rsidP="00942280">
      <w:pPr>
        <w:jc w:val="both"/>
        <w:rPr>
          <w:rFonts w:ascii="Palatino Linotype" w:hAnsi="Palatino Linotype"/>
        </w:rPr>
      </w:pPr>
    </w:p>
    <w:p w14:paraId="78A86C33" w14:textId="16AFA7DF" w:rsidR="001C1F54" w:rsidRPr="00B57CF3" w:rsidRDefault="001C1F54" w:rsidP="00942280">
      <w:pPr>
        <w:jc w:val="both"/>
        <w:rPr>
          <w:rFonts w:ascii="Palatino Linotype" w:hAnsi="Palatino Linotype"/>
        </w:rPr>
      </w:pPr>
      <w:r w:rsidRPr="00B57CF3">
        <w:rPr>
          <w:rFonts w:ascii="Palatino Linotype" w:hAnsi="Palatino Linotype"/>
          <w:b/>
          <w:bCs/>
        </w:rPr>
        <w:t>Párrafo:</w:t>
      </w:r>
      <w:r w:rsidRPr="00B57CF3">
        <w:rPr>
          <w:rFonts w:ascii="Palatino Linotype" w:hAnsi="Palatino Linotype"/>
        </w:rPr>
        <w:t xml:space="preserve"> El contrato se considerará perfeccionado una vez se publique por el </w:t>
      </w:r>
      <w:r w:rsidR="00CC135F" w:rsidRPr="00B57CF3">
        <w:rPr>
          <w:rFonts w:ascii="Palatino Linotype" w:hAnsi="Palatino Linotype"/>
        </w:rPr>
        <w:t xml:space="preserve">Sistema Electrónico de Contrataciones Públicas (SECP) </w:t>
      </w:r>
      <w:r w:rsidRPr="00B57CF3">
        <w:rPr>
          <w:rFonts w:ascii="Palatino Linotype" w:hAnsi="Palatino Linotype"/>
        </w:rPr>
        <w:t xml:space="preserve">y en el portal institucional de </w:t>
      </w:r>
      <w:r w:rsidRPr="00B57CF3">
        <w:rPr>
          <w:rFonts w:ascii="Palatino Linotype" w:hAnsi="Palatino Linotype"/>
          <w:b/>
        </w:rPr>
        <w:t>[insertar nombre de la institución contratante],</w:t>
      </w:r>
      <w:r w:rsidRPr="00B57CF3">
        <w:rPr>
          <w:rFonts w:ascii="Palatino Linotype" w:hAnsi="Palatino Linotype"/>
        </w:rPr>
        <w:t xml:space="preserve"> en un plazo no mayor de cinco (5) días hábiles luego de su suscripción conforme </w:t>
      </w:r>
      <w:r w:rsidR="00A07A3C" w:rsidRPr="00B57CF3">
        <w:rPr>
          <w:rFonts w:ascii="Palatino Linotype" w:hAnsi="Palatino Linotype"/>
        </w:rPr>
        <w:t xml:space="preserve">al artículo 167 </w:t>
      </w:r>
      <w:r w:rsidRPr="00B57CF3">
        <w:rPr>
          <w:rFonts w:ascii="Palatino Linotype" w:hAnsi="Palatino Linotype"/>
        </w:rPr>
        <w:t xml:space="preserve">del Reglamento </w:t>
      </w:r>
      <w:r w:rsidR="00B91586" w:rsidRPr="00B57CF3">
        <w:rPr>
          <w:rFonts w:ascii="Palatino Linotype" w:hAnsi="Palatino Linotype"/>
        </w:rPr>
        <w:t>núm</w:t>
      </w:r>
      <w:r w:rsidRPr="00B57CF3">
        <w:rPr>
          <w:rFonts w:ascii="Palatino Linotype" w:hAnsi="Palatino Linotype"/>
        </w:rPr>
        <w:t xml:space="preserve">. 416-23 y, además, para el caso de las instituciones sujetas a la Ley </w:t>
      </w:r>
      <w:r w:rsidR="00B91586" w:rsidRPr="00B57CF3">
        <w:rPr>
          <w:rFonts w:ascii="Palatino Linotype" w:hAnsi="Palatino Linotype"/>
        </w:rPr>
        <w:t>núm</w:t>
      </w:r>
      <w:r w:rsidRPr="00B57CF3">
        <w:rPr>
          <w:rFonts w:ascii="Palatino Linotype" w:hAnsi="Palatino Linotype"/>
        </w:rPr>
        <w:t>. 10-07 del Sistema Nacional de Control Interno, cuando se haya registrado en la Contraloría General de la República.</w:t>
      </w:r>
    </w:p>
    <w:p w14:paraId="704BDE7B" w14:textId="77777777" w:rsidR="001C1F54" w:rsidRPr="00B57CF3" w:rsidRDefault="001C1F54" w:rsidP="00942280">
      <w:pPr>
        <w:jc w:val="both"/>
        <w:rPr>
          <w:rFonts w:ascii="Palatino Linotype" w:hAnsi="Palatino Linotype"/>
        </w:rPr>
      </w:pPr>
    </w:p>
    <w:p w14:paraId="29A2FB90" w14:textId="0EBFE9F3" w:rsidR="001C1F54" w:rsidRPr="00B57CF3" w:rsidRDefault="006952F6" w:rsidP="00942280">
      <w:pPr>
        <w:jc w:val="both"/>
        <w:rPr>
          <w:rFonts w:ascii="Palatino Linotype" w:hAnsi="Palatino Linotype"/>
        </w:rPr>
      </w:pPr>
      <w:r w:rsidRPr="00B57CF3">
        <w:rPr>
          <w:rFonts w:ascii="Palatino Linotype" w:hAnsi="Palatino Linotype"/>
          <w:b/>
          <w:bCs/>
        </w:rPr>
        <w:t>Artículo 2</w:t>
      </w:r>
      <w:r w:rsidR="00942280" w:rsidRPr="00B57CF3">
        <w:rPr>
          <w:rFonts w:ascii="Palatino Linotype" w:hAnsi="Palatino Linotype"/>
          <w:b/>
          <w:bCs/>
        </w:rPr>
        <w:t>8</w:t>
      </w:r>
      <w:r w:rsidRPr="00B57CF3">
        <w:rPr>
          <w:rFonts w:ascii="Palatino Linotype" w:hAnsi="Palatino Linotype"/>
          <w:b/>
          <w:bCs/>
        </w:rPr>
        <w:t xml:space="preserve">. </w:t>
      </w:r>
      <w:r w:rsidR="001C1F54" w:rsidRPr="00B57CF3">
        <w:rPr>
          <w:rFonts w:ascii="Palatino Linotype" w:hAnsi="Palatino Linotype"/>
          <w:b/>
          <w:bCs/>
        </w:rPr>
        <w:t xml:space="preserve">Nulidad del contrato. </w:t>
      </w:r>
      <w:r w:rsidR="001C1F54" w:rsidRPr="00B57CF3">
        <w:rPr>
          <w:rFonts w:ascii="Palatino Linotype" w:hAnsi="Palatino Linotype"/>
        </w:rPr>
        <w:t>La suscripción del presente Contrato en violación al régimen de prohibiciones e inhabilidades establecido en el artículo 14 de la</w:t>
      </w:r>
      <w:r w:rsidR="00361391" w:rsidRPr="00B57CF3">
        <w:rPr>
          <w:rFonts w:ascii="Palatino Linotype" w:hAnsi="Palatino Linotype"/>
        </w:rPr>
        <w:t xml:space="preserve"> Ley </w:t>
      </w:r>
      <w:r w:rsidR="00B91586" w:rsidRPr="00B57CF3">
        <w:rPr>
          <w:rFonts w:ascii="Palatino Linotype" w:hAnsi="Palatino Linotype"/>
        </w:rPr>
        <w:t>núm</w:t>
      </w:r>
      <w:r w:rsidR="00361391" w:rsidRPr="00B57CF3">
        <w:rPr>
          <w:rFonts w:ascii="Palatino Linotype" w:hAnsi="Palatino Linotype"/>
        </w:rPr>
        <w:t>. 340-06</w:t>
      </w:r>
      <w:r w:rsidR="001C1F54" w:rsidRPr="00B57CF3">
        <w:rPr>
          <w:rFonts w:ascii="Palatino Linotype" w:hAnsi="Palatino Linotype"/>
        </w:rPr>
        <w:t xml:space="preserve"> sobre Compras y Contrataciones de Bienes, Servicios y Obras y sus modificaciones, constituirá una causa de nulidad absoluta del Contrato en cualquier estado que se encuentre, sin perjuicio de otra acción que decida interponer </w:t>
      </w:r>
      <w:r w:rsidR="001C1F54" w:rsidRPr="00B57CF3">
        <w:rPr>
          <w:rFonts w:ascii="Palatino Linotype" w:hAnsi="Palatino Linotype"/>
          <w:b/>
        </w:rPr>
        <w:t xml:space="preserve">[insertar nombre de la institución contratante] </w:t>
      </w:r>
      <w:r w:rsidR="001C1F54" w:rsidRPr="00B57CF3">
        <w:rPr>
          <w:rFonts w:ascii="Palatino Linotype" w:hAnsi="Palatino Linotype"/>
        </w:rPr>
        <w:t>o iniciar de oficio la Dirección General de Contrataciones Públicas.</w:t>
      </w:r>
    </w:p>
    <w:p w14:paraId="6C9985EC" w14:textId="77777777" w:rsidR="001C1F54" w:rsidRPr="00B57CF3" w:rsidRDefault="001C1F54" w:rsidP="00942280">
      <w:pPr>
        <w:jc w:val="both"/>
        <w:rPr>
          <w:rFonts w:ascii="Palatino Linotype" w:hAnsi="Palatino Linotype"/>
          <w:b/>
          <w:bCs/>
        </w:rPr>
      </w:pPr>
    </w:p>
    <w:p w14:paraId="58B39AEE" w14:textId="6E1F6D72" w:rsidR="001C1F54" w:rsidRPr="00B57CF3" w:rsidRDefault="006952F6" w:rsidP="00942280">
      <w:pPr>
        <w:jc w:val="both"/>
        <w:rPr>
          <w:rFonts w:ascii="Palatino Linotype" w:hAnsi="Palatino Linotype"/>
          <w:b/>
          <w:bCs/>
        </w:rPr>
      </w:pPr>
      <w:bookmarkStart w:id="9" w:name="_Hlk152536891"/>
      <w:r w:rsidRPr="00B57CF3">
        <w:rPr>
          <w:rFonts w:ascii="Palatino Linotype" w:hAnsi="Palatino Linotype"/>
          <w:b/>
          <w:bCs/>
        </w:rPr>
        <w:t xml:space="preserve">Artículo </w:t>
      </w:r>
      <w:r w:rsidR="00942280" w:rsidRPr="00B57CF3">
        <w:rPr>
          <w:rFonts w:ascii="Palatino Linotype" w:hAnsi="Palatino Linotype"/>
          <w:b/>
          <w:bCs/>
        </w:rPr>
        <w:t>29</w:t>
      </w:r>
      <w:r w:rsidRPr="00B57CF3">
        <w:rPr>
          <w:rFonts w:ascii="Palatino Linotype" w:hAnsi="Palatino Linotype"/>
          <w:b/>
          <w:bCs/>
        </w:rPr>
        <w:t xml:space="preserve">. </w:t>
      </w:r>
      <w:r w:rsidR="001C1F54" w:rsidRPr="00B57CF3">
        <w:rPr>
          <w:rFonts w:ascii="Palatino Linotype" w:hAnsi="Palatino Linotype"/>
          <w:b/>
          <w:bCs/>
        </w:rPr>
        <w:t xml:space="preserve">Declaración de integridad y prohibición de prácticas corruptas. </w:t>
      </w:r>
      <w:bookmarkEnd w:id="9"/>
      <w:r w:rsidR="001C1F54" w:rsidRPr="00B57CF3">
        <w:rPr>
          <w:rFonts w:ascii="Palatino Linotype" w:hAnsi="Palatino Linotype"/>
          <w:b/>
          <w:bCs/>
        </w:rPr>
        <w:t xml:space="preserve">EL CONTRATISTA </w:t>
      </w:r>
      <w:r w:rsidR="001C1F54" w:rsidRPr="00B57CF3">
        <w:rPr>
          <w:rFonts w:ascii="Palatino Linotype" w:hAnsi="Palatino Linotype"/>
        </w:rPr>
        <w:t xml:space="preserve">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w:t>
      </w:r>
      <w:proofErr w:type="gramStart"/>
      <w:r w:rsidR="001C1F54" w:rsidRPr="00B57CF3">
        <w:rPr>
          <w:rFonts w:ascii="Palatino Linotype" w:hAnsi="Palatino Linotype"/>
        </w:rPr>
        <w:t>en relación al</w:t>
      </w:r>
      <w:proofErr w:type="gramEnd"/>
      <w:r w:rsidR="001C1F54" w:rsidRPr="00B57CF3">
        <w:rPr>
          <w:rFonts w:ascii="Palatino Linotype" w:hAnsi="Palatino Linotype"/>
        </w:rPr>
        <w:t xml:space="preserve"> presente contrato.</w:t>
      </w:r>
    </w:p>
    <w:p w14:paraId="7D4B8163" w14:textId="77777777" w:rsidR="001C1F54" w:rsidRPr="00B57CF3" w:rsidRDefault="001C1F54" w:rsidP="00942280">
      <w:pPr>
        <w:jc w:val="both"/>
        <w:rPr>
          <w:rFonts w:ascii="Palatino Linotype" w:hAnsi="Palatino Linotype"/>
          <w:b/>
          <w:bCs/>
        </w:rPr>
      </w:pPr>
    </w:p>
    <w:p w14:paraId="54AFA681" w14:textId="77777777" w:rsidR="001C1F54" w:rsidRPr="00B57CF3" w:rsidRDefault="001C1F54" w:rsidP="00942280">
      <w:pPr>
        <w:jc w:val="both"/>
        <w:rPr>
          <w:rFonts w:ascii="Palatino Linotype" w:hAnsi="Palatino Linotype"/>
          <w:b/>
          <w:bCs/>
        </w:rPr>
      </w:pPr>
      <w:r w:rsidRPr="00B57CF3">
        <w:rPr>
          <w:rFonts w:ascii="Palatino Linotype" w:hAnsi="Palatino Linotype"/>
          <w:b/>
          <w:bCs/>
        </w:rPr>
        <w:lastRenderedPageBreak/>
        <w:t>Párrafo I: EL CONTRATISTA</w:t>
      </w:r>
      <w:r w:rsidRPr="00B57CF3">
        <w:rPr>
          <w:rFonts w:ascii="Palatino Linotype" w:hAnsi="Palatino Linotype"/>
        </w:rP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B57CF3">
        <w:rPr>
          <w:rFonts w:ascii="Palatino Linotype" w:hAnsi="Palatino Linotype"/>
          <w:b/>
          <w:bCs/>
        </w:rPr>
        <w:t xml:space="preserve"> </w:t>
      </w:r>
    </w:p>
    <w:p w14:paraId="7193804C" w14:textId="77777777" w:rsidR="001C1F54" w:rsidRPr="00B57CF3" w:rsidRDefault="001C1F54" w:rsidP="00942280">
      <w:pPr>
        <w:jc w:val="both"/>
        <w:rPr>
          <w:rFonts w:ascii="Palatino Linotype" w:hAnsi="Palatino Linotype"/>
          <w:b/>
          <w:bCs/>
        </w:rPr>
      </w:pPr>
    </w:p>
    <w:p w14:paraId="42ADD0DB" w14:textId="322DECF2" w:rsidR="001C1F54" w:rsidRPr="00B57CF3" w:rsidRDefault="001C1F54" w:rsidP="00942280">
      <w:pPr>
        <w:jc w:val="both"/>
        <w:rPr>
          <w:rFonts w:ascii="Palatino Linotype" w:hAnsi="Palatino Linotype"/>
        </w:rPr>
      </w:pPr>
      <w:r w:rsidRPr="00B57CF3">
        <w:rPr>
          <w:rFonts w:ascii="Palatino Linotype" w:hAnsi="Palatino Linotype"/>
          <w:b/>
          <w:bCs/>
        </w:rPr>
        <w:t>Párrafo II: EL CONTRATISTA</w:t>
      </w:r>
      <w:r w:rsidRPr="00B57CF3">
        <w:rPr>
          <w:rFonts w:ascii="Palatino Linotype" w:hAnsi="Palatino Linotype"/>
        </w:rPr>
        <w:t xml:space="preserve"> se compromete a comunicar a las autoridades competentes, de manera directa y oportuna, cualquier acto o conducta ilícita o corrupta de servidores o funcionarios de </w:t>
      </w:r>
      <w:r w:rsidRPr="00B57CF3">
        <w:rPr>
          <w:rFonts w:ascii="Palatino Linotype" w:hAnsi="Palatino Linotype"/>
          <w:b/>
          <w:bCs/>
        </w:rPr>
        <w:t xml:space="preserve">la </w:t>
      </w:r>
      <w:r w:rsidR="00E44C7D" w:rsidRPr="00B57CF3">
        <w:rPr>
          <w:rFonts w:ascii="Palatino Linotype" w:hAnsi="Palatino Linotype"/>
          <w:b/>
          <w:bCs/>
        </w:rPr>
        <w:t>INSTITUCIÓN</w:t>
      </w:r>
      <w:r w:rsidRPr="00B57CF3">
        <w:rPr>
          <w:rFonts w:ascii="Palatino Linotype" w:hAnsi="Palatino Linotype"/>
          <w:b/>
          <w:bCs/>
        </w:rPr>
        <w:t xml:space="preserve"> CONTRATANTE</w:t>
      </w:r>
      <w:r w:rsidRPr="00B57CF3">
        <w:rPr>
          <w:rFonts w:ascii="Palatino Linotype" w:hAnsi="Palatino Linotype"/>
        </w:rPr>
        <w:t xml:space="preserve"> de la que tuviera conocimiento.</w:t>
      </w:r>
    </w:p>
    <w:p w14:paraId="2132351B" w14:textId="77777777" w:rsidR="001C1F54" w:rsidRPr="00B57CF3" w:rsidRDefault="001C1F54" w:rsidP="00942280">
      <w:pPr>
        <w:jc w:val="both"/>
        <w:rPr>
          <w:rFonts w:ascii="Palatino Linotype" w:hAnsi="Palatino Linotype"/>
        </w:rPr>
      </w:pPr>
    </w:p>
    <w:p w14:paraId="1E2C1498" w14:textId="5BC086A4" w:rsidR="001C1F54" w:rsidRPr="00B57CF3" w:rsidRDefault="001C1F54" w:rsidP="00942280">
      <w:pPr>
        <w:jc w:val="both"/>
        <w:rPr>
          <w:rFonts w:ascii="Palatino Linotype" w:hAnsi="Palatino Linotype"/>
          <w:b/>
          <w:bCs/>
        </w:rPr>
      </w:pPr>
      <w:r w:rsidRPr="00B57CF3">
        <w:rPr>
          <w:rFonts w:ascii="Palatino Linotype" w:hAnsi="Palatino Linotype"/>
          <w:b/>
          <w:bCs/>
        </w:rPr>
        <w:t>Párrafo III: EL CONTRATISTA</w:t>
      </w:r>
      <w:r w:rsidRPr="00B57CF3">
        <w:rPr>
          <w:rFonts w:ascii="Palatino Linotype" w:hAnsi="Palatino Linotype"/>
        </w:rPr>
        <w:t xml:space="preserve"> se compromete a cumplir con la legislación nacional vigente sobre antisoborno, anticorrupción y contra el lavado de activos, específicamente con la Ley núm. 155-17 </w:t>
      </w:r>
      <w:r w:rsidR="00732DDF" w:rsidRPr="00B57CF3">
        <w:rPr>
          <w:rFonts w:ascii="Palatino Linotype" w:hAnsi="Palatino Linotype"/>
        </w:rPr>
        <w:t xml:space="preserve">sobre </w:t>
      </w:r>
      <w:r w:rsidRPr="00B57CF3">
        <w:rPr>
          <w:rFonts w:ascii="Palatino Linotype" w:hAnsi="Palatino Linotype"/>
        </w:rPr>
        <w:t>Lavado de Activos y el Financiamiento del Terrorismo.</w:t>
      </w:r>
      <w:r w:rsidR="00942280" w:rsidRPr="00B57CF3">
        <w:rPr>
          <w:rFonts w:ascii="Palatino Linotype" w:hAnsi="Palatino Linotype"/>
        </w:rPr>
        <w:t xml:space="preserve"> </w:t>
      </w:r>
      <w:r w:rsidRPr="00B57CF3">
        <w:rPr>
          <w:rFonts w:ascii="Palatino Linotype" w:hAnsi="Palatino Linotype"/>
        </w:rPr>
        <w:t>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sea la finalidad con la que se lo haga.</w:t>
      </w:r>
    </w:p>
    <w:p w14:paraId="1C1EBF26" w14:textId="77777777" w:rsidR="001C1F54" w:rsidRPr="00B57CF3" w:rsidRDefault="001C1F54" w:rsidP="00942280">
      <w:pPr>
        <w:pStyle w:val="Prrafodelista"/>
        <w:numPr>
          <w:ilvl w:val="0"/>
          <w:numId w:val="0"/>
        </w:numPr>
        <w:ind w:left="567"/>
        <w:jc w:val="both"/>
        <w:rPr>
          <w:rFonts w:ascii="Palatino Linotype" w:hAnsi="Palatino Linotype"/>
          <w:b/>
          <w:bCs/>
        </w:rPr>
      </w:pPr>
    </w:p>
    <w:p w14:paraId="6297C38F" w14:textId="283F0813" w:rsidR="001C1F54" w:rsidRPr="00B57CF3" w:rsidRDefault="001C1F54" w:rsidP="00942280">
      <w:pPr>
        <w:autoSpaceDE w:val="0"/>
        <w:autoSpaceDN w:val="0"/>
        <w:adjustRightInd w:val="0"/>
        <w:jc w:val="both"/>
        <w:rPr>
          <w:rFonts w:ascii="Palatino Linotype" w:hAnsi="Palatino Linotype"/>
        </w:rPr>
      </w:pPr>
      <w:r w:rsidRPr="00B57CF3">
        <w:rPr>
          <w:rFonts w:ascii="Palatino Linotype" w:hAnsi="Palatino Linotype"/>
          <w:b/>
          <w:bCs/>
        </w:rPr>
        <w:t>Párrafo IV: EL CONTRATISTA</w:t>
      </w:r>
      <w:r w:rsidRPr="00B57CF3">
        <w:rPr>
          <w:rFonts w:ascii="Palatino Linotype" w:hAnsi="Palatino Linotype"/>
        </w:rPr>
        <w:t xml:space="preserve"> acepta y reconoce que el incumplimiento de lo expresado precedentemente puede derivar y resultar en la inmediata resolución de este contrato conforme el artículo 11 de la Ley </w:t>
      </w:r>
      <w:r w:rsidR="00826557" w:rsidRPr="00B57CF3">
        <w:rPr>
          <w:rFonts w:ascii="Palatino Linotype" w:hAnsi="Palatino Linotype"/>
        </w:rPr>
        <w:t>núm</w:t>
      </w:r>
      <w:r w:rsidRPr="00B57CF3">
        <w:rPr>
          <w:rFonts w:ascii="Palatino Linotype" w:hAnsi="Palatino Linotype"/>
        </w:rPr>
        <w:t xml:space="preserve">. 340-06 y sus modificaciones, haciendo reserva </w:t>
      </w:r>
      <w:r w:rsidRPr="00B57CF3">
        <w:rPr>
          <w:rFonts w:ascii="Palatino Linotype" w:hAnsi="Palatino Linotype"/>
          <w:b/>
          <w:bCs/>
        </w:rPr>
        <w:t>LA INSTITUCIÓN CONTRATANTE</w:t>
      </w:r>
      <w:r w:rsidRPr="00B57CF3">
        <w:rPr>
          <w:rFonts w:ascii="Palatino Linotype" w:hAnsi="Palatino Linotype"/>
        </w:rPr>
        <w:t xml:space="preserve"> de iniciar cualquier acción legal o judicial ante las autoridades competentes en contra de </w:t>
      </w:r>
      <w:r w:rsidRPr="00B57CF3">
        <w:rPr>
          <w:rFonts w:ascii="Palatino Linotype" w:hAnsi="Palatino Linotype"/>
          <w:b/>
          <w:bCs/>
        </w:rPr>
        <w:t>EL CONTRATISTA</w:t>
      </w:r>
      <w:r w:rsidRPr="00B57CF3">
        <w:rPr>
          <w:rFonts w:ascii="Palatino Linotype" w:hAnsi="Palatino Linotype"/>
        </w:rPr>
        <w:t>.</w:t>
      </w:r>
    </w:p>
    <w:p w14:paraId="7B2CA861" w14:textId="77777777" w:rsidR="001C1F54" w:rsidRPr="00B57CF3" w:rsidRDefault="001C1F54" w:rsidP="00942280">
      <w:pPr>
        <w:jc w:val="both"/>
        <w:rPr>
          <w:rFonts w:ascii="Palatino Linotype" w:hAnsi="Palatino Linotype"/>
          <w:b/>
          <w:bCs/>
        </w:rPr>
      </w:pPr>
    </w:p>
    <w:p w14:paraId="6A4CCD6B" w14:textId="64706D88" w:rsidR="00DF5476" w:rsidRPr="00B57CF3" w:rsidRDefault="006952F6" w:rsidP="00942280">
      <w:pPr>
        <w:jc w:val="both"/>
        <w:rPr>
          <w:rFonts w:ascii="Palatino Linotype" w:hAnsi="Palatino Linotype"/>
        </w:rPr>
      </w:pPr>
      <w:r w:rsidRPr="00B57CF3">
        <w:rPr>
          <w:rFonts w:ascii="Palatino Linotype" w:hAnsi="Palatino Linotype"/>
          <w:b/>
          <w:bCs/>
        </w:rPr>
        <w:t>Artículo 3</w:t>
      </w:r>
      <w:r w:rsidR="00942280" w:rsidRPr="00B57CF3">
        <w:rPr>
          <w:rFonts w:ascii="Palatino Linotype" w:hAnsi="Palatino Linotype"/>
          <w:b/>
          <w:bCs/>
        </w:rPr>
        <w:t>0</w:t>
      </w:r>
      <w:r w:rsidRPr="00B57CF3">
        <w:rPr>
          <w:rFonts w:ascii="Palatino Linotype" w:hAnsi="Palatino Linotype"/>
          <w:b/>
          <w:bCs/>
        </w:rPr>
        <w:t xml:space="preserve">. </w:t>
      </w:r>
      <w:r w:rsidR="00DF5476" w:rsidRPr="00B57CF3">
        <w:rPr>
          <w:rFonts w:ascii="Palatino Linotype" w:hAnsi="Palatino Linotype"/>
          <w:b/>
          <w:bCs/>
        </w:rPr>
        <w:t>Fuerza mayor y caso fortuito</w:t>
      </w:r>
      <w:r w:rsidR="00DF5476" w:rsidRPr="00B57CF3">
        <w:rPr>
          <w:rFonts w:ascii="Palatino Linotype" w:hAnsi="Palatino Linotype"/>
        </w:rPr>
        <w:t xml:space="preserve">. Ninguna de </w:t>
      </w:r>
      <w:r w:rsidR="00DF5476" w:rsidRPr="00B57CF3">
        <w:rPr>
          <w:rFonts w:ascii="Palatino Linotype" w:hAnsi="Palatino Linotype"/>
          <w:b/>
          <w:bCs/>
        </w:rPr>
        <w:t>LAS PARTES</w:t>
      </w:r>
      <w:r w:rsidR="00DF5476" w:rsidRPr="00B57CF3">
        <w:rPr>
          <w:rFonts w:ascii="Palatino Linotype" w:hAnsi="Palatino Linotype"/>
        </w:rPr>
        <w:t xml:space="preserve"> será responsable de cualquier incumplimiento de El Contrato si su ejecución ha sido demorada, impedida, obstaculizada o frustrada por causas de Fuerza Mayor o Caso Fortuito en los términos que define el pliego de condiciones que forma parte integral de este contrato.</w:t>
      </w:r>
    </w:p>
    <w:p w14:paraId="1F718466" w14:textId="77777777" w:rsidR="00DF5476" w:rsidRPr="00B57CF3" w:rsidRDefault="00DF5476" w:rsidP="00942280">
      <w:pPr>
        <w:pStyle w:val="Textoindependiente"/>
        <w:rPr>
          <w:rFonts w:ascii="Palatino Linotype" w:hAnsi="Palatino Linotype"/>
          <w:color w:val="auto"/>
        </w:rPr>
      </w:pPr>
    </w:p>
    <w:p w14:paraId="60F10090" w14:textId="77777777" w:rsidR="00DF5476" w:rsidRPr="00B57CF3" w:rsidRDefault="00DF5476" w:rsidP="00942280">
      <w:pPr>
        <w:pStyle w:val="Textoindependiente"/>
        <w:rPr>
          <w:rFonts w:ascii="Palatino Linotype" w:hAnsi="Palatino Linotype"/>
          <w:color w:val="auto"/>
        </w:rPr>
      </w:pPr>
      <w:r w:rsidRPr="00B57CF3">
        <w:rPr>
          <w:rFonts w:ascii="Palatino Linotype" w:hAnsi="Palatino Linotype"/>
          <w:b/>
          <w:bCs/>
          <w:color w:val="auto"/>
        </w:rPr>
        <w:t>Párrafo I:</w:t>
      </w:r>
      <w:r w:rsidRPr="00B57CF3">
        <w:rPr>
          <w:rFonts w:ascii="Palatino Linotype" w:hAnsi="Palatino Linotype"/>
          <w:color w:val="auto"/>
        </w:rPr>
        <w:t xml:space="preserve"> Las causas de Fuerza Mayor o Caso Fortuito no incluyen:</w:t>
      </w:r>
    </w:p>
    <w:p w14:paraId="18AF8768" w14:textId="77777777" w:rsidR="00DF5476" w:rsidRPr="00B57CF3" w:rsidRDefault="00DF5476" w:rsidP="00942280">
      <w:pPr>
        <w:pStyle w:val="Textoindependiente"/>
        <w:rPr>
          <w:rFonts w:ascii="Palatino Linotype" w:hAnsi="Palatino Linotype"/>
          <w:color w:val="auto"/>
        </w:rPr>
      </w:pPr>
    </w:p>
    <w:p w14:paraId="20EA5442" w14:textId="77777777" w:rsidR="00DF5476" w:rsidRPr="00B57CF3" w:rsidRDefault="00DF5476" w:rsidP="00942280">
      <w:pPr>
        <w:pStyle w:val="Textoindependiente"/>
        <w:numPr>
          <w:ilvl w:val="0"/>
          <w:numId w:val="10"/>
        </w:numPr>
        <w:tabs>
          <w:tab w:val="num" w:pos="993"/>
        </w:tabs>
        <w:autoSpaceDE/>
        <w:autoSpaceDN/>
        <w:adjustRightInd/>
        <w:ind w:left="993" w:hanging="284"/>
        <w:rPr>
          <w:rFonts w:ascii="Palatino Linotype" w:hAnsi="Palatino Linotype"/>
          <w:color w:val="auto"/>
        </w:rPr>
      </w:pPr>
      <w:r w:rsidRPr="00B57CF3">
        <w:rPr>
          <w:rFonts w:ascii="Palatino Linotype" w:hAnsi="Palatino Linotype"/>
          <w:color w:val="auto"/>
        </w:rPr>
        <w:t>Cualquier evento causado por negligencia o acción intencional de una parte;</w:t>
      </w:r>
    </w:p>
    <w:p w14:paraId="58AF39A6" w14:textId="77777777" w:rsidR="00DF5476" w:rsidRPr="00B57CF3" w:rsidRDefault="00DF5476" w:rsidP="00942280">
      <w:pPr>
        <w:pStyle w:val="Textoindependiente"/>
        <w:numPr>
          <w:ilvl w:val="0"/>
          <w:numId w:val="10"/>
        </w:numPr>
        <w:tabs>
          <w:tab w:val="num" w:pos="993"/>
        </w:tabs>
        <w:autoSpaceDE/>
        <w:autoSpaceDN/>
        <w:adjustRightInd/>
        <w:ind w:left="993" w:hanging="284"/>
        <w:rPr>
          <w:rFonts w:ascii="Palatino Linotype" w:hAnsi="Palatino Linotype"/>
          <w:color w:val="auto"/>
        </w:rPr>
      </w:pPr>
      <w:r w:rsidRPr="00B57CF3">
        <w:rPr>
          <w:rFonts w:ascii="Palatino Linotype" w:hAnsi="Palatino Linotype"/>
          <w:color w:val="auto"/>
        </w:rPr>
        <w:t>Cualquier evento que una de las partes pudo haber tomado en cuenta al momento de la firma o de la ejecución de este Contrato para evitar incumplimiento de sus obligaciones.</w:t>
      </w:r>
    </w:p>
    <w:p w14:paraId="55436EB1" w14:textId="77777777" w:rsidR="00DF5476" w:rsidRPr="00B57CF3" w:rsidRDefault="00DF5476" w:rsidP="00942280">
      <w:pPr>
        <w:pStyle w:val="Textoindependiente"/>
        <w:autoSpaceDE/>
        <w:autoSpaceDN/>
        <w:adjustRightInd/>
        <w:ind w:left="993"/>
        <w:rPr>
          <w:rFonts w:ascii="Palatino Linotype" w:hAnsi="Palatino Linotype"/>
          <w:color w:val="auto"/>
        </w:rPr>
      </w:pPr>
    </w:p>
    <w:p w14:paraId="16FA70E4" w14:textId="77777777" w:rsidR="00DF5476" w:rsidRPr="00B57CF3" w:rsidRDefault="00DF5476" w:rsidP="00942280">
      <w:pPr>
        <w:pStyle w:val="Textoindependiente"/>
        <w:rPr>
          <w:rFonts w:ascii="Palatino Linotype" w:hAnsi="Palatino Linotype"/>
          <w:color w:val="auto"/>
        </w:rPr>
      </w:pPr>
      <w:r w:rsidRPr="00B57CF3">
        <w:rPr>
          <w:rFonts w:ascii="Palatino Linotype" w:hAnsi="Palatino Linotype"/>
          <w:b/>
          <w:bCs/>
          <w:color w:val="auto"/>
        </w:rPr>
        <w:t>Párrafo II</w:t>
      </w:r>
      <w:r w:rsidRPr="00B57CF3">
        <w:rPr>
          <w:rFonts w:ascii="Palatino Linotype" w:hAnsi="Palatino Linotype"/>
          <w:color w:val="auto"/>
        </w:rPr>
        <w:t xml:space="preserve">: La falta de una parte involucrada en el presente Contrato, que le impida cumplir cualquiera de sus obligaciones, no será considerada como incumplimiento, siempre y cuando éste surja de un evento de Fuerza Mayor o Caso Fortuito y la parte </w:t>
      </w:r>
      <w:r w:rsidRPr="00B57CF3">
        <w:rPr>
          <w:rFonts w:ascii="Palatino Linotype" w:hAnsi="Palatino Linotype"/>
          <w:color w:val="auto"/>
        </w:rPr>
        <w:lastRenderedPageBreak/>
        <w:t>afectada haya tomado todas las precauciones razonables, con el debido esmero y cuidado, siempre con el objetivo de cumplir con los términos y condiciones establecidos en este Contrato.</w:t>
      </w:r>
    </w:p>
    <w:p w14:paraId="20C9A695" w14:textId="77777777" w:rsidR="00DF5476" w:rsidRPr="00B57CF3" w:rsidRDefault="00DF5476" w:rsidP="00942280">
      <w:pPr>
        <w:jc w:val="both"/>
        <w:rPr>
          <w:rFonts w:ascii="Palatino Linotype" w:hAnsi="Palatino Linotype"/>
          <w:b/>
          <w:bCs/>
        </w:rPr>
      </w:pPr>
    </w:p>
    <w:p w14:paraId="73086E1A" w14:textId="0B16B344" w:rsidR="00DF5476" w:rsidRPr="00B57CF3" w:rsidRDefault="00DF5476" w:rsidP="00942280">
      <w:pPr>
        <w:jc w:val="both"/>
        <w:rPr>
          <w:rFonts w:ascii="Palatino Linotype" w:hAnsi="Palatino Linotype"/>
        </w:rPr>
      </w:pPr>
      <w:r w:rsidRPr="00B57CF3">
        <w:rPr>
          <w:rFonts w:ascii="Palatino Linotype" w:hAnsi="Palatino Linotype"/>
          <w:b/>
          <w:bCs/>
        </w:rPr>
        <w:t>Párrafo III:</w:t>
      </w:r>
      <w:r w:rsidRPr="00B57CF3">
        <w:rPr>
          <w:rFonts w:ascii="Palatino Linotype" w:hAnsi="Palatino Linotype"/>
        </w:rPr>
        <w:t xml:space="preserve"> Si por causa de fuerza mayor o caso fortuito </w:t>
      </w:r>
      <w:r w:rsidRPr="00B57CF3">
        <w:rPr>
          <w:rFonts w:ascii="Palatino Linotype" w:hAnsi="Palatino Linotype"/>
          <w:b/>
          <w:bCs/>
        </w:rPr>
        <w:t>EL CONTRATISTA</w:t>
      </w:r>
      <w:r w:rsidRPr="00B57CF3">
        <w:rPr>
          <w:rFonts w:ascii="Palatino Linotype" w:hAnsi="Palatino Linotype"/>
        </w:rPr>
        <w:t xml:space="preserve"> no concluye la obra en el plazo establecido, </w:t>
      </w:r>
      <w:r w:rsidRPr="00B57CF3">
        <w:rPr>
          <w:rFonts w:ascii="Palatino Linotype" w:hAnsi="Palatino Linotype"/>
          <w:b/>
          <w:bCs/>
        </w:rPr>
        <w:t>LA INSTITUCIÓN CONTRANTE</w:t>
      </w:r>
      <w:r w:rsidRPr="00B57CF3">
        <w:rPr>
          <w:rFonts w:ascii="Palatino Linotype" w:hAnsi="Palatino Linotype"/>
        </w:rPr>
        <w:t xml:space="preserve"> podrá conceder una prórroga, es decir, extender el plazo de ejecución del contrato por un tiempo razonable y nunca superior al plazo original. Para hacer efectiva esta prórroga, </w:t>
      </w:r>
      <w:r w:rsidRPr="00B57CF3">
        <w:rPr>
          <w:rFonts w:ascii="Palatino Linotype" w:hAnsi="Palatino Linotype"/>
          <w:b/>
          <w:bCs/>
        </w:rPr>
        <w:t>EL CONTRATISTA</w:t>
      </w:r>
      <w:r w:rsidRPr="00B57CF3">
        <w:rPr>
          <w:rFonts w:ascii="Palatino Linotype" w:hAnsi="Palatino Linotype"/>
        </w:rPr>
        <w:t xml:space="preserve"> deberá presentar la solicitud a </w:t>
      </w:r>
      <w:r w:rsidRPr="00B57CF3">
        <w:rPr>
          <w:rFonts w:ascii="Palatino Linotype" w:hAnsi="Palatino Linotype"/>
          <w:b/>
          <w:bCs/>
        </w:rPr>
        <w:t>LA INSTITUCIÓN CONTRATANTE</w:t>
      </w:r>
      <w:r w:rsidRPr="00B57CF3">
        <w:rPr>
          <w:rFonts w:ascii="Palatino Linotype" w:hAnsi="Palatino Linotype"/>
        </w:rPr>
        <w:t xml:space="preserve"> con </w:t>
      </w:r>
      <w:r w:rsidR="00967DD6" w:rsidRPr="00B57CF3">
        <w:rPr>
          <w:rFonts w:ascii="Palatino Linotype" w:hAnsi="Palatino Linotype"/>
        </w:rPr>
        <w:t xml:space="preserve">un </w:t>
      </w:r>
      <w:r w:rsidRPr="00B57CF3">
        <w:rPr>
          <w:rFonts w:ascii="Palatino Linotype" w:hAnsi="Palatino Linotype"/>
        </w:rPr>
        <w:t>mínimo</w:t>
      </w:r>
      <w:r w:rsidR="00967DD6" w:rsidRPr="00B57CF3">
        <w:rPr>
          <w:rFonts w:ascii="Palatino Linotype" w:hAnsi="Palatino Linotype"/>
        </w:rPr>
        <w:t xml:space="preserve"> de</w:t>
      </w:r>
      <w:r w:rsidRPr="00B57CF3">
        <w:rPr>
          <w:rFonts w:ascii="Palatino Linotype" w:hAnsi="Palatino Linotype"/>
        </w:rPr>
        <w:t xml:space="preserve"> </w:t>
      </w:r>
      <w:r w:rsidRPr="00B57CF3">
        <w:rPr>
          <w:rFonts w:ascii="Palatino Linotype" w:hAnsi="Palatino Linotype"/>
          <w:b/>
        </w:rPr>
        <w:t>[indicar días]</w:t>
      </w:r>
      <w:r w:rsidRPr="00B57CF3">
        <w:rPr>
          <w:rFonts w:ascii="Palatino Linotype" w:hAnsi="Palatino Linotype"/>
          <w:b/>
          <w:bCs/>
        </w:rPr>
        <w:t xml:space="preserve"> </w:t>
      </w:r>
      <w:r w:rsidRPr="00B57CF3">
        <w:rPr>
          <w:rFonts w:ascii="Palatino Linotype" w:hAnsi="Palatino Linotype"/>
        </w:rPr>
        <w:t xml:space="preserve">de anticipación al vencimiento del plazo, de no hacerlo, se considerará que ha renunciado a su derecho </w:t>
      </w:r>
      <w:proofErr w:type="gramStart"/>
      <w:r w:rsidRPr="00B57CF3">
        <w:rPr>
          <w:rFonts w:ascii="Palatino Linotype" w:hAnsi="Palatino Linotype"/>
        </w:rPr>
        <w:t>en relación a</w:t>
      </w:r>
      <w:proofErr w:type="gramEnd"/>
      <w:r w:rsidRPr="00B57CF3">
        <w:rPr>
          <w:rFonts w:ascii="Palatino Linotype" w:hAnsi="Palatino Linotype"/>
        </w:rPr>
        <w:t xml:space="preserve"> la ocurrencia de la Fuerza Mayor o Caso Fortuito.</w:t>
      </w:r>
    </w:p>
    <w:p w14:paraId="2574E2B1" w14:textId="77777777" w:rsidR="00DF5476" w:rsidRPr="00B57CF3" w:rsidRDefault="00DF5476" w:rsidP="00942280">
      <w:pPr>
        <w:pStyle w:val="Textoindependiente"/>
        <w:rPr>
          <w:rFonts w:ascii="Palatino Linotype" w:hAnsi="Palatino Linotype"/>
          <w:color w:val="auto"/>
        </w:rPr>
      </w:pPr>
    </w:p>
    <w:p w14:paraId="102974E6" w14:textId="77777777" w:rsidR="00DF5476" w:rsidRPr="00B57CF3" w:rsidRDefault="00DF5476" w:rsidP="00942280">
      <w:pPr>
        <w:pStyle w:val="Textoindependiente"/>
        <w:rPr>
          <w:rFonts w:ascii="Palatino Linotype" w:hAnsi="Palatino Linotype"/>
          <w:color w:val="auto"/>
        </w:rPr>
      </w:pPr>
      <w:r w:rsidRPr="00B57CF3">
        <w:rPr>
          <w:rFonts w:ascii="Palatino Linotype" w:hAnsi="Palatino Linotype"/>
          <w:b/>
          <w:color w:val="auto"/>
        </w:rPr>
        <w:t>Párrafo IV: EL CONTRATISTA</w:t>
      </w:r>
      <w:r w:rsidRPr="00B57CF3">
        <w:rPr>
          <w:rFonts w:ascii="Palatino Linotype" w:hAnsi="Palatino Linotype"/>
          <w:color w:val="auto"/>
        </w:rPr>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2F1FF473" w14:textId="77777777" w:rsidR="00C05E3F" w:rsidRPr="00B57CF3" w:rsidRDefault="00C05E3F" w:rsidP="00942280">
      <w:pPr>
        <w:jc w:val="both"/>
        <w:rPr>
          <w:rFonts w:ascii="Palatino Linotype" w:hAnsi="Palatino Linotype"/>
        </w:rPr>
      </w:pPr>
    </w:p>
    <w:p w14:paraId="413EA88E" w14:textId="14B1E62C" w:rsidR="00CF57C3" w:rsidRPr="00B57CF3" w:rsidRDefault="006952F6" w:rsidP="00942280">
      <w:pPr>
        <w:jc w:val="both"/>
        <w:rPr>
          <w:rFonts w:ascii="Palatino Linotype" w:hAnsi="Palatino Linotype"/>
          <w:b/>
          <w:bCs/>
        </w:rPr>
      </w:pPr>
      <w:r w:rsidRPr="00B57CF3">
        <w:rPr>
          <w:rFonts w:ascii="Palatino Linotype" w:hAnsi="Palatino Linotype"/>
          <w:b/>
          <w:bCs/>
        </w:rPr>
        <w:t>Artículo 3</w:t>
      </w:r>
      <w:r w:rsidR="00942280" w:rsidRPr="00B57CF3">
        <w:rPr>
          <w:rFonts w:ascii="Palatino Linotype" w:hAnsi="Palatino Linotype"/>
          <w:b/>
          <w:bCs/>
        </w:rPr>
        <w:t>1</w:t>
      </w:r>
      <w:r w:rsidRPr="00B57CF3">
        <w:rPr>
          <w:rFonts w:ascii="Palatino Linotype" w:hAnsi="Palatino Linotype"/>
          <w:b/>
          <w:bCs/>
        </w:rPr>
        <w:t xml:space="preserve">. </w:t>
      </w:r>
      <w:r w:rsidR="00021284" w:rsidRPr="00B57CF3">
        <w:rPr>
          <w:rFonts w:ascii="Palatino Linotype" w:hAnsi="Palatino Linotype"/>
          <w:b/>
          <w:bCs/>
        </w:rPr>
        <w:t>No relación laboral. LAS PARTES</w:t>
      </w:r>
      <w:r w:rsidR="00021284" w:rsidRPr="00B57CF3">
        <w:rPr>
          <w:rFonts w:ascii="Palatino Linotype" w:hAnsi="Palatino Linotype"/>
        </w:rPr>
        <w:t xml:space="preserve"> aceptan y reconocen que el presente Contrato no establece una relación de subordinación laboral entre ellas bajo el Código de Trabajo de la República Dominicana</w:t>
      </w:r>
      <w:r w:rsidR="00EE60D0" w:rsidRPr="00B57CF3">
        <w:rPr>
          <w:rFonts w:ascii="Palatino Linotype" w:hAnsi="Palatino Linotype"/>
        </w:rPr>
        <w:t xml:space="preserve"> o la Ley núm. 41-08 sobre Función Pública</w:t>
      </w:r>
      <w:r w:rsidR="00021284" w:rsidRPr="00B57CF3">
        <w:rPr>
          <w:rFonts w:ascii="Palatino Linotype" w:hAnsi="Palatino Linotype"/>
        </w:rPr>
        <w:t xml:space="preserve">. </w:t>
      </w:r>
      <w:r w:rsidR="00021284" w:rsidRPr="00B57CF3">
        <w:rPr>
          <w:rFonts w:ascii="Palatino Linotype" w:hAnsi="Palatino Linotype"/>
          <w:b/>
          <w:bCs/>
        </w:rPr>
        <w:t>EL CONTRATISTA</w:t>
      </w:r>
      <w:r w:rsidR="00021284" w:rsidRPr="00B57CF3">
        <w:rPr>
          <w:rFonts w:ascii="Palatino Linotype" w:hAnsi="Palatino Linotype"/>
        </w:rPr>
        <w:t xml:space="preserve"> acuerda, por este medio, liberar a </w:t>
      </w:r>
      <w:r w:rsidR="006F4C8C" w:rsidRPr="00B57CF3">
        <w:rPr>
          <w:rFonts w:ascii="Palatino Linotype" w:hAnsi="Palatino Linotype"/>
          <w:b/>
          <w:bCs/>
        </w:rPr>
        <w:t>LA INSTITUCIÓN CONTRATANTE</w:t>
      </w:r>
      <w:r w:rsidR="006F4C8C" w:rsidRPr="00B57CF3">
        <w:rPr>
          <w:rFonts w:ascii="Palatino Linotype" w:hAnsi="Palatino Linotype"/>
        </w:rPr>
        <w:t xml:space="preserve"> </w:t>
      </w:r>
      <w:r w:rsidR="00021284" w:rsidRPr="00B57CF3">
        <w:rPr>
          <w:rFonts w:ascii="Palatino Linotype" w:hAnsi="Palatino Linotype"/>
        </w:rPr>
        <w:t>de toda acción o demanda laboral que ella o su personal, los subcontratistas, sus empleados y/o representantes intentaren en su contra, derivada del cumplimiento y ejecución del presente Contrato.</w:t>
      </w:r>
    </w:p>
    <w:p w14:paraId="591689A0" w14:textId="77777777" w:rsidR="00CF57C3" w:rsidRPr="00B57CF3" w:rsidRDefault="00CF57C3" w:rsidP="00942280">
      <w:pPr>
        <w:pStyle w:val="Prrafodelista"/>
        <w:numPr>
          <w:ilvl w:val="0"/>
          <w:numId w:val="0"/>
        </w:numPr>
        <w:ind w:left="567"/>
        <w:jc w:val="both"/>
        <w:rPr>
          <w:rFonts w:ascii="Palatino Linotype" w:hAnsi="Palatino Linotype"/>
          <w:b/>
          <w:bCs/>
        </w:rPr>
      </w:pPr>
    </w:p>
    <w:p w14:paraId="5979EC13" w14:textId="21F598A5" w:rsidR="00DF4C96" w:rsidRPr="00B57CF3" w:rsidRDefault="006952F6" w:rsidP="00942280">
      <w:pPr>
        <w:jc w:val="both"/>
        <w:rPr>
          <w:rFonts w:ascii="Palatino Linotype" w:hAnsi="Palatino Linotype"/>
          <w:b/>
          <w:bCs/>
        </w:rPr>
      </w:pPr>
      <w:r w:rsidRPr="00B57CF3">
        <w:rPr>
          <w:rFonts w:ascii="Palatino Linotype" w:hAnsi="Palatino Linotype"/>
          <w:b/>
          <w:bCs/>
        </w:rPr>
        <w:t>Artículo 3</w:t>
      </w:r>
      <w:r w:rsidR="00942280" w:rsidRPr="00B57CF3">
        <w:rPr>
          <w:rFonts w:ascii="Palatino Linotype" w:hAnsi="Palatino Linotype"/>
          <w:b/>
          <w:bCs/>
        </w:rPr>
        <w:t>2</w:t>
      </w:r>
      <w:r w:rsidRPr="00B57CF3">
        <w:rPr>
          <w:rFonts w:ascii="Palatino Linotype" w:hAnsi="Palatino Linotype"/>
          <w:b/>
          <w:bCs/>
        </w:rPr>
        <w:t xml:space="preserve">. </w:t>
      </w:r>
      <w:r w:rsidR="00DF4C96" w:rsidRPr="00B57CF3">
        <w:rPr>
          <w:rFonts w:ascii="Palatino Linotype" w:hAnsi="Palatino Linotype"/>
          <w:b/>
          <w:bCs/>
        </w:rPr>
        <w:t xml:space="preserve">Distribución de riesgos. </w:t>
      </w:r>
    </w:p>
    <w:p w14:paraId="0DDF0AB5" w14:textId="77777777" w:rsidR="00D27A11" w:rsidRPr="00B57CF3" w:rsidRDefault="00D27A11" w:rsidP="00942280">
      <w:pPr>
        <w:jc w:val="both"/>
        <w:rPr>
          <w:rFonts w:ascii="Palatino Linotype" w:hAnsi="Palatino Linotype"/>
          <w:b/>
          <w:bCs/>
        </w:rPr>
      </w:pPr>
    </w:p>
    <w:p w14:paraId="1945EC02" w14:textId="4831800D" w:rsidR="00CA6EFE" w:rsidRPr="00B57CF3" w:rsidRDefault="006952F6" w:rsidP="00942280">
      <w:pPr>
        <w:jc w:val="both"/>
        <w:rPr>
          <w:rFonts w:ascii="Palatino Linotype" w:hAnsi="Palatino Linotype"/>
        </w:rPr>
      </w:pPr>
      <w:r w:rsidRPr="00B57CF3">
        <w:rPr>
          <w:rFonts w:ascii="Palatino Linotype" w:hAnsi="Palatino Linotype"/>
          <w:b/>
          <w:bCs/>
        </w:rPr>
        <w:t>Artículo 3</w:t>
      </w:r>
      <w:r w:rsidR="00942280" w:rsidRPr="00B57CF3">
        <w:rPr>
          <w:rFonts w:ascii="Palatino Linotype" w:hAnsi="Palatino Linotype"/>
          <w:b/>
          <w:bCs/>
        </w:rPr>
        <w:t>3</w:t>
      </w:r>
      <w:r w:rsidRPr="00B57CF3">
        <w:rPr>
          <w:rFonts w:ascii="Palatino Linotype" w:hAnsi="Palatino Linotype"/>
          <w:b/>
          <w:bCs/>
        </w:rPr>
        <w:t xml:space="preserve">. </w:t>
      </w:r>
      <w:r w:rsidR="00A90F29" w:rsidRPr="00B57CF3">
        <w:rPr>
          <w:rFonts w:ascii="Palatino Linotype" w:hAnsi="Palatino Linotype"/>
          <w:b/>
          <w:bCs/>
        </w:rPr>
        <w:t>Suspensión del contrato</w:t>
      </w:r>
      <w:r w:rsidR="001B418A" w:rsidRPr="00B57CF3">
        <w:rPr>
          <w:rFonts w:ascii="Palatino Linotype" w:hAnsi="Palatino Linotype"/>
          <w:b/>
          <w:bCs/>
        </w:rPr>
        <w:t>.</w:t>
      </w:r>
      <w:r w:rsidR="001B418A" w:rsidRPr="00B57CF3">
        <w:rPr>
          <w:rFonts w:ascii="Palatino Linotype" w:hAnsi="Palatino Linotype"/>
        </w:rPr>
        <w:t xml:space="preserve"> </w:t>
      </w:r>
      <w:r w:rsidR="00F42507" w:rsidRPr="00B57CF3">
        <w:rPr>
          <w:rFonts w:ascii="Palatino Linotype" w:hAnsi="Palatino Linotype"/>
        </w:rPr>
        <w:t xml:space="preserve">En adición a las causas previstas en el artículo 31 numeral 5) de la Ley </w:t>
      </w:r>
      <w:r w:rsidR="00826557" w:rsidRPr="00B57CF3">
        <w:rPr>
          <w:rFonts w:ascii="Palatino Linotype" w:hAnsi="Palatino Linotype"/>
        </w:rPr>
        <w:t>núm</w:t>
      </w:r>
      <w:r w:rsidR="00F42507" w:rsidRPr="00B57CF3">
        <w:rPr>
          <w:rFonts w:ascii="Palatino Linotype" w:hAnsi="Palatino Linotype"/>
        </w:rPr>
        <w:t xml:space="preserve">. 340-06 y sus modificaciones y el artículo 182 del Reglamento </w:t>
      </w:r>
      <w:r w:rsidR="00826557" w:rsidRPr="00B57CF3">
        <w:rPr>
          <w:rFonts w:ascii="Palatino Linotype" w:hAnsi="Palatino Linotype"/>
        </w:rPr>
        <w:t>núm</w:t>
      </w:r>
      <w:r w:rsidR="006A7F2F" w:rsidRPr="00B57CF3">
        <w:rPr>
          <w:rFonts w:ascii="Palatino Linotype" w:hAnsi="Palatino Linotype"/>
        </w:rPr>
        <w:t xml:space="preserve">. </w:t>
      </w:r>
      <w:r w:rsidR="00F42507" w:rsidRPr="00B57CF3">
        <w:rPr>
          <w:rFonts w:ascii="Palatino Linotype" w:hAnsi="Palatino Linotype"/>
        </w:rPr>
        <w:t xml:space="preserve">416-23, </w:t>
      </w:r>
      <w:r w:rsidR="001B418A" w:rsidRPr="00B57CF3">
        <w:rPr>
          <w:rFonts w:ascii="Palatino Linotype" w:hAnsi="Palatino Linotype"/>
          <w:b/>
          <w:bCs/>
        </w:rPr>
        <w:t>LA INSTITUCIÓN CONTRATANTE</w:t>
      </w:r>
      <w:r w:rsidR="001B418A" w:rsidRPr="00B57CF3">
        <w:rPr>
          <w:rFonts w:ascii="Palatino Linotype" w:hAnsi="Palatino Linotype"/>
        </w:rPr>
        <w:t xml:space="preserve"> podrá ordenar la suspensión temporal del contrato mediante acto administrativo motivado y notificado </w:t>
      </w:r>
      <w:r w:rsidR="00916B52" w:rsidRPr="00B57CF3">
        <w:rPr>
          <w:rFonts w:ascii="Palatino Linotype" w:hAnsi="Palatino Linotype"/>
        </w:rPr>
        <w:t xml:space="preserve">a </w:t>
      </w:r>
      <w:r w:rsidR="00916B52" w:rsidRPr="00B57CF3">
        <w:rPr>
          <w:rFonts w:ascii="Palatino Linotype" w:hAnsi="Palatino Linotype"/>
          <w:b/>
          <w:bCs/>
        </w:rPr>
        <w:t>EL CONTRATISTA</w:t>
      </w:r>
      <w:r w:rsidR="00916B52" w:rsidRPr="00B57CF3">
        <w:rPr>
          <w:rFonts w:ascii="Palatino Linotype" w:hAnsi="Palatino Linotype"/>
        </w:rPr>
        <w:t xml:space="preserve"> </w:t>
      </w:r>
      <w:r w:rsidR="001B418A" w:rsidRPr="00B57CF3">
        <w:rPr>
          <w:rFonts w:ascii="Palatino Linotype" w:hAnsi="Palatino Linotype"/>
        </w:rPr>
        <w:t>po</w:t>
      </w:r>
      <w:r w:rsidR="0060106F" w:rsidRPr="00B57CF3">
        <w:rPr>
          <w:rFonts w:ascii="Palatino Linotype" w:hAnsi="Palatino Linotype"/>
        </w:rPr>
        <w:t xml:space="preserve">r </w:t>
      </w:r>
      <w:r w:rsidR="0060106F" w:rsidRPr="00B57CF3">
        <w:rPr>
          <w:rFonts w:ascii="Palatino Linotype" w:hAnsi="Palatino Linotype"/>
          <w:b/>
        </w:rPr>
        <w:t>[insertar causa que considera la institución contratante vinculada al contrato.]</w:t>
      </w:r>
    </w:p>
    <w:p w14:paraId="12A3497A" w14:textId="77777777" w:rsidR="00D27A11" w:rsidRPr="00B57CF3" w:rsidRDefault="00D27A11" w:rsidP="00942280">
      <w:pPr>
        <w:jc w:val="both"/>
        <w:rPr>
          <w:rFonts w:ascii="Palatino Linotype" w:hAnsi="Palatino Linotype"/>
          <w:b/>
          <w:bCs/>
        </w:rPr>
      </w:pPr>
    </w:p>
    <w:p w14:paraId="1F958B5A" w14:textId="2C25F31D" w:rsidR="003B09A9" w:rsidRPr="00B57CF3" w:rsidRDefault="006952F6" w:rsidP="00942280">
      <w:pPr>
        <w:jc w:val="both"/>
        <w:rPr>
          <w:rFonts w:ascii="Palatino Linotype" w:hAnsi="Palatino Linotype"/>
          <w:b/>
          <w:bCs/>
        </w:rPr>
      </w:pPr>
      <w:r w:rsidRPr="00B57CF3">
        <w:rPr>
          <w:rFonts w:ascii="Palatino Linotype" w:hAnsi="Palatino Linotype"/>
          <w:b/>
          <w:bCs/>
        </w:rPr>
        <w:t>Artículo 3</w:t>
      </w:r>
      <w:r w:rsidR="00942280" w:rsidRPr="00B57CF3">
        <w:rPr>
          <w:rFonts w:ascii="Palatino Linotype" w:hAnsi="Palatino Linotype"/>
          <w:b/>
          <w:bCs/>
        </w:rPr>
        <w:t>4</w:t>
      </w:r>
      <w:r w:rsidRPr="00B57CF3">
        <w:rPr>
          <w:rFonts w:ascii="Palatino Linotype" w:hAnsi="Palatino Linotype"/>
          <w:b/>
          <w:bCs/>
        </w:rPr>
        <w:t xml:space="preserve">. </w:t>
      </w:r>
      <w:r w:rsidR="009D01FB" w:rsidRPr="00B57CF3">
        <w:rPr>
          <w:rFonts w:ascii="Palatino Linotype" w:hAnsi="Palatino Linotype"/>
          <w:b/>
          <w:bCs/>
        </w:rPr>
        <w:t>Modificación del contrato</w:t>
      </w:r>
      <w:r w:rsidR="00C175F8" w:rsidRPr="00B57CF3">
        <w:rPr>
          <w:rFonts w:ascii="Palatino Linotype" w:hAnsi="Palatino Linotype"/>
          <w:b/>
          <w:bCs/>
        </w:rPr>
        <w:t xml:space="preserve">. </w:t>
      </w:r>
      <w:r w:rsidR="00C175F8" w:rsidRPr="00B57CF3">
        <w:rPr>
          <w:rFonts w:ascii="Palatino Linotype" w:hAnsi="Palatino Linotype"/>
        </w:rPr>
        <w:t xml:space="preserve">El presente contrato podrá ser modificado de manera unilateral, como ejercicio de la facultad prevista en la </w:t>
      </w:r>
      <w:r w:rsidR="00692B27" w:rsidRPr="00B57CF3">
        <w:rPr>
          <w:rFonts w:ascii="Palatino Linotype" w:hAnsi="Palatino Linotype"/>
        </w:rPr>
        <w:t xml:space="preserve">Ley </w:t>
      </w:r>
      <w:r w:rsidR="00E44C7D" w:rsidRPr="00B57CF3">
        <w:rPr>
          <w:rFonts w:ascii="Palatino Linotype" w:hAnsi="Palatino Linotype"/>
        </w:rPr>
        <w:t>núm</w:t>
      </w:r>
      <w:r w:rsidR="00692B27" w:rsidRPr="00B57CF3">
        <w:rPr>
          <w:rFonts w:ascii="Palatino Linotype" w:hAnsi="Palatino Linotype"/>
        </w:rPr>
        <w:t>. 340-06 y sus modificaciones</w:t>
      </w:r>
      <w:r w:rsidR="00C175F8" w:rsidRPr="00B57CF3">
        <w:rPr>
          <w:rFonts w:ascii="Palatino Linotype" w:hAnsi="Palatino Linotype"/>
        </w:rPr>
        <w:t>, o por las causas previamente establecidas en el pliego de condiciones</w:t>
      </w:r>
      <w:r w:rsidR="003B09A9" w:rsidRPr="00B57CF3">
        <w:rPr>
          <w:rFonts w:ascii="Palatino Linotype" w:hAnsi="Palatino Linotype"/>
        </w:rPr>
        <w:t>,</w:t>
      </w:r>
      <w:r w:rsidR="00C175F8" w:rsidRPr="00B57CF3">
        <w:rPr>
          <w:rFonts w:ascii="Palatino Linotype" w:hAnsi="Palatino Linotype"/>
        </w:rPr>
        <w:t xml:space="preserve"> en ambos casos, siempre y cuando se mantenga el objeto de la contratación, se trate de </w:t>
      </w:r>
      <w:r w:rsidR="00C175F8" w:rsidRPr="00B57CF3">
        <w:rPr>
          <w:rFonts w:ascii="Palatino Linotype" w:hAnsi="Palatino Linotype"/>
        </w:rPr>
        <w:lastRenderedPageBreak/>
        <w:t>circunstancias que fueron imprevisibles en el momento de iniciarse el procedimiento de selección y esa sea la única forma de satisfacer plenamente el interés general.</w:t>
      </w:r>
    </w:p>
    <w:p w14:paraId="3D0F05B0" w14:textId="77777777" w:rsidR="00A04325" w:rsidRPr="00B57CF3" w:rsidRDefault="00A04325" w:rsidP="00942280">
      <w:pPr>
        <w:jc w:val="both"/>
        <w:rPr>
          <w:rFonts w:ascii="Palatino Linotype" w:hAnsi="Palatino Linotype"/>
          <w:b/>
          <w:bCs/>
        </w:rPr>
      </w:pPr>
    </w:p>
    <w:p w14:paraId="1C8727C5" w14:textId="789D2DAF" w:rsidR="004203AB" w:rsidRPr="00B57CF3" w:rsidRDefault="006952F6" w:rsidP="00942280">
      <w:pPr>
        <w:jc w:val="both"/>
        <w:rPr>
          <w:rFonts w:ascii="Palatino Linotype" w:hAnsi="Palatino Linotype"/>
        </w:rPr>
      </w:pPr>
      <w:r w:rsidRPr="00B57CF3">
        <w:rPr>
          <w:rFonts w:ascii="Palatino Linotype" w:hAnsi="Palatino Linotype"/>
          <w:b/>
          <w:bCs/>
        </w:rPr>
        <w:t>Artículo 3</w:t>
      </w:r>
      <w:r w:rsidR="00942280" w:rsidRPr="00B57CF3">
        <w:rPr>
          <w:rFonts w:ascii="Palatino Linotype" w:hAnsi="Palatino Linotype"/>
          <w:b/>
          <w:bCs/>
        </w:rPr>
        <w:t>5</w:t>
      </w:r>
      <w:r w:rsidRPr="00B57CF3">
        <w:rPr>
          <w:rFonts w:ascii="Palatino Linotype" w:hAnsi="Palatino Linotype"/>
          <w:b/>
          <w:bCs/>
        </w:rPr>
        <w:t xml:space="preserve">. </w:t>
      </w:r>
      <w:r w:rsidR="00EB672D" w:rsidRPr="00B57CF3">
        <w:rPr>
          <w:rFonts w:ascii="Palatino Linotype" w:hAnsi="Palatino Linotype"/>
          <w:b/>
          <w:bCs/>
        </w:rPr>
        <w:t>Publicidad de las modificaciones.</w:t>
      </w:r>
      <w:r w:rsidR="00EB672D" w:rsidRPr="00B57CF3">
        <w:rPr>
          <w:rFonts w:ascii="Palatino Linotype" w:hAnsi="Palatino Linotype"/>
        </w:rPr>
        <w:t xml:space="preserve"> Toda modificación del </w:t>
      </w:r>
      <w:proofErr w:type="gramStart"/>
      <w:r w:rsidR="00EB672D" w:rsidRPr="00B57CF3">
        <w:rPr>
          <w:rFonts w:ascii="Palatino Linotype" w:hAnsi="Palatino Linotype"/>
        </w:rPr>
        <w:t>contrato,</w:t>
      </w:r>
      <w:proofErr w:type="gramEnd"/>
      <w:r w:rsidR="00EB672D" w:rsidRPr="00B57CF3">
        <w:rPr>
          <w:rFonts w:ascii="Palatino Linotype" w:hAnsi="Palatino Linotype"/>
        </w:rPr>
        <w:t xml:space="preserve"> sea unilateral o prevista en el pliego de condiciones, se formalizará a través de una enmienda o adenda al contrato con el contenido previsto en el artículo 164 del Reglamento </w:t>
      </w:r>
      <w:r w:rsidR="00E44C7D" w:rsidRPr="00B57CF3">
        <w:rPr>
          <w:rFonts w:ascii="Palatino Linotype" w:hAnsi="Palatino Linotype"/>
        </w:rPr>
        <w:t>núm</w:t>
      </w:r>
      <w:r w:rsidR="00EB672D" w:rsidRPr="00B57CF3">
        <w:rPr>
          <w:rFonts w:ascii="Palatino Linotype" w:hAnsi="Palatino Linotype"/>
        </w:rPr>
        <w:t>. 416-23 y previo a realizarse cualquier prestación sustentada en la modificación deberá ser publicada en el Sistema Electrónico de Contrataciones Públicas (SECP) y registrarse en la Contraloría General de la República.</w:t>
      </w:r>
    </w:p>
    <w:p w14:paraId="080D7B33" w14:textId="589434DF" w:rsidR="004203AB" w:rsidRPr="00B57CF3" w:rsidRDefault="004203AB" w:rsidP="00942280">
      <w:pPr>
        <w:contextualSpacing/>
        <w:jc w:val="both"/>
        <w:rPr>
          <w:rFonts w:ascii="Palatino Linotype" w:hAnsi="Palatino Linotype"/>
        </w:rPr>
      </w:pPr>
    </w:p>
    <w:p w14:paraId="7D5D6EBE" w14:textId="18349410" w:rsidR="00CA6EFE" w:rsidRPr="00B57CF3" w:rsidRDefault="006952F6" w:rsidP="00942280">
      <w:pPr>
        <w:jc w:val="both"/>
        <w:rPr>
          <w:rFonts w:ascii="Palatino Linotype" w:hAnsi="Palatino Linotype"/>
          <w:b/>
          <w:bCs/>
        </w:rPr>
      </w:pPr>
      <w:r w:rsidRPr="00B57CF3">
        <w:rPr>
          <w:rFonts w:ascii="Palatino Linotype" w:hAnsi="Palatino Linotype"/>
          <w:b/>
          <w:bCs/>
        </w:rPr>
        <w:t>Artículo 3</w:t>
      </w:r>
      <w:r w:rsidR="00942280" w:rsidRPr="00B57CF3">
        <w:rPr>
          <w:rFonts w:ascii="Palatino Linotype" w:hAnsi="Palatino Linotype"/>
          <w:b/>
          <w:bCs/>
        </w:rPr>
        <w:t>6</w:t>
      </w:r>
      <w:r w:rsidR="0076570A" w:rsidRPr="00B57CF3">
        <w:rPr>
          <w:rFonts w:ascii="Palatino Linotype" w:hAnsi="Palatino Linotype"/>
          <w:b/>
          <w:bCs/>
        </w:rPr>
        <w:t>.</w:t>
      </w:r>
      <w:r w:rsidRPr="00B57CF3">
        <w:rPr>
          <w:rFonts w:ascii="Palatino Linotype" w:hAnsi="Palatino Linotype"/>
          <w:b/>
          <w:bCs/>
        </w:rPr>
        <w:t xml:space="preserve"> </w:t>
      </w:r>
      <w:r w:rsidR="00CF7BCF" w:rsidRPr="00B57CF3">
        <w:rPr>
          <w:rFonts w:ascii="Palatino Linotype" w:hAnsi="Palatino Linotype"/>
          <w:b/>
          <w:bCs/>
        </w:rPr>
        <w:t>Restablecimiento del e</w:t>
      </w:r>
      <w:r w:rsidR="009D01FB" w:rsidRPr="00B57CF3">
        <w:rPr>
          <w:rFonts w:ascii="Palatino Linotype" w:hAnsi="Palatino Linotype"/>
          <w:b/>
          <w:bCs/>
        </w:rPr>
        <w:t xml:space="preserve">quilibrio económico </w:t>
      </w:r>
      <w:r w:rsidR="00CF7BCF" w:rsidRPr="00B57CF3">
        <w:rPr>
          <w:rFonts w:ascii="Palatino Linotype" w:hAnsi="Palatino Linotype"/>
          <w:b/>
          <w:bCs/>
        </w:rPr>
        <w:t xml:space="preserve">y financiero </w:t>
      </w:r>
      <w:r w:rsidR="009D01FB" w:rsidRPr="00B57CF3">
        <w:rPr>
          <w:rFonts w:ascii="Palatino Linotype" w:hAnsi="Palatino Linotype"/>
          <w:b/>
          <w:bCs/>
        </w:rPr>
        <w:t>del contrato</w:t>
      </w:r>
      <w:r w:rsidR="008504F1" w:rsidRPr="00B57CF3">
        <w:rPr>
          <w:rFonts w:ascii="Palatino Linotype" w:hAnsi="Palatino Linotype"/>
          <w:b/>
          <w:bCs/>
        </w:rPr>
        <w:t xml:space="preserve">. </w:t>
      </w:r>
      <w:r w:rsidR="000A0E76" w:rsidRPr="00B57CF3">
        <w:rPr>
          <w:rFonts w:ascii="Palatino Linotype" w:hAnsi="Palatino Linotype"/>
          <w:b/>
          <w:bCs/>
        </w:rPr>
        <w:t>LAS PARTES</w:t>
      </w:r>
      <w:r w:rsidR="000A0E76" w:rsidRPr="00B57CF3">
        <w:rPr>
          <w:rFonts w:ascii="Palatino Linotype" w:hAnsi="Palatino Linotype"/>
        </w:rPr>
        <w:t xml:space="preserve"> tiene</w:t>
      </w:r>
      <w:r w:rsidR="00CF7BCF" w:rsidRPr="00B57CF3">
        <w:rPr>
          <w:rFonts w:ascii="Palatino Linotype" w:hAnsi="Palatino Linotype"/>
        </w:rPr>
        <w:t>n</w:t>
      </w:r>
      <w:r w:rsidR="000A0E76" w:rsidRPr="00B57CF3">
        <w:rPr>
          <w:rFonts w:ascii="Palatino Linotype" w:hAnsi="Palatino Linotype"/>
        </w:rPr>
        <w:t xml:space="preserve"> derecho a procurar el restablecimiento del equilibro económico y financiero d</w:t>
      </w:r>
      <w:r w:rsidR="000A0E76" w:rsidRPr="00B57CF3">
        <w:rPr>
          <w:rFonts w:ascii="Palatino Linotype" w:hAnsi="Palatino Linotype"/>
          <w:bCs/>
        </w:rPr>
        <w:t>el contrato con sus correspondientes ajustes</w:t>
      </w:r>
      <w:r w:rsidR="00CF7BCF" w:rsidRPr="00B57CF3">
        <w:rPr>
          <w:rFonts w:ascii="Palatino Linotype" w:hAnsi="Palatino Linotype"/>
          <w:bCs/>
        </w:rPr>
        <w:t xml:space="preserve">, para mantener las condiciones técnicas, económicas y financieras del mismo durante </w:t>
      </w:r>
      <w:r w:rsidR="00B55ED3" w:rsidRPr="00B57CF3">
        <w:rPr>
          <w:rFonts w:ascii="Palatino Linotype" w:hAnsi="Palatino Linotype"/>
          <w:bCs/>
        </w:rPr>
        <w:t xml:space="preserve">toda su </w:t>
      </w:r>
      <w:r w:rsidR="00CF7BCF" w:rsidRPr="00B57CF3">
        <w:rPr>
          <w:rFonts w:ascii="Palatino Linotype" w:hAnsi="Palatino Linotype"/>
          <w:bCs/>
        </w:rPr>
        <w:t xml:space="preserve">ejecución, siempre que la(s) causa(s) de la ruptura no </w:t>
      </w:r>
      <w:r w:rsidR="00B55ED3" w:rsidRPr="00B57CF3">
        <w:rPr>
          <w:rFonts w:ascii="Palatino Linotype" w:hAnsi="Palatino Linotype"/>
          <w:bCs/>
        </w:rPr>
        <w:t xml:space="preserve">sea </w:t>
      </w:r>
      <w:r w:rsidR="00CF7BCF" w:rsidRPr="00B57CF3">
        <w:rPr>
          <w:rFonts w:ascii="Palatino Linotype" w:hAnsi="Palatino Linotype"/>
          <w:bCs/>
        </w:rPr>
        <w:t xml:space="preserve">imputable a la parte que reclama la afectación y </w:t>
      </w:r>
      <w:r w:rsidR="00B55ED3" w:rsidRPr="00B57CF3">
        <w:rPr>
          <w:rFonts w:ascii="Palatino Linotype" w:hAnsi="Palatino Linotype"/>
          <w:bCs/>
        </w:rPr>
        <w:t>tampoco tenga</w:t>
      </w:r>
      <w:r w:rsidR="00CF7BCF" w:rsidRPr="00B57CF3">
        <w:rPr>
          <w:rFonts w:ascii="Palatino Linotype" w:hAnsi="Palatino Linotype"/>
          <w:bCs/>
        </w:rPr>
        <w:t xml:space="preserve"> la obligación de soportar</w:t>
      </w:r>
      <w:r w:rsidR="00B55ED3" w:rsidRPr="00B57CF3">
        <w:rPr>
          <w:rFonts w:ascii="Palatino Linotype" w:hAnsi="Palatino Linotype"/>
          <w:bCs/>
        </w:rPr>
        <w:t>la.</w:t>
      </w:r>
    </w:p>
    <w:p w14:paraId="07F90D07" w14:textId="77777777" w:rsidR="00E175DF" w:rsidRPr="00B57CF3" w:rsidRDefault="00E175DF" w:rsidP="00942280">
      <w:pPr>
        <w:jc w:val="both"/>
        <w:rPr>
          <w:rFonts w:ascii="Palatino Linotype" w:hAnsi="Palatino Linotype"/>
          <w:b/>
          <w:bCs/>
        </w:rPr>
      </w:pPr>
    </w:p>
    <w:p w14:paraId="549A8E83" w14:textId="18042CCA" w:rsidR="00E175DF" w:rsidRPr="00B57CF3" w:rsidRDefault="00E175DF" w:rsidP="00942280">
      <w:pPr>
        <w:jc w:val="both"/>
        <w:rPr>
          <w:rFonts w:ascii="Palatino Linotype" w:hAnsi="Palatino Linotype"/>
          <w:bCs/>
        </w:rPr>
      </w:pPr>
      <w:r w:rsidRPr="00B57CF3">
        <w:rPr>
          <w:rFonts w:ascii="Palatino Linotype" w:hAnsi="Palatino Linotype"/>
          <w:b/>
        </w:rPr>
        <w:t>Párrafo I:</w:t>
      </w:r>
      <w:r w:rsidRPr="00B57CF3">
        <w:rPr>
          <w:rFonts w:ascii="Palatino Linotype" w:hAnsi="Palatino Linotype"/>
          <w:bCs/>
        </w:rPr>
        <w:t xml:space="preserve"> Para el restablecimiento del equilibro económico y financiero del contrato, quien lo invoque deberá demostrarlo y solicitarlo, conforme a los criterios y el procedimiento previsto en el artículo 32 numeral 1) de la Ley núm. 340-06 y sus modificaciones y los artículos </w:t>
      </w:r>
      <w:r w:rsidR="00AD3E85" w:rsidRPr="00B57CF3">
        <w:rPr>
          <w:rFonts w:ascii="Palatino Linotype" w:hAnsi="Palatino Linotype"/>
          <w:bCs/>
        </w:rPr>
        <w:t xml:space="preserve">175, </w:t>
      </w:r>
      <w:r w:rsidRPr="00B57CF3">
        <w:rPr>
          <w:rFonts w:ascii="Palatino Linotype" w:hAnsi="Palatino Linotype"/>
          <w:bCs/>
        </w:rPr>
        <w:t xml:space="preserve">176, 177 y 178 del Reglamento </w:t>
      </w:r>
      <w:r w:rsidR="00E44C7D" w:rsidRPr="00B57CF3">
        <w:rPr>
          <w:rFonts w:ascii="Palatino Linotype" w:hAnsi="Palatino Linotype"/>
          <w:bCs/>
        </w:rPr>
        <w:t>núm</w:t>
      </w:r>
      <w:r w:rsidRPr="00B57CF3">
        <w:rPr>
          <w:rFonts w:ascii="Palatino Linotype" w:hAnsi="Palatino Linotype"/>
          <w:bCs/>
        </w:rPr>
        <w:t>. 416-23.</w:t>
      </w:r>
    </w:p>
    <w:p w14:paraId="485A1BC5" w14:textId="77777777" w:rsidR="00E175DF" w:rsidRPr="00B57CF3" w:rsidRDefault="00E175DF" w:rsidP="00942280">
      <w:pPr>
        <w:jc w:val="both"/>
        <w:rPr>
          <w:rFonts w:ascii="Palatino Linotype" w:hAnsi="Palatino Linotype"/>
        </w:rPr>
      </w:pPr>
    </w:p>
    <w:p w14:paraId="43E828C9" w14:textId="57643B11" w:rsidR="00E175DF" w:rsidRPr="00B57CF3" w:rsidRDefault="00E175DF" w:rsidP="00942280">
      <w:pPr>
        <w:jc w:val="both"/>
        <w:rPr>
          <w:rFonts w:ascii="Palatino Linotype" w:hAnsi="Palatino Linotype"/>
        </w:rPr>
      </w:pPr>
      <w:r w:rsidRPr="00B57CF3">
        <w:rPr>
          <w:rFonts w:ascii="Palatino Linotype" w:hAnsi="Palatino Linotype"/>
          <w:b/>
        </w:rPr>
        <w:t>Párrafo II:</w:t>
      </w:r>
      <w:r w:rsidRPr="00B57CF3">
        <w:rPr>
          <w:rFonts w:ascii="Palatino Linotype" w:hAnsi="Palatino Linotype"/>
          <w:bCs/>
        </w:rPr>
        <w:t xml:space="preserve"> El acuerdo </w:t>
      </w:r>
      <w:r w:rsidR="00C27B1A" w:rsidRPr="00B57CF3">
        <w:rPr>
          <w:rFonts w:ascii="Palatino Linotype" w:hAnsi="Palatino Linotype"/>
          <w:bCs/>
        </w:rPr>
        <w:t xml:space="preserve">por </w:t>
      </w:r>
      <w:r w:rsidR="00C27B1A" w:rsidRPr="00B57CF3">
        <w:rPr>
          <w:rFonts w:ascii="Palatino Linotype" w:hAnsi="Palatino Linotype"/>
          <w:b/>
        </w:rPr>
        <w:t xml:space="preserve">LAS PARTES </w:t>
      </w:r>
      <w:r w:rsidR="00C27B1A" w:rsidRPr="00B57CF3">
        <w:rPr>
          <w:rFonts w:ascii="Palatino Linotype" w:hAnsi="Palatino Linotype"/>
          <w:bCs/>
        </w:rPr>
        <w:t>p</w:t>
      </w:r>
      <w:r w:rsidRPr="00B57CF3">
        <w:rPr>
          <w:rFonts w:ascii="Palatino Linotype" w:hAnsi="Palatino Linotype"/>
          <w:bCs/>
        </w:rPr>
        <w:t xml:space="preserve">ara restablecer el equilibrio económico y financiero del contrato deberá formalizarse mediante la suscripción de una </w:t>
      </w:r>
      <w:r w:rsidR="003E3DA4" w:rsidRPr="00B57CF3">
        <w:rPr>
          <w:rFonts w:ascii="Palatino Linotype" w:hAnsi="Palatino Linotype"/>
          <w:bCs/>
        </w:rPr>
        <w:t>enmienda</w:t>
      </w:r>
      <w:r w:rsidRPr="00B57CF3">
        <w:rPr>
          <w:rFonts w:ascii="Palatino Linotype" w:hAnsi="Palatino Linotype"/>
          <w:bCs/>
        </w:rPr>
        <w:t xml:space="preserve"> entre </w:t>
      </w:r>
      <w:r w:rsidR="003E3DA4" w:rsidRPr="00B57CF3">
        <w:rPr>
          <w:rFonts w:ascii="Palatino Linotype" w:hAnsi="Palatino Linotype"/>
          <w:b/>
        </w:rPr>
        <w:t>EL CONTRATISTA</w:t>
      </w:r>
      <w:r w:rsidR="003E3DA4" w:rsidRPr="00B57CF3">
        <w:rPr>
          <w:rFonts w:ascii="Palatino Linotype" w:hAnsi="Palatino Linotype"/>
          <w:bCs/>
        </w:rPr>
        <w:t xml:space="preserve"> y </w:t>
      </w:r>
      <w:r w:rsidR="003E3DA4" w:rsidRPr="00B57CF3">
        <w:rPr>
          <w:rFonts w:ascii="Palatino Linotype" w:hAnsi="Palatino Linotype"/>
          <w:b/>
        </w:rPr>
        <w:t>LA INSTITUCIÓN CONTRATANTE</w:t>
      </w:r>
      <w:r w:rsidR="003E3DA4" w:rsidRPr="00B57CF3">
        <w:rPr>
          <w:rFonts w:ascii="Palatino Linotype" w:hAnsi="Palatino Linotype"/>
          <w:bCs/>
        </w:rPr>
        <w:t>,</w:t>
      </w:r>
      <w:r w:rsidRPr="00B57CF3">
        <w:rPr>
          <w:rFonts w:ascii="Palatino Linotype" w:hAnsi="Palatino Linotype"/>
          <w:bCs/>
        </w:rPr>
        <w:t xml:space="preserve"> con el objetivo de actualizar el monto pendiente de ejecutar, en un plazo no mayor a </w:t>
      </w:r>
      <w:r w:rsidRPr="00B57CF3">
        <w:rPr>
          <w:rFonts w:ascii="Palatino Linotype" w:hAnsi="Palatino Linotype"/>
          <w:b/>
          <w:bCs/>
        </w:rPr>
        <w:t>[insertar cantidad de días]</w:t>
      </w:r>
      <w:r w:rsidRPr="00B57CF3">
        <w:rPr>
          <w:rFonts w:ascii="Palatino Linotype" w:hAnsi="Palatino Linotype"/>
        </w:rPr>
        <w:t xml:space="preserve">, contados desde la fecha de aceptación de la variación por la parte correspondiente y previo a realizarse cualquier prestación sustentada </w:t>
      </w:r>
      <w:r w:rsidRPr="00B57CF3">
        <w:rPr>
          <w:rFonts w:ascii="Palatino Linotype" w:hAnsi="Palatino Linotype"/>
          <w:bCs/>
        </w:rPr>
        <w:t>en la misma.</w:t>
      </w:r>
    </w:p>
    <w:p w14:paraId="1F2B0FC9" w14:textId="77777777" w:rsidR="00451D40" w:rsidRPr="00B57CF3" w:rsidRDefault="00451D40" w:rsidP="00942280">
      <w:pPr>
        <w:pStyle w:val="Prrafodelista"/>
        <w:numPr>
          <w:ilvl w:val="0"/>
          <w:numId w:val="0"/>
        </w:numPr>
        <w:ind w:left="567"/>
        <w:jc w:val="both"/>
        <w:rPr>
          <w:rFonts w:ascii="Palatino Linotype" w:hAnsi="Palatino Linotype"/>
          <w:b/>
          <w:bCs/>
        </w:rPr>
      </w:pPr>
    </w:p>
    <w:p w14:paraId="5CE2E7EF" w14:textId="41F9A709" w:rsidR="001611A1" w:rsidRPr="00B57CF3" w:rsidRDefault="006952F6" w:rsidP="00942280">
      <w:pPr>
        <w:jc w:val="both"/>
        <w:rPr>
          <w:rFonts w:ascii="Palatino Linotype" w:hAnsi="Palatino Linotype"/>
          <w:b/>
          <w:bCs/>
        </w:rPr>
      </w:pPr>
      <w:r w:rsidRPr="00B57CF3">
        <w:rPr>
          <w:rFonts w:ascii="Palatino Linotype" w:hAnsi="Palatino Linotype"/>
          <w:b/>
          <w:bCs/>
        </w:rPr>
        <w:t xml:space="preserve">Artículo </w:t>
      </w:r>
      <w:r w:rsidR="0076570A" w:rsidRPr="00B57CF3">
        <w:rPr>
          <w:rFonts w:ascii="Palatino Linotype" w:hAnsi="Palatino Linotype"/>
          <w:b/>
          <w:bCs/>
        </w:rPr>
        <w:t>3</w:t>
      </w:r>
      <w:r w:rsidR="00942280" w:rsidRPr="00B57CF3">
        <w:rPr>
          <w:rFonts w:ascii="Palatino Linotype" w:hAnsi="Palatino Linotype"/>
          <w:b/>
          <w:bCs/>
        </w:rPr>
        <w:t>7</w:t>
      </w:r>
      <w:r w:rsidRPr="00B57CF3">
        <w:rPr>
          <w:rFonts w:ascii="Palatino Linotype" w:hAnsi="Palatino Linotype"/>
          <w:b/>
          <w:bCs/>
        </w:rPr>
        <w:t xml:space="preserve">. </w:t>
      </w:r>
      <w:r w:rsidR="001611A1" w:rsidRPr="00B57CF3">
        <w:rPr>
          <w:rFonts w:ascii="Palatino Linotype" w:hAnsi="Palatino Linotype"/>
          <w:b/>
          <w:bCs/>
        </w:rPr>
        <w:t>Cesión o Subcontratación del contrato.</w:t>
      </w:r>
      <w:r w:rsidR="001611A1" w:rsidRPr="00B57CF3">
        <w:rPr>
          <w:rFonts w:ascii="Palatino Linotype" w:hAnsi="Palatino Linotype"/>
        </w:rPr>
        <w:t xml:space="preserve"> </w:t>
      </w:r>
      <w:r w:rsidR="001611A1" w:rsidRPr="00B57CF3">
        <w:rPr>
          <w:rFonts w:ascii="Palatino Linotype" w:hAnsi="Palatino Linotype"/>
          <w:b/>
          <w:bCs/>
        </w:rPr>
        <w:t xml:space="preserve">EL </w:t>
      </w:r>
      <w:r w:rsidR="00C12617" w:rsidRPr="00B57CF3">
        <w:rPr>
          <w:rFonts w:ascii="Palatino Linotype" w:hAnsi="Palatino Linotype"/>
          <w:b/>
          <w:bCs/>
        </w:rPr>
        <w:t>CONTRATISTA</w:t>
      </w:r>
      <w:r w:rsidR="00C12617" w:rsidRPr="00B57CF3">
        <w:rPr>
          <w:rFonts w:ascii="Palatino Linotype" w:hAnsi="Palatino Linotype"/>
        </w:rPr>
        <w:t xml:space="preserve"> </w:t>
      </w:r>
      <w:r w:rsidR="001611A1" w:rsidRPr="00B57CF3">
        <w:rPr>
          <w:rFonts w:ascii="Palatino Linotype" w:hAnsi="Palatino Linotype"/>
        </w:rPr>
        <w:t xml:space="preserve">podrá subcontratar o ceder la ejecución de servicios hasta el cincuenta por ciento (50%) del monto de las tareas comprendidas en el contrato, con la previa y expresa autorización de </w:t>
      </w:r>
      <w:r w:rsidR="001611A1" w:rsidRPr="00B57CF3">
        <w:rPr>
          <w:rFonts w:ascii="Palatino Linotype" w:hAnsi="Palatino Linotype"/>
          <w:b/>
          <w:bCs/>
        </w:rPr>
        <w:t>LA INSTITUCIÓN CONTRATANTE</w:t>
      </w:r>
      <w:r w:rsidR="001611A1" w:rsidRPr="00B57CF3">
        <w:rPr>
          <w:rFonts w:ascii="Palatino Linotype" w:hAnsi="Palatino Linotype"/>
        </w:rPr>
        <w:t xml:space="preserve"> de acuerdo con el numeral 2) del artículo 32 de la Ley </w:t>
      </w:r>
      <w:r w:rsidR="00E44C7D" w:rsidRPr="00B57CF3">
        <w:rPr>
          <w:rFonts w:ascii="Palatino Linotype" w:hAnsi="Palatino Linotype"/>
        </w:rPr>
        <w:t xml:space="preserve">núm. </w:t>
      </w:r>
      <w:r w:rsidR="001611A1" w:rsidRPr="00B57CF3">
        <w:rPr>
          <w:rFonts w:ascii="Palatino Linotype" w:hAnsi="Palatino Linotype"/>
        </w:rPr>
        <w:t xml:space="preserve">340-06 y sus modificaciones, quien tendrá un plazo de </w:t>
      </w:r>
      <w:r w:rsidR="001611A1" w:rsidRPr="00B57CF3">
        <w:rPr>
          <w:rFonts w:ascii="Palatino Linotype" w:hAnsi="Palatino Linotype"/>
          <w:b/>
          <w:bCs/>
        </w:rPr>
        <w:t>[insertar cantidad de días en letras y números]</w:t>
      </w:r>
      <w:r w:rsidR="001611A1" w:rsidRPr="00B57CF3">
        <w:rPr>
          <w:rFonts w:ascii="Palatino Linotype" w:hAnsi="Palatino Linotype"/>
        </w:rPr>
        <w:t xml:space="preserve"> contados a partir de la solicitud, para aceptarla o rechazarla.</w:t>
      </w:r>
    </w:p>
    <w:p w14:paraId="07E892D2" w14:textId="77777777" w:rsidR="001611A1" w:rsidRPr="00B57CF3" w:rsidRDefault="001611A1" w:rsidP="00942280">
      <w:pPr>
        <w:jc w:val="both"/>
        <w:rPr>
          <w:rFonts w:ascii="Palatino Linotype" w:hAnsi="Palatino Linotype"/>
        </w:rPr>
      </w:pPr>
      <w:r w:rsidRPr="00B57CF3">
        <w:rPr>
          <w:rFonts w:ascii="Palatino Linotype" w:hAnsi="Palatino Linotype"/>
        </w:rPr>
        <w:t xml:space="preserve"> </w:t>
      </w:r>
    </w:p>
    <w:p w14:paraId="00553159" w14:textId="77777777" w:rsidR="001611A1" w:rsidRPr="00B57CF3" w:rsidRDefault="001611A1" w:rsidP="00942280">
      <w:pPr>
        <w:jc w:val="both"/>
        <w:rPr>
          <w:rFonts w:ascii="Palatino Linotype" w:hAnsi="Palatino Linotype"/>
        </w:rPr>
      </w:pPr>
      <w:r w:rsidRPr="00B57CF3">
        <w:rPr>
          <w:rFonts w:ascii="Palatino Linotype" w:hAnsi="Palatino Linotype"/>
          <w:b/>
          <w:bCs/>
        </w:rPr>
        <w:t>Párrafo I:</w:t>
      </w:r>
      <w:r w:rsidRPr="00B57CF3">
        <w:rPr>
          <w:rFonts w:ascii="Palatino Linotype" w:hAnsi="Palatino Linotype"/>
        </w:rPr>
        <w:t xml:space="preserve"> El otorgamiento de subcontratos o la cesión parcial del contrato con el previo consentimiento escrito de </w:t>
      </w:r>
      <w:r w:rsidRPr="00B57CF3">
        <w:rPr>
          <w:rFonts w:ascii="Palatino Linotype" w:hAnsi="Palatino Linotype"/>
          <w:b/>
          <w:bCs/>
        </w:rPr>
        <w:t>LA INSTITUCIÓN CONTRATANTE</w:t>
      </w:r>
      <w:r w:rsidRPr="00B57CF3">
        <w:rPr>
          <w:rFonts w:ascii="Palatino Linotype" w:hAnsi="Palatino Linotype"/>
        </w:rPr>
        <w:t xml:space="preserve"> no eximirá a </w:t>
      </w:r>
      <w:r w:rsidRPr="00B57CF3">
        <w:rPr>
          <w:rFonts w:ascii="Palatino Linotype" w:hAnsi="Palatino Linotype"/>
          <w:b/>
          <w:bCs/>
        </w:rPr>
        <w:t>EL PROVEEDOR</w:t>
      </w:r>
      <w:r w:rsidRPr="00B57CF3">
        <w:rPr>
          <w:rFonts w:ascii="Palatino Linotype" w:hAnsi="Palatino Linotype"/>
        </w:rPr>
        <w:t xml:space="preserve"> de ninguna responsabilidad y obligación estipulada en el Contrato, en el entendido, que el(la) proveedor será solidariamente responsable de todos los actos, </w:t>
      </w:r>
      <w:r w:rsidRPr="00B57CF3">
        <w:rPr>
          <w:rFonts w:ascii="Palatino Linotype" w:hAnsi="Palatino Linotype"/>
        </w:rPr>
        <w:lastRenderedPageBreak/>
        <w:t>comisiones, defectos, negligencias, descuidos o incumplimientos de los(as) subcontratistas, de sus empleados(as) o trabajadores(as).</w:t>
      </w:r>
    </w:p>
    <w:p w14:paraId="5F52D981" w14:textId="77777777" w:rsidR="001611A1" w:rsidRPr="00B57CF3" w:rsidRDefault="001611A1" w:rsidP="00942280">
      <w:pPr>
        <w:jc w:val="both"/>
        <w:rPr>
          <w:rFonts w:ascii="Palatino Linotype" w:hAnsi="Palatino Linotype"/>
        </w:rPr>
      </w:pPr>
      <w:r w:rsidRPr="00B57CF3">
        <w:rPr>
          <w:rFonts w:ascii="Palatino Linotype" w:hAnsi="Palatino Linotype"/>
        </w:rPr>
        <w:t xml:space="preserve"> </w:t>
      </w:r>
    </w:p>
    <w:p w14:paraId="086F1038" w14:textId="2725A7AF" w:rsidR="001611A1" w:rsidRPr="00B57CF3" w:rsidRDefault="001611A1" w:rsidP="00942280">
      <w:pPr>
        <w:jc w:val="both"/>
        <w:rPr>
          <w:rFonts w:ascii="Palatino Linotype" w:hAnsi="Palatino Linotype"/>
        </w:rPr>
      </w:pPr>
      <w:r w:rsidRPr="00B57CF3">
        <w:rPr>
          <w:rFonts w:ascii="Palatino Linotype" w:hAnsi="Palatino Linotype"/>
          <w:b/>
          <w:bCs/>
        </w:rPr>
        <w:t>Párrafo II:</w:t>
      </w:r>
      <w:r w:rsidRPr="00B57CF3">
        <w:rPr>
          <w:rFonts w:ascii="Palatino Linotype" w:hAnsi="Palatino Linotype"/>
        </w:rPr>
        <w:t xml:space="preserve"> Para fines de cesión del contrato si </w:t>
      </w:r>
      <w:r w:rsidRPr="00B57CF3">
        <w:rPr>
          <w:rFonts w:ascii="Palatino Linotype" w:hAnsi="Palatino Linotype"/>
          <w:b/>
          <w:bCs/>
        </w:rPr>
        <w:t xml:space="preserve">EL </w:t>
      </w:r>
      <w:r w:rsidR="00C12617" w:rsidRPr="00B57CF3">
        <w:rPr>
          <w:rFonts w:ascii="Palatino Linotype" w:hAnsi="Palatino Linotype"/>
          <w:b/>
          <w:bCs/>
        </w:rPr>
        <w:t>CONTRATISTA</w:t>
      </w:r>
      <w:r w:rsidRPr="00B57CF3">
        <w:rPr>
          <w:rFonts w:ascii="Palatino Linotype" w:hAnsi="Palatino Linotype"/>
        </w:rPr>
        <w:t xml:space="preserve"> es objeto de fusión, escisión o cambio de control, estará en la obligación de informar oportunamente</w:t>
      </w:r>
      <w:r w:rsidR="00C12617" w:rsidRPr="00B57CF3">
        <w:rPr>
          <w:rFonts w:ascii="Palatino Linotype" w:hAnsi="Palatino Linotype"/>
        </w:rPr>
        <w:t xml:space="preserve"> a </w:t>
      </w:r>
      <w:r w:rsidRPr="00B57CF3">
        <w:rPr>
          <w:rFonts w:ascii="Palatino Linotype" w:hAnsi="Palatino Linotype"/>
          <w:b/>
          <w:bCs/>
        </w:rPr>
        <w:t>LA INSTITUCIÓN CONTRATANTE</w:t>
      </w:r>
      <w:r w:rsidRPr="00B57CF3">
        <w:rPr>
          <w:rFonts w:ascii="Palatino Linotype" w:hAnsi="Palatino Linotype"/>
        </w:rPr>
        <w:t xml:space="preserve"> para ésta conocer las condiciones de esa operación y ponderar si esa operación pone en riesgo el cumplimiento del Contrato y en consecuencia determinar las acciones que pudieran corresponder </w:t>
      </w:r>
      <w:proofErr w:type="gramStart"/>
      <w:r w:rsidRPr="00B57CF3">
        <w:rPr>
          <w:rFonts w:ascii="Palatino Linotype" w:hAnsi="Palatino Linotype"/>
        </w:rPr>
        <w:t>de acuerdo a</w:t>
      </w:r>
      <w:proofErr w:type="gramEnd"/>
      <w:r w:rsidRPr="00B57CF3">
        <w:rPr>
          <w:rFonts w:ascii="Palatino Linotype" w:hAnsi="Palatino Linotype"/>
        </w:rPr>
        <w:t xml:space="preserve"> la Ley.</w:t>
      </w:r>
    </w:p>
    <w:p w14:paraId="27CDFADA" w14:textId="77777777" w:rsidR="001611A1" w:rsidRPr="00B57CF3" w:rsidRDefault="001611A1" w:rsidP="00942280">
      <w:pPr>
        <w:jc w:val="both"/>
        <w:rPr>
          <w:rFonts w:ascii="Palatino Linotype" w:hAnsi="Palatino Linotype"/>
        </w:rPr>
      </w:pPr>
      <w:r w:rsidRPr="00B57CF3">
        <w:rPr>
          <w:rFonts w:ascii="Palatino Linotype" w:hAnsi="Palatino Linotype"/>
        </w:rPr>
        <w:t xml:space="preserve"> </w:t>
      </w:r>
    </w:p>
    <w:p w14:paraId="241D541D" w14:textId="77777777" w:rsidR="001611A1" w:rsidRPr="00B57CF3" w:rsidRDefault="001611A1" w:rsidP="00942280">
      <w:pPr>
        <w:jc w:val="both"/>
        <w:rPr>
          <w:rFonts w:ascii="Palatino Linotype" w:hAnsi="Palatino Linotype"/>
        </w:rPr>
      </w:pPr>
      <w:r w:rsidRPr="00B57CF3">
        <w:rPr>
          <w:rFonts w:ascii="Palatino Linotype" w:hAnsi="Palatino Linotype"/>
          <w:b/>
          <w:bCs/>
        </w:rPr>
        <w:t>Párrafo III:</w:t>
      </w:r>
      <w:r w:rsidRPr="00B57CF3">
        <w:rPr>
          <w:rFonts w:ascii="Palatino Linotype" w:hAnsi="Palatino Linotype"/>
        </w:rPr>
        <w:t xml:space="preserve"> El subcontratista o cesionario no podrá estar en el régimen de prohibiciones e inhabilidades previsto en el artículo 14 de la Ley y sus modificaciones.</w:t>
      </w:r>
    </w:p>
    <w:p w14:paraId="772BA174" w14:textId="0AFFE863" w:rsidR="00B92AB6" w:rsidRPr="00B57CF3" w:rsidRDefault="001611A1" w:rsidP="00942280">
      <w:pPr>
        <w:jc w:val="both"/>
        <w:rPr>
          <w:rFonts w:ascii="Palatino Linotype" w:hAnsi="Palatino Linotype"/>
        </w:rPr>
      </w:pPr>
      <w:r w:rsidRPr="00B57CF3">
        <w:rPr>
          <w:rFonts w:ascii="Palatino Linotype" w:hAnsi="Palatino Linotype"/>
        </w:rPr>
        <w:t xml:space="preserve"> </w:t>
      </w:r>
      <w:r w:rsidR="00D4451F" w:rsidRPr="00B57CF3">
        <w:rPr>
          <w:rFonts w:ascii="Palatino Linotype" w:hAnsi="Palatino Linotype"/>
        </w:rPr>
        <w:t xml:space="preserve"> </w:t>
      </w:r>
    </w:p>
    <w:p w14:paraId="2CBFDC55" w14:textId="65EDB84C" w:rsidR="00F919DD" w:rsidRPr="00B57CF3" w:rsidRDefault="006952F6" w:rsidP="00522307">
      <w:pPr>
        <w:jc w:val="both"/>
        <w:rPr>
          <w:rFonts w:ascii="Palatino Linotype" w:hAnsi="Palatino Linotype"/>
          <w:b/>
          <w:bCs/>
        </w:rPr>
      </w:pPr>
      <w:r w:rsidRPr="00B57CF3">
        <w:rPr>
          <w:rFonts w:ascii="Palatino Linotype" w:hAnsi="Palatino Linotype"/>
          <w:b/>
          <w:bCs/>
        </w:rPr>
        <w:t xml:space="preserve">Artículo </w:t>
      </w:r>
      <w:r w:rsidR="001611A1" w:rsidRPr="00B57CF3">
        <w:rPr>
          <w:rFonts w:ascii="Palatino Linotype" w:hAnsi="Palatino Linotype"/>
          <w:b/>
          <w:bCs/>
        </w:rPr>
        <w:t>3</w:t>
      </w:r>
      <w:r w:rsidR="00942280" w:rsidRPr="00B57CF3">
        <w:rPr>
          <w:rFonts w:ascii="Palatino Linotype" w:hAnsi="Palatino Linotype"/>
          <w:b/>
          <w:bCs/>
        </w:rPr>
        <w:t>8</w:t>
      </w:r>
      <w:r w:rsidRPr="00B57CF3">
        <w:rPr>
          <w:rFonts w:ascii="Palatino Linotype" w:hAnsi="Palatino Linotype"/>
          <w:b/>
          <w:bCs/>
        </w:rPr>
        <w:t xml:space="preserve">. </w:t>
      </w:r>
      <w:r w:rsidR="00772648" w:rsidRPr="00B57CF3">
        <w:rPr>
          <w:rFonts w:ascii="Palatino Linotype" w:hAnsi="Palatino Linotype"/>
          <w:b/>
          <w:bCs/>
        </w:rPr>
        <w:t xml:space="preserve">Recepción </w:t>
      </w:r>
      <w:r w:rsidR="00897F9F" w:rsidRPr="00B57CF3">
        <w:rPr>
          <w:rFonts w:ascii="Palatino Linotype" w:hAnsi="Palatino Linotype"/>
          <w:b/>
          <w:bCs/>
        </w:rPr>
        <w:t xml:space="preserve">provisional </w:t>
      </w:r>
      <w:r w:rsidR="00772648" w:rsidRPr="00B57CF3">
        <w:rPr>
          <w:rFonts w:ascii="Palatino Linotype" w:hAnsi="Palatino Linotype"/>
          <w:b/>
          <w:bCs/>
        </w:rPr>
        <w:t>de obra</w:t>
      </w:r>
      <w:r w:rsidR="00F919DD" w:rsidRPr="00B57CF3">
        <w:rPr>
          <w:rFonts w:ascii="Palatino Linotype" w:hAnsi="Palatino Linotype"/>
          <w:b/>
          <w:bCs/>
        </w:rPr>
        <w:t xml:space="preserve">. </w:t>
      </w:r>
    </w:p>
    <w:p w14:paraId="5FB0A955" w14:textId="77777777" w:rsidR="00522307" w:rsidRPr="00B57CF3" w:rsidRDefault="00522307" w:rsidP="00522307">
      <w:pPr>
        <w:jc w:val="both"/>
        <w:rPr>
          <w:rFonts w:ascii="Palatino Linotype" w:hAnsi="Palatino Linotype"/>
        </w:rPr>
      </w:pPr>
    </w:p>
    <w:p w14:paraId="57747BAC" w14:textId="098D77AC" w:rsidR="00F919DD" w:rsidRPr="00B57CF3" w:rsidRDefault="002D2C54" w:rsidP="00942280">
      <w:pPr>
        <w:jc w:val="both"/>
        <w:rPr>
          <w:rFonts w:ascii="Palatino Linotype" w:hAnsi="Palatino Linotype"/>
        </w:rPr>
      </w:pPr>
      <w:r w:rsidRPr="00B57CF3">
        <w:rPr>
          <w:rFonts w:ascii="Palatino Linotype" w:hAnsi="Palatino Linotype"/>
          <w:b/>
          <w:bCs/>
        </w:rPr>
        <w:t>Párrafo</w:t>
      </w:r>
      <w:r w:rsidR="000736BF" w:rsidRPr="00B57CF3">
        <w:rPr>
          <w:rFonts w:ascii="Palatino Linotype" w:hAnsi="Palatino Linotype"/>
          <w:b/>
          <w:bCs/>
        </w:rPr>
        <w:t xml:space="preserve"> I</w:t>
      </w:r>
      <w:r w:rsidRPr="00B57CF3">
        <w:rPr>
          <w:rFonts w:ascii="Palatino Linotype" w:hAnsi="Palatino Linotype"/>
          <w:b/>
          <w:bCs/>
        </w:rPr>
        <w:t>:</w:t>
      </w:r>
      <w:r w:rsidRPr="00B57CF3">
        <w:rPr>
          <w:rFonts w:ascii="Palatino Linotype" w:hAnsi="Palatino Linotype"/>
        </w:rPr>
        <w:t xml:space="preserve"> </w:t>
      </w:r>
      <w:bookmarkStart w:id="10" w:name="_Toc185236386"/>
      <w:bookmarkStart w:id="11" w:name="_Toc185951531"/>
      <w:bookmarkStart w:id="12" w:name="_Toc192019928"/>
      <w:bookmarkStart w:id="13" w:name="_Toc193182274"/>
      <w:bookmarkStart w:id="14" w:name="_Toc196288212"/>
      <w:r w:rsidR="0018304E" w:rsidRPr="00B57CF3">
        <w:rPr>
          <w:rFonts w:ascii="Palatino Linotype" w:hAnsi="Palatino Linotype"/>
        </w:rPr>
        <w:t xml:space="preserve">Tras la recepción provisional de las Obras, </w:t>
      </w:r>
      <w:r w:rsidR="0018304E" w:rsidRPr="00B57CF3">
        <w:rPr>
          <w:rFonts w:ascii="Palatino Linotype" w:hAnsi="Palatino Linotype"/>
          <w:b/>
        </w:rPr>
        <w:t>EL CONTRATISTA</w:t>
      </w:r>
      <w:r w:rsidR="0018304E" w:rsidRPr="00B57CF3">
        <w:rPr>
          <w:rFonts w:ascii="Palatino Linotype" w:hAnsi="Palatino Linotype"/>
        </w:rPr>
        <w:t xml:space="preserve"> desmantelará y retirará las estructuras provisionales, así como los materiales que ya no se utilicen para la ejecución del Contrato. Asimismo, retirará todos los desechos u obstáculos, y restablecerá toda modificación en el estado del emplazamiento en la forma exigida por el Contrato.</w:t>
      </w:r>
    </w:p>
    <w:p w14:paraId="259F5239" w14:textId="77777777" w:rsidR="00AA164F" w:rsidRPr="00B57CF3" w:rsidRDefault="00AA164F" w:rsidP="00942280">
      <w:pPr>
        <w:jc w:val="both"/>
        <w:rPr>
          <w:rFonts w:ascii="Palatino Linotype" w:hAnsi="Palatino Linotype"/>
        </w:rPr>
      </w:pPr>
    </w:p>
    <w:p w14:paraId="4837AA4F" w14:textId="4FFA5277" w:rsidR="0018304E" w:rsidRPr="00B57CF3" w:rsidRDefault="0018304E" w:rsidP="00942280">
      <w:pPr>
        <w:jc w:val="both"/>
        <w:rPr>
          <w:rFonts w:ascii="Palatino Linotype" w:hAnsi="Palatino Linotype"/>
        </w:rPr>
      </w:pPr>
      <w:r w:rsidRPr="00B57CF3">
        <w:rPr>
          <w:rFonts w:ascii="Palatino Linotype" w:hAnsi="Palatino Linotype"/>
          <w:b/>
          <w:bCs/>
        </w:rPr>
        <w:t>Párrafo II:</w:t>
      </w:r>
      <w:r w:rsidRPr="00B57CF3">
        <w:rPr>
          <w:rFonts w:ascii="Palatino Linotype" w:hAnsi="Palatino Linotype"/>
        </w:rPr>
        <w:t xml:space="preserve"> De existir anomalías, </w:t>
      </w:r>
      <w:r w:rsidRPr="00B57CF3">
        <w:rPr>
          <w:rFonts w:ascii="Palatino Linotype" w:hAnsi="Palatino Linotype"/>
          <w:b/>
          <w:bCs/>
        </w:rPr>
        <w:t>LA INSTITUCIÓN CONTRATANTE</w:t>
      </w:r>
      <w:r w:rsidRPr="00B57CF3">
        <w:rPr>
          <w:rFonts w:ascii="Palatino Linotype" w:hAnsi="Palatino Linotype"/>
        </w:rPr>
        <w:t xml:space="preserve"> deberá notificar en un plazo de cinco (5) días hábiles, a </w:t>
      </w:r>
      <w:r w:rsidRPr="00B57CF3">
        <w:rPr>
          <w:rFonts w:ascii="Palatino Linotype" w:hAnsi="Palatino Linotype"/>
          <w:b/>
          <w:bCs/>
        </w:rPr>
        <w:t>EL CONTRATISTA</w:t>
      </w:r>
      <w:r w:rsidRPr="00B57CF3">
        <w:rPr>
          <w:rFonts w:ascii="Palatino Linotype" w:hAnsi="Palatino Linotype"/>
        </w:rPr>
        <w:t xml:space="preserve"> para que subsane los defectos y proceda, en un plazo no superior a </w:t>
      </w:r>
      <w:r w:rsidRPr="00B57CF3">
        <w:rPr>
          <w:rFonts w:ascii="Palatino Linotype" w:hAnsi="Palatino Linotype"/>
          <w:b/>
          <w:bCs/>
        </w:rPr>
        <w:t>[Indicar cantidad de días]</w:t>
      </w:r>
      <w:r w:rsidRPr="00B57CF3">
        <w:rPr>
          <w:rFonts w:ascii="Palatino Linotype" w:hAnsi="Palatino Linotype"/>
          <w:bCs/>
        </w:rPr>
        <w:t xml:space="preserve"> hábiles,</w:t>
      </w:r>
      <w:r w:rsidRPr="00B57CF3">
        <w:rPr>
          <w:rFonts w:ascii="Palatino Linotype" w:hAnsi="Palatino Linotype"/>
        </w:rPr>
        <w:t xml:space="preserve"> a la corrección de los errores detectados.</w:t>
      </w:r>
    </w:p>
    <w:p w14:paraId="35C8E72E" w14:textId="77777777" w:rsidR="00982BB6" w:rsidRPr="00B57CF3" w:rsidRDefault="00982BB6" w:rsidP="00942280">
      <w:pPr>
        <w:jc w:val="both"/>
        <w:rPr>
          <w:rFonts w:ascii="Palatino Linotype" w:hAnsi="Palatino Linotype"/>
        </w:rPr>
      </w:pPr>
    </w:p>
    <w:p w14:paraId="39361622" w14:textId="513A79BE" w:rsidR="00F919DD" w:rsidRPr="00B57CF3" w:rsidRDefault="006952F6" w:rsidP="00B57CF3">
      <w:pPr>
        <w:jc w:val="both"/>
        <w:rPr>
          <w:rFonts w:ascii="Palatino Linotype" w:hAnsi="Palatino Linotype"/>
          <w:b/>
          <w:bCs/>
        </w:rPr>
      </w:pPr>
      <w:r w:rsidRPr="00B57CF3">
        <w:rPr>
          <w:rFonts w:ascii="Palatino Linotype" w:hAnsi="Palatino Linotype"/>
          <w:b/>
          <w:bCs/>
        </w:rPr>
        <w:t xml:space="preserve">Artículo </w:t>
      </w:r>
      <w:r w:rsidR="00942280" w:rsidRPr="00B57CF3">
        <w:rPr>
          <w:rFonts w:ascii="Palatino Linotype" w:hAnsi="Palatino Linotype"/>
          <w:b/>
          <w:bCs/>
        </w:rPr>
        <w:t>39</w:t>
      </w:r>
      <w:r w:rsidRPr="00B57CF3">
        <w:rPr>
          <w:rFonts w:ascii="Palatino Linotype" w:hAnsi="Palatino Linotype"/>
          <w:b/>
          <w:bCs/>
        </w:rPr>
        <w:t xml:space="preserve">. </w:t>
      </w:r>
      <w:r w:rsidR="00765705" w:rsidRPr="00B57CF3">
        <w:rPr>
          <w:rFonts w:ascii="Palatino Linotype" w:hAnsi="Palatino Linotype"/>
          <w:b/>
          <w:bCs/>
        </w:rPr>
        <w:t xml:space="preserve">Recepción </w:t>
      </w:r>
      <w:r w:rsidR="00982BB6" w:rsidRPr="00B57CF3">
        <w:rPr>
          <w:rFonts w:ascii="Palatino Linotype" w:hAnsi="Palatino Linotype"/>
          <w:b/>
          <w:bCs/>
        </w:rPr>
        <w:t>definitiva de</w:t>
      </w:r>
      <w:r w:rsidR="00765705" w:rsidRPr="00B57CF3">
        <w:rPr>
          <w:rFonts w:ascii="Palatino Linotype" w:hAnsi="Palatino Linotype"/>
          <w:b/>
          <w:bCs/>
        </w:rPr>
        <w:t xml:space="preserve"> obra.</w:t>
      </w:r>
      <w:r w:rsidR="00982BB6" w:rsidRPr="00B57CF3">
        <w:rPr>
          <w:rFonts w:ascii="Palatino Linotype" w:hAnsi="Palatino Linotype"/>
          <w:b/>
          <w:bCs/>
        </w:rPr>
        <w:t xml:space="preserve"> </w:t>
      </w:r>
      <w:bookmarkEnd w:id="10"/>
      <w:bookmarkEnd w:id="11"/>
      <w:bookmarkEnd w:id="12"/>
      <w:bookmarkEnd w:id="13"/>
      <w:bookmarkEnd w:id="14"/>
    </w:p>
    <w:p w14:paraId="57079F06" w14:textId="77777777" w:rsidR="00B57CF3" w:rsidRPr="00B57CF3" w:rsidRDefault="00B57CF3" w:rsidP="00B57CF3">
      <w:pPr>
        <w:jc w:val="both"/>
        <w:rPr>
          <w:rFonts w:ascii="Palatino Linotype" w:hAnsi="Palatino Linotype"/>
        </w:rPr>
      </w:pPr>
    </w:p>
    <w:p w14:paraId="6AFBFA3B" w14:textId="3B4AF82A" w:rsidR="00F919DD" w:rsidRPr="00B57CF3" w:rsidRDefault="00DB52CD" w:rsidP="00942280">
      <w:pPr>
        <w:jc w:val="both"/>
        <w:rPr>
          <w:rFonts w:ascii="Palatino Linotype" w:hAnsi="Palatino Linotype"/>
        </w:rPr>
      </w:pPr>
      <w:r w:rsidRPr="00B57CF3">
        <w:rPr>
          <w:rFonts w:ascii="Palatino Linotype" w:hAnsi="Palatino Linotype"/>
          <w:b/>
          <w:bCs/>
        </w:rPr>
        <w:t>Párrafo I</w:t>
      </w:r>
      <w:r w:rsidRPr="00B57CF3">
        <w:rPr>
          <w:rFonts w:ascii="Palatino Linotype" w:hAnsi="Palatino Linotype"/>
        </w:rPr>
        <w:t xml:space="preserve">: </w:t>
      </w:r>
      <w:r w:rsidR="00F919DD" w:rsidRPr="00B57CF3">
        <w:rPr>
          <w:rFonts w:ascii="Palatino Linotype" w:hAnsi="Palatino Linotype"/>
        </w:rPr>
        <w:t xml:space="preserve">Para que la obra sea recibida por </w:t>
      </w:r>
      <w:r w:rsidR="00590572" w:rsidRPr="00B57CF3">
        <w:rPr>
          <w:rFonts w:ascii="Palatino Linotype" w:hAnsi="Palatino Linotype"/>
        </w:rPr>
        <w:t xml:space="preserve">la institución contratante </w:t>
      </w:r>
      <w:r w:rsidR="00F919DD" w:rsidRPr="00B57CF3">
        <w:rPr>
          <w:rFonts w:ascii="Palatino Linotype" w:hAnsi="Palatino Linotype"/>
        </w:rPr>
        <w:t>de manera definitiva, deberá cumplir con todos y cada uno de los requerimientos exigidos en las especificaciones técnicas, pliego de condiciones, oferta y contrato suscrito.</w:t>
      </w:r>
    </w:p>
    <w:p w14:paraId="5FBB8824" w14:textId="77777777" w:rsidR="00F919DD" w:rsidRPr="00B57CF3" w:rsidRDefault="00F919DD" w:rsidP="00942280">
      <w:pPr>
        <w:jc w:val="both"/>
        <w:rPr>
          <w:rFonts w:ascii="Palatino Linotype" w:hAnsi="Palatino Linotype"/>
        </w:rPr>
      </w:pPr>
    </w:p>
    <w:p w14:paraId="3862BDB2" w14:textId="568EDF80" w:rsidR="00F919DD" w:rsidRPr="00B57CF3" w:rsidRDefault="00C05B0F" w:rsidP="00942280">
      <w:pPr>
        <w:jc w:val="both"/>
        <w:rPr>
          <w:rFonts w:ascii="Palatino Linotype" w:hAnsi="Palatino Linotype"/>
        </w:rPr>
      </w:pPr>
      <w:r w:rsidRPr="00B57CF3">
        <w:rPr>
          <w:rFonts w:ascii="Palatino Linotype" w:hAnsi="Palatino Linotype"/>
          <w:b/>
          <w:bCs/>
        </w:rPr>
        <w:t>Párrafo II:</w:t>
      </w:r>
      <w:r w:rsidRPr="00B57CF3">
        <w:rPr>
          <w:rFonts w:ascii="Palatino Linotype" w:hAnsi="Palatino Linotype"/>
        </w:rPr>
        <w:t xml:space="preserve"> </w:t>
      </w:r>
      <w:r w:rsidR="00F919DD" w:rsidRPr="00B57CF3">
        <w:rPr>
          <w:rFonts w:ascii="Palatino Linotype" w:hAnsi="Palatino Linotype"/>
        </w:rPr>
        <w:t xml:space="preserve">Si </w:t>
      </w:r>
      <w:r w:rsidRPr="00B57CF3">
        <w:rPr>
          <w:rFonts w:ascii="Palatino Linotype" w:hAnsi="Palatino Linotype"/>
          <w:b/>
          <w:bCs/>
        </w:rPr>
        <w:t>[Indicar persona responsable del contrato o comité de recepción]</w:t>
      </w:r>
      <w:r w:rsidRPr="00B57CF3">
        <w:rPr>
          <w:rFonts w:ascii="Palatino Linotype" w:hAnsi="Palatino Linotype"/>
        </w:rPr>
        <w:t xml:space="preserve"> </w:t>
      </w:r>
      <w:r w:rsidR="00F919DD" w:rsidRPr="00B57CF3">
        <w:rPr>
          <w:rFonts w:ascii="Palatino Linotype" w:hAnsi="Palatino Linotype"/>
        </w:rPr>
        <w:t xml:space="preserve">no presenta nuevas objeciones y considera que la obra ha sido ejecutada conforme a todos los requerimientos, se levantará el </w:t>
      </w:r>
      <w:r w:rsidR="00F919DD" w:rsidRPr="00B57CF3">
        <w:rPr>
          <w:rFonts w:ascii="Palatino Linotype" w:hAnsi="Palatino Linotype"/>
          <w:b/>
          <w:bCs/>
        </w:rPr>
        <w:t>Certificado de Recepción Definitiva</w:t>
      </w:r>
      <w:r w:rsidR="00F919DD" w:rsidRPr="00B57CF3">
        <w:rPr>
          <w:rFonts w:ascii="Palatino Linotype" w:hAnsi="Palatino Linotype"/>
        </w:rPr>
        <w:t xml:space="preserve">, en la que se indicará que la obra está en condiciones de ser recibida en forma definitiva. </w:t>
      </w:r>
    </w:p>
    <w:p w14:paraId="0D35DC95" w14:textId="77777777" w:rsidR="00E2105A" w:rsidRPr="00B57CF3" w:rsidRDefault="00E2105A" w:rsidP="00942280">
      <w:pPr>
        <w:jc w:val="both"/>
        <w:rPr>
          <w:rFonts w:ascii="Palatino Linotype" w:hAnsi="Palatino Linotype"/>
        </w:rPr>
      </w:pPr>
    </w:p>
    <w:p w14:paraId="339E2681" w14:textId="19024532" w:rsidR="007408AB" w:rsidRPr="00B57CF3" w:rsidRDefault="006952F6" w:rsidP="00942280">
      <w:pPr>
        <w:jc w:val="both"/>
        <w:rPr>
          <w:rFonts w:ascii="Palatino Linotype" w:hAnsi="Palatino Linotype"/>
          <w:b/>
          <w:bCs/>
        </w:rPr>
      </w:pPr>
      <w:r w:rsidRPr="00B57CF3">
        <w:rPr>
          <w:rFonts w:ascii="Palatino Linotype" w:hAnsi="Palatino Linotype"/>
          <w:b/>
          <w:bCs/>
        </w:rPr>
        <w:t>Artículo 4</w:t>
      </w:r>
      <w:r w:rsidR="00942280" w:rsidRPr="00B57CF3">
        <w:rPr>
          <w:rFonts w:ascii="Palatino Linotype" w:hAnsi="Palatino Linotype"/>
          <w:b/>
          <w:bCs/>
        </w:rPr>
        <w:t>0</w:t>
      </w:r>
      <w:r w:rsidRPr="00B57CF3">
        <w:rPr>
          <w:rFonts w:ascii="Palatino Linotype" w:hAnsi="Palatino Linotype"/>
          <w:b/>
          <w:bCs/>
        </w:rPr>
        <w:t xml:space="preserve">. </w:t>
      </w:r>
      <w:r w:rsidR="007408AB" w:rsidRPr="00B57CF3">
        <w:rPr>
          <w:rFonts w:ascii="Palatino Linotype" w:hAnsi="Palatino Linotype"/>
          <w:b/>
          <w:bCs/>
        </w:rPr>
        <w:t>Cubicación de cierre</w:t>
      </w:r>
      <w:r w:rsidR="00DD68FE" w:rsidRPr="00B57CF3">
        <w:rPr>
          <w:rFonts w:ascii="Palatino Linotype" w:hAnsi="Palatino Linotype"/>
          <w:b/>
          <w:bCs/>
        </w:rPr>
        <w:t xml:space="preserve"> y liquidación</w:t>
      </w:r>
      <w:r w:rsidR="007408AB" w:rsidRPr="00B57CF3">
        <w:rPr>
          <w:rFonts w:ascii="Palatino Linotype" w:hAnsi="Palatino Linotype"/>
          <w:b/>
          <w:bCs/>
        </w:rPr>
        <w:t xml:space="preserve">. </w:t>
      </w:r>
      <w:r w:rsidR="007408AB" w:rsidRPr="00B57CF3">
        <w:rPr>
          <w:rFonts w:ascii="Palatino Linotype" w:hAnsi="Palatino Linotype"/>
          <w:b/>
        </w:rPr>
        <w:t>EL CONTRATISTA</w:t>
      </w:r>
      <w:r w:rsidR="007408AB" w:rsidRPr="00B57CF3">
        <w:rPr>
          <w:rFonts w:ascii="Palatino Linotype" w:hAnsi="Palatino Linotype"/>
        </w:rPr>
        <w:t xml:space="preserve"> producirá una cubicación final o de cierre, en los casos</w:t>
      </w:r>
      <w:r w:rsidR="00CC4519" w:rsidRPr="00B57CF3">
        <w:rPr>
          <w:rFonts w:ascii="Palatino Linotype" w:hAnsi="Palatino Linotype"/>
        </w:rPr>
        <w:t xml:space="preserve"> de</w:t>
      </w:r>
      <w:r w:rsidR="0049508F" w:rsidRPr="00B57CF3">
        <w:rPr>
          <w:rFonts w:ascii="Palatino Linotype" w:hAnsi="Palatino Linotype"/>
        </w:rPr>
        <w:t xml:space="preserve"> extinción anticipada</w:t>
      </w:r>
      <w:r w:rsidR="007408AB" w:rsidRPr="00B57CF3">
        <w:rPr>
          <w:rFonts w:ascii="Palatino Linotype" w:hAnsi="Palatino Linotype"/>
        </w:rPr>
        <w:t xml:space="preserve"> o al finalizar la Obra, en la que consten todos los montos que se le adeuden en virtud de El Contrato. </w:t>
      </w:r>
      <w:r w:rsidR="0049508F" w:rsidRPr="00B57CF3">
        <w:rPr>
          <w:rFonts w:ascii="Palatino Linotype" w:hAnsi="Palatino Linotype"/>
        </w:rPr>
        <w:t>El supervisor o responsable del contrato</w:t>
      </w:r>
      <w:r w:rsidR="007408AB" w:rsidRPr="00B57CF3">
        <w:rPr>
          <w:rFonts w:ascii="Palatino Linotype" w:hAnsi="Palatino Linotype"/>
        </w:rPr>
        <w:t xml:space="preserve"> </w:t>
      </w:r>
      <w:r w:rsidR="004A0C5D" w:rsidRPr="00B57CF3">
        <w:rPr>
          <w:rFonts w:ascii="Palatino Linotype" w:hAnsi="Palatino Linotype"/>
        </w:rPr>
        <w:t>validará</w:t>
      </w:r>
      <w:r w:rsidR="007408AB" w:rsidRPr="00B57CF3">
        <w:rPr>
          <w:rFonts w:ascii="Palatino Linotype" w:hAnsi="Palatino Linotype"/>
        </w:rPr>
        <w:t xml:space="preserve"> la cubicación final dentro de </w:t>
      </w:r>
      <w:r w:rsidR="007408AB" w:rsidRPr="00B57CF3">
        <w:rPr>
          <w:rFonts w:ascii="Palatino Linotype" w:hAnsi="Palatino Linotype"/>
          <w:b/>
        </w:rPr>
        <w:t xml:space="preserve">[indicar en letras y </w:t>
      </w:r>
      <w:r w:rsidR="007408AB" w:rsidRPr="00B57CF3">
        <w:rPr>
          <w:rFonts w:ascii="Palatino Linotype" w:hAnsi="Palatino Linotype"/>
          <w:b/>
        </w:rPr>
        <w:lastRenderedPageBreak/>
        <w:t>números el plazo]</w:t>
      </w:r>
      <w:r w:rsidR="007408AB" w:rsidRPr="00B57CF3">
        <w:rPr>
          <w:rFonts w:ascii="Palatino Linotype" w:hAnsi="Palatino Linotype"/>
        </w:rPr>
        <w:t xml:space="preserve"> días de recibida, si ésta fuera correcta y estuviera completa. En caso contrario, se le solicitará a </w:t>
      </w:r>
      <w:r w:rsidR="007408AB" w:rsidRPr="00B57CF3">
        <w:rPr>
          <w:rFonts w:ascii="Palatino Linotype" w:hAnsi="Palatino Linotype"/>
          <w:b/>
        </w:rPr>
        <w:t xml:space="preserve">EL CONTRATISTA </w:t>
      </w:r>
      <w:r w:rsidR="007408AB" w:rsidRPr="00B57CF3">
        <w:rPr>
          <w:rFonts w:ascii="Palatino Linotype" w:hAnsi="Palatino Linotype"/>
        </w:rPr>
        <w:t xml:space="preserve">que realice toda corrección o agregados necesarios. Si luego de presentarse esta nueva cubicación final, no fuese satisfactoria, </w:t>
      </w:r>
      <w:r w:rsidR="004A0C5D" w:rsidRPr="00B57CF3">
        <w:rPr>
          <w:rFonts w:ascii="Palatino Linotype" w:hAnsi="Palatino Linotype"/>
          <w:b/>
        </w:rPr>
        <w:t xml:space="preserve">LA INSTITUCIÓN CONTRATANTE </w:t>
      </w:r>
      <w:r w:rsidR="004A0C5D" w:rsidRPr="00B57CF3">
        <w:rPr>
          <w:rFonts w:ascii="Palatino Linotype" w:hAnsi="Palatino Linotype"/>
        </w:rPr>
        <w:t xml:space="preserve">determinará </w:t>
      </w:r>
      <w:r w:rsidR="007408AB" w:rsidRPr="00B57CF3">
        <w:rPr>
          <w:rFonts w:ascii="Palatino Linotype" w:hAnsi="Palatino Linotype"/>
        </w:rPr>
        <w:t xml:space="preserve">el monto a pagar a </w:t>
      </w:r>
      <w:r w:rsidR="007408AB" w:rsidRPr="00B57CF3">
        <w:rPr>
          <w:rFonts w:ascii="Palatino Linotype" w:hAnsi="Palatino Linotype"/>
          <w:b/>
        </w:rPr>
        <w:t>EL CONTRATISTA</w:t>
      </w:r>
      <w:r w:rsidR="00FF40F1" w:rsidRPr="00B57CF3">
        <w:rPr>
          <w:rFonts w:ascii="Palatino Linotype" w:hAnsi="Palatino Linotype"/>
          <w:b/>
        </w:rPr>
        <w:t xml:space="preserve"> </w:t>
      </w:r>
      <w:r w:rsidR="00FF40F1" w:rsidRPr="00B57CF3">
        <w:rPr>
          <w:rFonts w:ascii="Palatino Linotype" w:hAnsi="Palatino Linotype"/>
          <w:bCs/>
        </w:rPr>
        <w:t xml:space="preserve">y procederá </w:t>
      </w:r>
      <w:r w:rsidR="006E2C22" w:rsidRPr="00B57CF3">
        <w:rPr>
          <w:rFonts w:ascii="Palatino Linotype" w:hAnsi="Palatino Linotype"/>
          <w:bCs/>
        </w:rPr>
        <w:t xml:space="preserve">conforme al artículo </w:t>
      </w:r>
      <w:r w:rsidR="006A7F2F" w:rsidRPr="00B57CF3">
        <w:rPr>
          <w:rFonts w:ascii="Palatino Linotype" w:hAnsi="Palatino Linotype"/>
          <w:bCs/>
        </w:rPr>
        <w:t>5</w:t>
      </w:r>
      <w:r w:rsidR="006E2C22" w:rsidRPr="00B57CF3">
        <w:rPr>
          <w:rFonts w:ascii="Palatino Linotype" w:hAnsi="Palatino Linotype"/>
          <w:bCs/>
        </w:rPr>
        <w:t xml:space="preserve"> del presente contrato.</w:t>
      </w:r>
    </w:p>
    <w:p w14:paraId="45F9D86E" w14:textId="77777777" w:rsidR="005D4086" w:rsidRPr="00B57CF3" w:rsidRDefault="005D4086" w:rsidP="00942280">
      <w:pPr>
        <w:rPr>
          <w:rFonts w:ascii="Palatino Linotype" w:hAnsi="Palatino Linotype"/>
          <w:b/>
          <w:bCs/>
        </w:rPr>
      </w:pPr>
    </w:p>
    <w:p w14:paraId="191C4B38" w14:textId="3F88418E" w:rsidR="009D0A03" w:rsidRPr="00B57CF3" w:rsidRDefault="006952F6" w:rsidP="00942280">
      <w:pPr>
        <w:jc w:val="both"/>
        <w:rPr>
          <w:rFonts w:ascii="Palatino Linotype" w:hAnsi="Palatino Linotype"/>
        </w:rPr>
      </w:pPr>
      <w:r w:rsidRPr="00B57CF3">
        <w:rPr>
          <w:rFonts w:ascii="Palatino Linotype" w:hAnsi="Palatino Linotype"/>
          <w:b/>
          <w:bCs/>
        </w:rPr>
        <w:t>Artículo 4</w:t>
      </w:r>
      <w:r w:rsidR="00942280" w:rsidRPr="00B57CF3">
        <w:rPr>
          <w:rFonts w:ascii="Palatino Linotype" w:hAnsi="Palatino Linotype"/>
          <w:b/>
          <w:bCs/>
        </w:rPr>
        <w:t>1</w:t>
      </w:r>
      <w:r w:rsidRPr="00B57CF3">
        <w:rPr>
          <w:rFonts w:ascii="Palatino Linotype" w:hAnsi="Palatino Linotype"/>
          <w:b/>
          <w:bCs/>
        </w:rPr>
        <w:t xml:space="preserve">. </w:t>
      </w:r>
      <w:r w:rsidR="005D4086" w:rsidRPr="00B57CF3">
        <w:rPr>
          <w:rFonts w:ascii="Palatino Linotype" w:hAnsi="Palatino Linotype"/>
          <w:b/>
          <w:bCs/>
        </w:rPr>
        <w:t xml:space="preserve">Evaluación de desempeño. </w:t>
      </w:r>
      <w:r w:rsidR="005D4086" w:rsidRPr="00B57CF3">
        <w:rPr>
          <w:rFonts w:ascii="Palatino Linotype" w:hAnsi="Palatino Linotype"/>
        </w:rPr>
        <w:t xml:space="preserve">Una vez liquidado el contrato, el supervisor o responsable de la contratación </w:t>
      </w:r>
      <w:r w:rsidR="003A704E" w:rsidRPr="00B57CF3">
        <w:rPr>
          <w:rFonts w:ascii="Palatino Linotype" w:hAnsi="Palatino Linotype"/>
        </w:rPr>
        <w:t xml:space="preserve">deberá evaluar </w:t>
      </w:r>
      <w:r w:rsidR="009D0A03" w:rsidRPr="00B57CF3">
        <w:rPr>
          <w:rFonts w:ascii="Palatino Linotype" w:hAnsi="Palatino Linotype"/>
        </w:rPr>
        <w:t xml:space="preserve">el desempeño de </w:t>
      </w:r>
      <w:r w:rsidR="009D0A03" w:rsidRPr="00B57CF3">
        <w:rPr>
          <w:rFonts w:ascii="Palatino Linotype" w:hAnsi="Palatino Linotype"/>
          <w:b/>
          <w:bCs/>
        </w:rPr>
        <w:t>EL CONTRATISTA</w:t>
      </w:r>
      <w:r w:rsidR="009D0A03" w:rsidRPr="00B57CF3">
        <w:rPr>
          <w:rFonts w:ascii="Palatino Linotype" w:hAnsi="Palatino Linotype"/>
        </w:rPr>
        <w:t xml:space="preserve"> en el </w:t>
      </w:r>
      <w:r w:rsidR="005D4086" w:rsidRPr="00B57CF3">
        <w:rPr>
          <w:rFonts w:ascii="Palatino Linotype" w:hAnsi="Palatino Linotype"/>
        </w:rPr>
        <w:t>SECP</w:t>
      </w:r>
      <w:r w:rsidR="009D0A03" w:rsidRPr="00B57CF3">
        <w:rPr>
          <w:rFonts w:ascii="Palatino Linotype" w:hAnsi="Palatino Linotype"/>
        </w:rPr>
        <w:t>. De</w:t>
      </w:r>
      <w:r w:rsidR="00861374" w:rsidRPr="00B57CF3">
        <w:rPr>
          <w:rFonts w:ascii="Palatino Linotype" w:hAnsi="Palatino Linotype"/>
        </w:rPr>
        <w:t>l</w:t>
      </w:r>
      <w:r w:rsidR="009D0A03" w:rsidRPr="00B57CF3">
        <w:rPr>
          <w:rFonts w:ascii="Palatino Linotype" w:hAnsi="Palatino Linotype"/>
        </w:rPr>
        <w:t xml:space="preserve"> mismo modo, </w:t>
      </w:r>
      <w:r w:rsidR="009D0A03" w:rsidRPr="00B57CF3">
        <w:rPr>
          <w:rFonts w:ascii="Palatino Linotype" w:hAnsi="Palatino Linotype"/>
          <w:b/>
          <w:bCs/>
        </w:rPr>
        <w:t>EL CONTRATISTA</w:t>
      </w:r>
      <w:r w:rsidR="009D0A03" w:rsidRPr="00B57CF3">
        <w:rPr>
          <w:rFonts w:ascii="Palatino Linotype" w:hAnsi="Palatino Linotype"/>
        </w:rPr>
        <w:t xml:space="preserve"> </w:t>
      </w:r>
      <w:r w:rsidR="003A704E" w:rsidRPr="00B57CF3">
        <w:rPr>
          <w:rFonts w:ascii="Palatino Linotype" w:hAnsi="Palatino Linotype"/>
        </w:rPr>
        <w:t>deberá evaluar</w:t>
      </w:r>
      <w:r w:rsidR="009D0A03" w:rsidRPr="00B57CF3">
        <w:rPr>
          <w:rFonts w:ascii="Palatino Linotype" w:hAnsi="Palatino Linotype"/>
        </w:rPr>
        <w:t xml:space="preserve"> el desempeño de la</w:t>
      </w:r>
      <w:r w:rsidR="005D4086" w:rsidRPr="00B57CF3">
        <w:rPr>
          <w:rFonts w:ascii="Palatino Linotype" w:hAnsi="Palatino Linotype"/>
        </w:rPr>
        <w:t xml:space="preserve"> institución contratante.</w:t>
      </w:r>
    </w:p>
    <w:p w14:paraId="1222D51D" w14:textId="77777777" w:rsidR="00442C99" w:rsidRPr="00B57CF3" w:rsidRDefault="00442C99" w:rsidP="00942280">
      <w:pPr>
        <w:jc w:val="both"/>
        <w:rPr>
          <w:rFonts w:ascii="Palatino Linotype" w:hAnsi="Palatino Linotype"/>
        </w:rPr>
      </w:pPr>
    </w:p>
    <w:p w14:paraId="56A6C903" w14:textId="0589B225" w:rsidR="00442C99" w:rsidRPr="00B57CF3" w:rsidRDefault="00442C99" w:rsidP="00942280">
      <w:pPr>
        <w:jc w:val="both"/>
        <w:rPr>
          <w:rFonts w:ascii="Palatino Linotype" w:hAnsi="Palatino Linotype"/>
        </w:rPr>
      </w:pPr>
      <w:r w:rsidRPr="00B57CF3">
        <w:rPr>
          <w:rFonts w:ascii="Palatino Linotype" w:hAnsi="Palatino Linotype"/>
          <w:b/>
          <w:bCs/>
        </w:rPr>
        <w:t>Párrafo:</w:t>
      </w:r>
      <w:r w:rsidRPr="00B57CF3">
        <w:rPr>
          <w:rFonts w:ascii="Palatino Linotype" w:hAnsi="Palatino Linotype"/>
        </w:rPr>
        <w:t xml:space="preserve"> La evaluación de </w:t>
      </w:r>
      <w:r w:rsidRPr="00B57CF3">
        <w:rPr>
          <w:rFonts w:ascii="Palatino Linotype" w:hAnsi="Palatino Linotype"/>
          <w:b/>
          <w:bCs/>
        </w:rPr>
        <w:t>LAS PARTES</w:t>
      </w:r>
      <w:r w:rsidRPr="00B57CF3">
        <w:rPr>
          <w:rFonts w:ascii="Palatino Linotype" w:hAnsi="Palatino Linotype"/>
        </w:rPr>
        <w:t xml:space="preserve"> se realizará con base en los criterios que ha emitido la Dirección General de Contrataciones Públicas (DGCP) y los resultados serán tenidos en cuenta para la priorización de capacitación a los proveedores, contratistas y a las instituciones.</w:t>
      </w:r>
    </w:p>
    <w:p w14:paraId="02F32C5F" w14:textId="77777777" w:rsidR="005D4086" w:rsidRPr="00B57CF3" w:rsidRDefault="005D4086" w:rsidP="00942280">
      <w:pPr>
        <w:pStyle w:val="Prrafodelista"/>
        <w:numPr>
          <w:ilvl w:val="0"/>
          <w:numId w:val="0"/>
        </w:numPr>
        <w:ind w:left="567"/>
        <w:jc w:val="both"/>
        <w:rPr>
          <w:rFonts w:ascii="Palatino Linotype" w:hAnsi="Palatino Linotype"/>
          <w:b/>
          <w:bCs/>
        </w:rPr>
      </w:pPr>
    </w:p>
    <w:p w14:paraId="594F501B" w14:textId="7E5324EF" w:rsidR="00413BD2" w:rsidRPr="00B57CF3" w:rsidRDefault="006952F6" w:rsidP="00942280">
      <w:pPr>
        <w:jc w:val="both"/>
        <w:rPr>
          <w:rFonts w:ascii="Palatino Linotype" w:hAnsi="Palatino Linotype"/>
          <w:b/>
          <w:bCs/>
        </w:rPr>
      </w:pPr>
      <w:r w:rsidRPr="00B57CF3">
        <w:rPr>
          <w:rFonts w:ascii="Palatino Linotype" w:hAnsi="Palatino Linotype"/>
          <w:b/>
          <w:bCs/>
        </w:rPr>
        <w:t>Artículo 4</w:t>
      </w:r>
      <w:r w:rsidR="00942280" w:rsidRPr="00B57CF3">
        <w:rPr>
          <w:rFonts w:ascii="Palatino Linotype" w:hAnsi="Palatino Linotype"/>
          <w:b/>
          <w:bCs/>
        </w:rPr>
        <w:t>2</w:t>
      </w:r>
      <w:r w:rsidRPr="00B57CF3">
        <w:rPr>
          <w:rFonts w:ascii="Palatino Linotype" w:hAnsi="Palatino Linotype"/>
          <w:b/>
          <w:bCs/>
        </w:rPr>
        <w:t xml:space="preserve">. </w:t>
      </w:r>
      <w:r w:rsidR="00AE7591" w:rsidRPr="00B57CF3">
        <w:rPr>
          <w:rFonts w:ascii="Palatino Linotype" w:hAnsi="Palatino Linotype"/>
          <w:b/>
          <w:bCs/>
        </w:rPr>
        <w:t>Extinción del contrato</w:t>
      </w:r>
      <w:r w:rsidR="00413BD2" w:rsidRPr="00B57CF3">
        <w:rPr>
          <w:rFonts w:ascii="Palatino Linotype" w:hAnsi="Palatino Linotype"/>
          <w:b/>
          <w:bCs/>
        </w:rPr>
        <w:t xml:space="preserve">. </w:t>
      </w:r>
      <w:r w:rsidR="00413BD2" w:rsidRPr="00B57CF3">
        <w:rPr>
          <w:rFonts w:ascii="Palatino Linotype" w:hAnsi="Palatino Linotype"/>
        </w:rPr>
        <w:t xml:space="preserve">El contrato finalizará por una de las siguientes condiciones que acontezca en el tiempo: </w:t>
      </w:r>
      <w:r w:rsidR="00413BD2" w:rsidRPr="00B57CF3">
        <w:rPr>
          <w:rFonts w:ascii="Palatino Linotype" w:hAnsi="Palatino Linotype"/>
          <w:b/>
          <w:bCs/>
        </w:rPr>
        <w:t>a)</w:t>
      </w:r>
      <w:r w:rsidR="00413BD2" w:rsidRPr="00B57CF3">
        <w:rPr>
          <w:rFonts w:ascii="Palatino Linotype" w:hAnsi="Palatino Linotype"/>
        </w:rPr>
        <w:t xml:space="preserve"> Cumplimiento del objeto; </w:t>
      </w:r>
      <w:r w:rsidR="00413BD2" w:rsidRPr="00B57CF3">
        <w:rPr>
          <w:rFonts w:ascii="Palatino Linotype" w:hAnsi="Palatino Linotype"/>
          <w:b/>
          <w:bCs/>
        </w:rPr>
        <w:t>b)</w:t>
      </w:r>
      <w:r w:rsidR="00413BD2" w:rsidRPr="00B57CF3">
        <w:rPr>
          <w:rFonts w:ascii="Palatino Linotype" w:hAnsi="Palatino Linotype"/>
        </w:rPr>
        <w:t xml:space="preserve"> por mutuo acuerdo entre las partes o; </w:t>
      </w:r>
      <w:r w:rsidR="00413BD2" w:rsidRPr="00B57CF3">
        <w:rPr>
          <w:rFonts w:ascii="Palatino Linotype" w:hAnsi="Palatino Linotype"/>
          <w:b/>
          <w:bCs/>
        </w:rPr>
        <w:t>c)</w:t>
      </w:r>
      <w:r w:rsidR="00413BD2" w:rsidRPr="00B57CF3">
        <w:rPr>
          <w:rFonts w:ascii="Palatino Linotype" w:hAnsi="Palatino Linotype"/>
        </w:rPr>
        <w:t xml:space="preserve"> por las causas de resolución previstas en el artículo 190 del Reglamento núm. 416-23 </w:t>
      </w:r>
      <w:r w:rsidR="00413BD2" w:rsidRPr="00B57CF3">
        <w:rPr>
          <w:rFonts w:ascii="Palatino Linotype" w:hAnsi="Palatino Linotype"/>
          <w:b/>
          <w:bCs/>
        </w:rPr>
        <w:t>[puede indicar en este pliego otras causas adicionales de finalización].</w:t>
      </w:r>
    </w:p>
    <w:p w14:paraId="2701F3F0" w14:textId="77777777" w:rsidR="00CC4519" w:rsidRPr="00B57CF3" w:rsidRDefault="00CC4519" w:rsidP="00942280">
      <w:pPr>
        <w:jc w:val="both"/>
        <w:rPr>
          <w:rFonts w:ascii="Palatino Linotype" w:hAnsi="Palatino Linotype"/>
          <w:b/>
          <w:bCs/>
        </w:rPr>
      </w:pPr>
    </w:p>
    <w:p w14:paraId="5E4B76D3" w14:textId="77777777" w:rsidR="00CC4519" w:rsidRPr="00B57CF3" w:rsidRDefault="00CC4519" w:rsidP="00942280">
      <w:pPr>
        <w:jc w:val="both"/>
        <w:rPr>
          <w:rFonts w:ascii="Palatino Linotype" w:hAnsi="Palatino Linotype"/>
          <w:b/>
          <w:bCs/>
        </w:rPr>
      </w:pPr>
    </w:p>
    <w:p w14:paraId="11376BFC" w14:textId="7EEB6155" w:rsidR="00962D08" w:rsidRPr="00B57CF3" w:rsidRDefault="006952F6" w:rsidP="00942280">
      <w:pPr>
        <w:jc w:val="both"/>
        <w:rPr>
          <w:rFonts w:ascii="Palatino Linotype" w:hAnsi="Palatino Linotype"/>
        </w:rPr>
      </w:pPr>
      <w:r w:rsidRPr="00B57CF3">
        <w:rPr>
          <w:rFonts w:ascii="Palatino Linotype" w:hAnsi="Palatino Linotype"/>
          <w:b/>
          <w:bCs/>
        </w:rPr>
        <w:t>Artículo 4</w:t>
      </w:r>
      <w:r w:rsidR="00942280" w:rsidRPr="00B57CF3">
        <w:rPr>
          <w:rFonts w:ascii="Palatino Linotype" w:hAnsi="Palatino Linotype"/>
          <w:b/>
          <w:bCs/>
        </w:rPr>
        <w:t>3</w:t>
      </w:r>
      <w:r w:rsidRPr="00B57CF3">
        <w:rPr>
          <w:rFonts w:ascii="Palatino Linotype" w:hAnsi="Palatino Linotype"/>
          <w:b/>
          <w:bCs/>
        </w:rPr>
        <w:t xml:space="preserve">. </w:t>
      </w:r>
      <w:r w:rsidR="00AE7591" w:rsidRPr="00B57CF3">
        <w:rPr>
          <w:rFonts w:ascii="Palatino Linotype" w:hAnsi="Palatino Linotype"/>
          <w:b/>
          <w:bCs/>
        </w:rPr>
        <w:t>Causas de resolución del contrato</w:t>
      </w:r>
      <w:r w:rsidR="004F5FFA" w:rsidRPr="00B57CF3">
        <w:rPr>
          <w:rFonts w:ascii="Palatino Linotype" w:hAnsi="Palatino Linotype"/>
          <w:b/>
          <w:bCs/>
        </w:rPr>
        <w:t xml:space="preserve">. </w:t>
      </w:r>
      <w:r w:rsidR="003D6CC1" w:rsidRPr="00B57CF3">
        <w:rPr>
          <w:rFonts w:ascii="Palatino Linotype" w:hAnsi="Palatino Linotype"/>
        </w:rPr>
        <w:t xml:space="preserve">Son causas de resolución </w:t>
      </w:r>
      <w:r w:rsidR="00962D08" w:rsidRPr="00B57CF3">
        <w:rPr>
          <w:rFonts w:ascii="Palatino Linotype" w:hAnsi="Palatino Linotype"/>
        </w:rPr>
        <w:t>del presente contrato:</w:t>
      </w:r>
    </w:p>
    <w:p w14:paraId="16366589" w14:textId="77777777" w:rsidR="00962D08" w:rsidRPr="00B57CF3" w:rsidRDefault="00962D08" w:rsidP="00942280">
      <w:pPr>
        <w:pStyle w:val="Prrafodelista"/>
        <w:numPr>
          <w:ilvl w:val="0"/>
          <w:numId w:val="0"/>
        </w:numPr>
        <w:ind w:left="1190"/>
        <w:rPr>
          <w:rFonts w:ascii="Palatino Linotype" w:hAnsi="Palatino Linotype"/>
        </w:rPr>
      </w:pPr>
    </w:p>
    <w:p w14:paraId="253CA70A" w14:textId="6C53CD98" w:rsidR="001E2D30" w:rsidRPr="00B57CF3" w:rsidRDefault="00962D08" w:rsidP="00942280">
      <w:pPr>
        <w:pStyle w:val="Prrafodelista"/>
        <w:numPr>
          <w:ilvl w:val="0"/>
          <w:numId w:val="13"/>
        </w:numPr>
        <w:contextualSpacing/>
        <w:jc w:val="both"/>
        <w:rPr>
          <w:rFonts w:ascii="Palatino Linotype" w:hAnsi="Palatino Linotype"/>
          <w:b/>
          <w:bCs/>
        </w:rPr>
      </w:pPr>
      <w:r w:rsidRPr="00B57CF3">
        <w:rPr>
          <w:rFonts w:ascii="Palatino Linotype" w:hAnsi="Palatino Linotype"/>
        </w:rPr>
        <w:t>L</w:t>
      </w:r>
      <w:r w:rsidR="00B61393" w:rsidRPr="00B57CF3">
        <w:rPr>
          <w:rFonts w:ascii="Palatino Linotype" w:hAnsi="Palatino Linotype"/>
        </w:rPr>
        <w:t>a imposibilidad de ejecutar las prestaciones inicialmente previstas, cuando no sea posible cumplir con las condiciones fijadas, por causa no imputable a ninguna de las partes</w:t>
      </w:r>
      <w:r w:rsidR="00E44C7D" w:rsidRPr="00B57CF3">
        <w:rPr>
          <w:rFonts w:ascii="Palatino Linotype" w:hAnsi="Palatino Linotype"/>
        </w:rPr>
        <w:t>;</w:t>
      </w:r>
    </w:p>
    <w:p w14:paraId="1F1669D4" w14:textId="24E82B20" w:rsidR="001E2D30" w:rsidRPr="00B57CF3" w:rsidRDefault="00760FE0" w:rsidP="00942280">
      <w:pPr>
        <w:pStyle w:val="Prrafodelista"/>
        <w:numPr>
          <w:ilvl w:val="0"/>
          <w:numId w:val="13"/>
        </w:numPr>
        <w:contextualSpacing/>
        <w:jc w:val="both"/>
        <w:rPr>
          <w:rFonts w:ascii="Palatino Linotype" w:hAnsi="Palatino Linotype"/>
        </w:rPr>
      </w:pPr>
      <w:r w:rsidRPr="00B57CF3">
        <w:rPr>
          <w:rFonts w:ascii="Palatino Linotype" w:hAnsi="Palatino Linotype"/>
        </w:rPr>
        <w:t>La</w:t>
      </w:r>
      <w:r w:rsidR="00B61393" w:rsidRPr="00B57CF3">
        <w:rPr>
          <w:rFonts w:ascii="Palatino Linotype" w:hAnsi="Palatino Linotype"/>
        </w:rPr>
        <w:t xml:space="preserve"> declaración de quiebra o estado de notoria insolvencia de </w:t>
      </w:r>
      <w:r w:rsidR="001E2D30" w:rsidRPr="00B57CF3">
        <w:rPr>
          <w:rFonts w:ascii="Palatino Linotype" w:hAnsi="Palatino Linotype"/>
          <w:b/>
          <w:bCs/>
        </w:rPr>
        <w:t>EL CONTRATISTA</w:t>
      </w:r>
      <w:r w:rsidR="00B61393" w:rsidRPr="00B57CF3">
        <w:rPr>
          <w:rFonts w:ascii="Palatino Linotype" w:hAnsi="Palatino Linotype"/>
        </w:rPr>
        <w:t xml:space="preserve"> para cumplir con las obligaciones necesarias para satisfacer el objeto del contrato</w:t>
      </w:r>
      <w:r w:rsidR="00E44C7D" w:rsidRPr="00B57CF3">
        <w:rPr>
          <w:rFonts w:ascii="Palatino Linotype" w:hAnsi="Palatino Linotype"/>
        </w:rPr>
        <w:t>;</w:t>
      </w:r>
    </w:p>
    <w:p w14:paraId="680AD2C8" w14:textId="03091DB2" w:rsidR="00B61393" w:rsidRPr="00B57CF3" w:rsidRDefault="00B61393" w:rsidP="00942280">
      <w:pPr>
        <w:pStyle w:val="Prrafodelista"/>
        <w:numPr>
          <w:ilvl w:val="0"/>
          <w:numId w:val="13"/>
        </w:numPr>
        <w:contextualSpacing/>
        <w:jc w:val="both"/>
        <w:rPr>
          <w:rFonts w:ascii="Palatino Linotype" w:hAnsi="Palatino Linotype"/>
        </w:rPr>
      </w:pPr>
      <w:r w:rsidRPr="00B57CF3">
        <w:rPr>
          <w:rFonts w:ascii="Palatino Linotype" w:hAnsi="Palatino Linotype"/>
        </w:rPr>
        <w:t>La disolución legal de la persona jurídica, con excepción de los casos en que los pliegos de condiciones correspondientes posibiliten la sucesión del proveedor</w:t>
      </w:r>
      <w:r w:rsidR="00E44C7D" w:rsidRPr="00B57CF3">
        <w:rPr>
          <w:rFonts w:ascii="Palatino Linotype" w:hAnsi="Palatino Linotype"/>
        </w:rPr>
        <w:t>;</w:t>
      </w:r>
    </w:p>
    <w:p w14:paraId="31011EB2" w14:textId="0F8A2342" w:rsidR="00B61393" w:rsidRPr="00B57CF3" w:rsidRDefault="00B61393" w:rsidP="00942280">
      <w:pPr>
        <w:pStyle w:val="Prrafodelista"/>
        <w:numPr>
          <w:ilvl w:val="0"/>
          <w:numId w:val="13"/>
        </w:numPr>
        <w:contextualSpacing/>
        <w:jc w:val="both"/>
        <w:rPr>
          <w:rFonts w:ascii="Palatino Linotype" w:hAnsi="Palatino Linotype"/>
        </w:rPr>
      </w:pPr>
      <w:r w:rsidRPr="00B57CF3">
        <w:rPr>
          <w:rFonts w:ascii="Palatino Linotype" w:hAnsi="Palatino Linotype"/>
        </w:rPr>
        <w:t xml:space="preserve">La demora </w:t>
      </w:r>
      <w:r w:rsidR="00A5410C" w:rsidRPr="00B57CF3">
        <w:rPr>
          <w:rFonts w:ascii="Palatino Linotype" w:hAnsi="Palatino Linotype"/>
        </w:rPr>
        <w:t xml:space="preserve">de </w:t>
      </w:r>
      <w:r w:rsidR="00A5410C" w:rsidRPr="00B57CF3">
        <w:rPr>
          <w:rFonts w:ascii="Palatino Linotype" w:hAnsi="Palatino Linotype"/>
          <w:b/>
          <w:bCs/>
        </w:rPr>
        <w:t>EL CONTRATISTA</w:t>
      </w:r>
      <w:r w:rsidRPr="00B57CF3">
        <w:rPr>
          <w:rFonts w:ascii="Palatino Linotype" w:hAnsi="Palatino Linotype"/>
        </w:rPr>
        <w:t xml:space="preserve"> en el cumplimiento de los plazos bajo las condiciones previstas en el pliego de condiciones </w:t>
      </w:r>
      <w:r w:rsidR="00A5410C" w:rsidRPr="00B57CF3">
        <w:rPr>
          <w:rFonts w:ascii="Palatino Linotype" w:hAnsi="Palatino Linotype"/>
        </w:rPr>
        <w:t>y este contrato</w:t>
      </w:r>
      <w:r w:rsidR="00E44C7D" w:rsidRPr="00B57CF3">
        <w:rPr>
          <w:rFonts w:ascii="Palatino Linotype" w:hAnsi="Palatino Linotype"/>
        </w:rPr>
        <w:t>;</w:t>
      </w:r>
    </w:p>
    <w:p w14:paraId="05DC543D" w14:textId="17FE35D8" w:rsidR="00B61393" w:rsidRPr="00B57CF3" w:rsidRDefault="00B61393" w:rsidP="00942280">
      <w:pPr>
        <w:pStyle w:val="Prrafodelista"/>
        <w:numPr>
          <w:ilvl w:val="0"/>
          <w:numId w:val="13"/>
        </w:numPr>
        <w:contextualSpacing/>
        <w:jc w:val="both"/>
        <w:rPr>
          <w:rFonts w:ascii="Palatino Linotype" w:hAnsi="Palatino Linotype"/>
        </w:rPr>
      </w:pPr>
      <w:r w:rsidRPr="00B57CF3">
        <w:rPr>
          <w:rFonts w:ascii="Palatino Linotype" w:hAnsi="Palatino Linotype"/>
        </w:rPr>
        <w:t xml:space="preserve">El incumplimiento </w:t>
      </w:r>
      <w:r w:rsidR="00760FE0" w:rsidRPr="00B57CF3">
        <w:rPr>
          <w:rFonts w:ascii="Palatino Linotype" w:hAnsi="Palatino Linotype"/>
        </w:rPr>
        <w:t xml:space="preserve">de </w:t>
      </w:r>
      <w:r w:rsidR="00760FE0" w:rsidRPr="00B57CF3">
        <w:rPr>
          <w:rFonts w:ascii="Palatino Linotype" w:hAnsi="Palatino Linotype"/>
          <w:b/>
          <w:bCs/>
        </w:rPr>
        <w:t>EL CONTRATISTA</w:t>
      </w:r>
      <w:r w:rsidR="00760FE0" w:rsidRPr="00B57CF3">
        <w:rPr>
          <w:rFonts w:ascii="Palatino Linotype" w:hAnsi="Palatino Linotype"/>
        </w:rPr>
        <w:t xml:space="preserve"> de cualquiera </w:t>
      </w:r>
      <w:r w:rsidRPr="00B57CF3">
        <w:rPr>
          <w:rFonts w:ascii="Palatino Linotype" w:hAnsi="Palatino Linotype"/>
        </w:rPr>
        <w:t>de las obligaciones del contrato que resultan esenciales para la satisfacción de su objeto</w:t>
      </w:r>
      <w:r w:rsidR="00E44C7D" w:rsidRPr="00B57CF3">
        <w:rPr>
          <w:rFonts w:ascii="Palatino Linotype" w:hAnsi="Palatino Linotype"/>
        </w:rPr>
        <w:t>;</w:t>
      </w:r>
    </w:p>
    <w:p w14:paraId="4931330C" w14:textId="77777777" w:rsidR="00A5410C" w:rsidRPr="00B57CF3" w:rsidRDefault="00B61393" w:rsidP="00942280">
      <w:pPr>
        <w:pStyle w:val="Prrafodelista"/>
        <w:numPr>
          <w:ilvl w:val="0"/>
          <w:numId w:val="13"/>
        </w:numPr>
        <w:contextualSpacing/>
        <w:jc w:val="both"/>
        <w:rPr>
          <w:rFonts w:ascii="Palatino Linotype" w:hAnsi="Palatino Linotype"/>
        </w:rPr>
      </w:pPr>
      <w:r w:rsidRPr="00B57CF3">
        <w:rPr>
          <w:rFonts w:ascii="Palatino Linotype" w:hAnsi="Palatino Linotype"/>
        </w:rPr>
        <w:t>Razones o circunstancias sobrevenidas que puedan afectar el interés general.</w:t>
      </w:r>
    </w:p>
    <w:p w14:paraId="7F802660" w14:textId="77777777" w:rsidR="00A5410C" w:rsidRPr="00B57CF3" w:rsidRDefault="00A5410C" w:rsidP="00942280">
      <w:pPr>
        <w:pStyle w:val="Prrafodelista"/>
        <w:numPr>
          <w:ilvl w:val="0"/>
          <w:numId w:val="0"/>
        </w:numPr>
        <w:ind w:left="1190"/>
        <w:rPr>
          <w:rFonts w:ascii="Palatino Linotype" w:hAnsi="Palatino Linotype"/>
          <w:b/>
          <w:bCs/>
        </w:rPr>
      </w:pPr>
    </w:p>
    <w:p w14:paraId="79F0E207" w14:textId="77777777" w:rsidR="005E321C" w:rsidRPr="00B57CF3" w:rsidRDefault="005E321C" w:rsidP="00942280">
      <w:pPr>
        <w:pStyle w:val="Prrafodelista"/>
        <w:numPr>
          <w:ilvl w:val="0"/>
          <w:numId w:val="0"/>
        </w:numPr>
        <w:ind w:left="567"/>
        <w:jc w:val="both"/>
        <w:rPr>
          <w:rFonts w:ascii="Palatino Linotype" w:hAnsi="Palatino Linotype"/>
          <w:b/>
          <w:bCs/>
        </w:rPr>
      </w:pPr>
    </w:p>
    <w:p w14:paraId="38051A8F" w14:textId="1779E992" w:rsidR="00FB315B" w:rsidRPr="00B57CF3" w:rsidRDefault="006952F6" w:rsidP="00942280">
      <w:pPr>
        <w:jc w:val="both"/>
        <w:rPr>
          <w:rFonts w:ascii="Palatino Linotype" w:hAnsi="Palatino Linotype"/>
          <w:b/>
          <w:bCs/>
        </w:rPr>
      </w:pPr>
      <w:r w:rsidRPr="00B57CF3">
        <w:rPr>
          <w:rFonts w:ascii="Palatino Linotype" w:hAnsi="Palatino Linotype"/>
          <w:b/>
          <w:bCs/>
        </w:rPr>
        <w:t>Artículo 4</w:t>
      </w:r>
      <w:r w:rsidR="00942280" w:rsidRPr="00B57CF3">
        <w:rPr>
          <w:rFonts w:ascii="Palatino Linotype" w:hAnsi="Palatino Linotype"/>
          <w:b/>
          <w:bCs/>
        </w:rPr>
        <w:t>4</w:t>
      </w:r>
      <w:r w:rsidRPr="00B57CF3">
        <w:rPr>
          <w:rFonts w:ascii="Palatino Linotype" w:hAnsi="Palatino Linotype"/>
          <w:b/>
          <w:bCs/>
        </w:rPr>
        <w:t xml:space="preserve">. </w:t>
      </w:r>
      <w:r w:rsidR="005E321C" w:rsidRPr="00B57CF3">
        <w:rPr>
          <w:rFonts w:ascii="Palatino Linotype" w:hAnsi="Palatino Linotype"/>
          <w:b/>
          <w:bCs/>
        </w:rPr>
        <w:t>P</w:t>
      </w:r>
      <w:r w:rsidR="00A41D3D" w:rsidRPr="00B57CF3">
        <w:rPr>
          <w:rFonts w:ascii="Palatino Linotype" w:hAnsi="Palatino Linotype"/>
          <w:b/>
          <w:bCs/>
        </w:rPr>
        <w:t>enalidades</w:t>
      </w:r>
      <w:r w:rsidR="008C350E" w:rsidRPr="00B57CF3">
        <w:rPr>
          <w:rFonts w:ascii="Palatino Linotype" w:hAnsi="Palatino Linotype"/>
          <w:b/>
          <w:bCs/>
        </w:rPr>
        <w:t xml:space="preserve">. </w:t>
      </w:r>
      <w:r w:rsidR="00FB315B" w:rsidRPr="00B57CF3">
        <w:rPr>
          <w:rFonts w:ascii="Palatino Linotype" w:hAnsi="Palatino Linotype"/>
        </w:rPr>
        <w:t xml:space="preserve">En caso de retraso en el cumplimiento de las obligaciones del contratista por causas imputables a éste, la </w:t>
      </w:r>
      <w:r w:rsidR="00FB315B" w:rsidRPr="00B57CF3">
        <w:rPr>
          <w:rFonts w:ascii="Palatino Linotype" w:hAnsi="Palatino Linotype"/>
          <w:b/>
          <w:bCs/>
        </w:rPr>
        <w:t xml:space="preserve">[insertar nombre de institución contratante] </w:t>
      </w:r>
      <w:r w:rsidR="00FB315B" w:rsidRPr="00B57CF3">
        <w:rPr>
          <w:rFonts w:ascii="Palatino Linotype" w:hAnsi="Palatino Linotype"/>
        </w:rPr>
        <w:t>comunicará al contratista que tiene un plazo de</w:t>
      </w:r>
      <w:r w:rsidR="00FB315B" w:rsidRPr="00B57CF3">
        <w:t> </w:t>
      </w:r>
      <w:r w:rsidR="00FB315B" w:rsidRPr="00B57CF3">
        <w:rPr>
          <w:rFonts w:ascii="Palatino Linotype" w:hAnsi="Palatino Linotype"/>
          <w:b/>
          <w:bCs/>
        </w:rPr>
        <w:t>[indicar cantidad de días]</w:t>
      </w:r>
      <w:r w:rsidR="00FB315B" w:rsidRPr="00B57CF3">
        <w:rPr>
          <w:b/>
          <w:bCs/>
        </w:rPr>
        <w:t> </w:t>
      </w:r>
      <w:r w:rsidR="00FB315B" w:rsidRPr="00B57CF3">
        <w:rPr>
          <w:rFonts w:ascii="Palatino Linotype" w:hAnsi="Palatino Linotype"/>
        </w:rPr>
        <w:t xml:space="preserve">hábiles para cumplir con el requerimiento realizado; de lo contrario podrá deducirle el </w:t>
      </w:r>
      <w:r w:rsidR="00FB315B" w:rsidRPr="00B57CF3">
        <w:rPr>
          <w:rFonts w:ascii="Palatino Linotype" w:hAnsi="Palatino Linotype"/>
          <w:b/>
          <w:bCs/>
        </w:rPr>
        <w:t>[indicar porcentaje]</w:t>
      </w:r>
      <w:r w:rsidR="00FB315B" w:rsidRPr="00B57CF3">
        <w:rPr>
          <w:rFonts w:ascii="Palatino Linotype" w:hAnsi="Palatino Linotype"/>
        </w:rPr>
        <w:t xml:space="preserve"> del valor total del contrato por cada día de retraso en el cumplimiento. Dicha penalización se aplicará por retención en el siguiente pago de cubicación que corresponda o de la liquidación final. Si llegado el plazo de los </w:t>
      </w:r>
      <w:r w:rsidR="00FB315B" w:rsidRPr="00B57CF3">
        <w:rPr>
          <w:rFonts w:ascii="Palatino Linotype" w:hAnsi="Palatino Linotype"/>
          <w:b/>
          <w:bCs/>
        </w:rPr>
        <w:t xml:space="preserve">[indicar cantidad de días] </w:t>
      </w:r>
      <w:r w:rsidR="00FB315B" w:rsidRPr="00B57CF3">
        <w:rPr>
          <w:rFonts w:ascii="Palatino Linotype" w:hAnsi="Palatino Linotype"/>
        </w:rPr>
        <w:t xml:space="preserve">hábiles el proveedor aún no cumple con el requerimiento, </w:t>
      </w:r>
      <w:r w:rsidR="00FB315B" w:rsidRPr="00B57CF3">
        <w:rPr>
          <w:rFonts w:ascii="Palatino Linotype" w:hAnsi="Palatino Linotype"/>
          <w:b/>
          <w:bCs/>
        </w:rPr>
        <w:t>el [insertar nombre de institución contratante]</w:t>
      </w:r>
      <w:r w:rsidR="00FB315B" w:rsidRPr="00B57CF3">
        <w:rPr>
          <w:rFonts w:ascii="Palatino Linotype" w:hAnsi="Palatino Linotype"/>
        </w:rPr>
        <w:t xml:space="preserve"> ejecutará la fianza de fiel cumplimiento del contrato y se reserva el derecho a ejercer la resolución unilateral del contrato.</w:t>
      </w:r>
    </w:p>
    <w:p w14:paraId="63DDD20C" w14:textId="77777777" w:rsidR="00FB315B" w:rsidRPr="00B57CF3" w:rsidRDefault="00FB315B" w:rsidP="00942280">
      <w:pPr>
        <w:jc w:val="both"/>
        <w:rPr>
          <w:rFonts w:ascii="Palatino Linotype" w:hAnsi="Palatino Linotype"/>
          <w:b/>
          <w:bCs/>
        </w:rPr>
      </w:pPr>
    </w:p>
    <w:p w14:paraId="66D2E708" w14:textId="3923A2F3" w:rsidR="00132F4A" w:rsidRPr="00B57CF3" w:rsidRDefault="006952F6" w:rsidP="00942280">
      <w:pPr>
        <w:jc w:val="both"/>
        <w:rPr>
          <w:rFonts w:ascii="Palatino Linotype" w:hAnsi="Palatino Linotype"/>
          <w:b/>
          <w:bCs/>
        </w:rPr>
      </w:pPr>
      <w:r w:rsidRPr="00B57CF3">
        <w:rPr>
          <w:rFonts w:ascii="Palatino Linotype" w:hAnsi="Palatino Linotype"/>
          <w:b/>
          <w:bCs/>
        </w:rPr>
        <w:t xml:space="preserve">Artículo </w:t>
      </w:r>
      <w:r w:rsidR="00966403" w:rsidRPr="00B57CF3">
        <w:rPr>
          <w:rFonts w:ascii="Palatino Linotype" w:hAnsi="Palatino Linotype"/>
          <w:b/>
          <w:bCs/>
        </w:rPr>
        <w:t>4</w:t>
      </w:r>
      <w:r w:rsidR="00942280" w:rsidRPr="00B57CF3">
        <w:rPr>
          <w:rFonts w:ascii="Palatino Linotype" w:hAnsi="Palatino Linotype"/>
          <w:b/>
          <w:bCs/>
        </w:rPr>
        <w:t>5</w:t>
      </w:r>
      <w:r w:rsidRPr="00B57CF3">
        <w:rPr>
          <w:rFonts w:ascii="Palatino Linotype" w:hAnsi="Palatino Linotype"/>
          <w:b/>
          <w:bCs/>
        </w:rPr>
        <w:t xml:space="preserve">. </w:t>
      </w:r>
      <w:r w:rsidR="00393973" w:rsidRPr="00B57CF3">
        <w:rPr>
          <w:rFonts w:ascii="Palatino Linotype" w:hAnsi="Palatino Linotype"/>
          <w:b/>
          <w:bCs/>
        </w:rPr>
        <w:t>Responsabilidad de las partes</w:t>
      </w:r>
      <w:r w:rsidR="00132F4A" w:rsidRPr="00B57CF3">
        <w:rPr>
          <w:rFonts w:ascii="Palatino Linotype" w:hAnsi="Palatino Linotype"/>
          <w:b/>
          <w:bCs/>
        </w:rPr>
        <w:t xml:space="preserve">. </w:t>
      </w:r>
      <w:r w:rsidR="00132F4A" w:rsidRPr="00B57CF3">
        <w:rPr>
          <w:rFonts w:ascii="Palatino Linotype" w:hAnsi="Palatino Linotype"/>
        </w:rPr>
        <w:t xml:space="preserve">Cuando se resuelva el contrato por causas imputables a algunas de </w:t>
      </w:r>
      <w:r w:rsidR="00132F4A" w:rsidRPr="00B57CF3">
        <w:rPr>
          <w:rFonts w:ascii="Palatino Linotype" w:hAnsi="Palatino Linotype"/>
          <w:b/>
          <w:bCs/>
        </w:rPr>
        <w:t>LAS PARTES</w:t>
      </w:r>
      <w:r w:rsidR="00132F4A" w:rsidRPr="00B57CF3">
        <w:rPr>
          <w:rFonts w:ascii="Palatino Linotype" w:hAnsi="Palatino Linotype"/>
        </w:rPr>
        <w:t>, se debe</w:t>
      </w:r>
      <w:r w:rsidR="00C7334E" w:rsidRPr="00B57CF3">
        <w:rPr>
          <w:rFonts w:ascii="Palatino Linotype" w:hAnsi="Palatino Linotype"/>
        </w:rPr>
        <w:t>rá</w:t>
      </w:r>
      <w:r w:rsidR="00132F4A" w:rsidRPr="00B57CF3">
        <w:rPr>
          <w:rFonts w:ascii="Palatino Linotype" w:hAnsi="Palatino Linotype"/>
        </w:rPr>
        <w:t xml:space="preserve"> resarcir</w:t>
      </w:r>
      <w:r w:rsidR="00C7334E" w:rsidRPr="00B57CF3">
        <w:rPr>
          <w:rFonts w:ascii="Palatino Linotype" w:hAnsi="Palatino Linotype"/>
        </w:rPr>
        <w:t xml:space="preserve"> a la parte afectada por</w:t>
      </w:r>
      <w:r w:rsidR="00132F4A" w:rsidRPr="00B57CF3">
        <w:rPr>
          <w:rFonts w:ascii="Palatino Linotype" w:hAnsi="Palatino Linotype"/>
        </w:rPr>
        <w:t xml:space="preserve"> los daños y perjuicios ocasionados, a través de la </w:t>
      </w:r>
      <w:r w:rsidR="00C7334E" w:rsidRPr="00B57CF3">
        <w:rPr>
          <w:rFonts w:ascii="Palatino Linotype" w:hAnsi="Palatino Linotype"/>
        </w:rPr>
        <w:t xml:space="preserve">ejecución de la garantía y/o la </w:t>
      </w:r>
      <w:r w:rsidR="00132F4A" w:rsidRPr="00B57CF3">
        <w:rPr>
          <w:rFonts w:ascii="Palatino Linotype" w:hAnsi="Palatino Linotype"/>
        </w:rPr>
        <w:t>indemnización correspondiente</w:t>
      </w:r>
      <w:r w:rsidR="00C7334E" w:rsidRPr="00B57CF3">
        <w:rPr>
          <w:rFonts w:ascii="Palatino Linotype" w:hAnsi="Palatino Linotype"/>
        </w:rPr>
        <w:t>, conforme establece el artículo 191 del Reglamento núm. 416-23.</w:t>
      </w:r>
      <w:r w:rsidR="00132F4A" w:rsidRPr="00B57CF3">
        <w:rPr>
          <w:rFonts w:ascii="Palatino Linotype" w:hAnsi="Palatino Linotype"/>
        </w:rPr>
        <w:t xml:space="preserve"> </w:t>
      </w:r>
    </w:p>
    <w:p w14:paraId="68C3D304" w14:textId="77777777" w:rsidR="00DC00E4" w:rsidRPr="00B57CF3" w:rsidRDefault="00DC00E4" w:rsidP="00942280">
      <w:pPr>
        <w:pStyle w:val="Prrafodelista"/>
        <w:numPr>
          <w:ilvl w:val="0"/>
          <w:numId w:val="0"/>
        </w:numPr>
        <w:ind w:left="567"/>
        <w:jc w:val="both"/>
        <w:rPr>
          <w:rFonts w:ascii="Palatino Linotype" w:hAnsi="Palatino Linotype"/>
          <w:b/>
          <w:bCs/>
        </w:rPr>
      </w:pPr>
    </w:p>
    <w:p w14:paraId="0BCAF0CA" w14:textId="529279E0" w:rsidR="00D15D78" w:rsidRPr="00B57CF3" w:rsidRDefault="006952F6" w:rsidP="00942280">
      <w:pPr>
        <w:jc w:val="both"/>
        <w:rPr>
          <w:rFonts w:ascii="Palatino Linotype" w:hAnsi="Palatino Linotype"/>
        </w:rPr>
      </w:pPr>
      <w:r w:rsidRPr="00B57CF3">
        <w:rPr>
          <w:rFonts w:ascii="Palatino Linotype" w:hAnsi="Palatino Linotype"/>
          <w:b/>
          <w:bCs/>
        </w:rPr>
        <w:t xml:space="preserve">Artículo </w:t>
      </w:r>
      <w:r w:rsidR="00966403" w:rsidRPr="00B57CF3">
        <w:rPr>
          <w:rFonts w:ascii="Palatino Linotype" w:hAnsi="Palatino Linotype"/>
          <w:b/>
          <w:bCs/>
        </w:rPr>
        <w:t>4</w:t>
      </w:r>
      <w:r w:rsidR="00942280" w:rsidRPr="00B57CF3">
        <w:rPr>
          <w:rFonts w:ascii="Palatino Linotype" w:hAnsi="Palatino Linotype"/>
          <w:b/>
          <w:bCs/>
        </w:rPr>
        <w:t>6</w:t>
      </w:r>
      <w:r w:rsidRPr="00B57CF3">
        <w:rPr>
          <w:rFonts w:ascii="Palatino Linotype" w:hAnsi="Palatino Linotype"/>
          <w:b/>
          <w:bCs/>
        </w:rPr>
        <w:t xml:space="preserve">. </w:t>
      </w:r>
      <w:r w:rsidR="00B64F73" w:rsidRPr="00B57CF3">
        <w:rPr>
          <w:rFonts w:ascii="Palatino Linotype" w:hAnsi="Palatino Linotype"/>
          <w:b/>
          <w:bCs/>
        </w:rPr>
        <w:t>Idioma</w:t>
      </w:r>
      <w:r w:rsidR="008B445F" w:rsidRPr="00B57CF3">
        <w:rPr>
          <w:rFonts w:ascii="Palatino Linotype" w:hAnsi="Palatino Linotype"/>
          <w:b/>
          <w:bCs/>
        </w:rPr>
        <w:t xml:space="preserve">. </w:t>
      </w:r>
      <w:r w:rsidR="00D15D78" w:rsidRPr="00B57CF3">
        <w:rPr>
          <w:rFonts w:ascii="Palatino Linotype" w:hAnsi="Palatino Linotype"/>
        </w:rPr>
        <w:t xml:space="preserve">El </w:t>
      </w:r>
      <w:r w:rsidR="008B445F" w:rsidRPr="00B57CF3">
        <w:rPr>
          <w:rFonts w:ascii="Palatino Linotype" w:hAnsi="Palatino Linotype"/>
        </w:rPr>
        <w:t xml:space="preserve">presente Contrato ha sido redactado en </w:t>
      </w:r>
      <w:r w:rsidR="00D15D78" w:rsidRPr="00B57CF3">
        <w:rPr>
          <w:rFonts w:ascii="Palatino Linotype" w:hAnsi="Palatino Linotype"/>
        </w:rPr>
        <w:t xml:space="preserve">idioma castellano o español, por tanto, toda la </w:t>
      </w:r>
      <w:r w:rsidR="008B445F" w:rsidRPr="00B57CF3">
        <w:rPr>
          <w:rFonts w:ascii="Palatino Linotype" w:hAnsi="Palatino Linotype"/>
        </w:rPr>
        <w:t xml:space="preserve">notificación </w:t>
      </w:r>
      <w:r w:rsidR="00D15D78" w:rsidRPr="00B57CF3">
        <w:rPr>
          <w:rFonts w:ascii="Palatino Linotype" w:hAnsi="Palatino Linotype"/>
        </w:rPr>
        <w:t xml:space="preserve">y documentos que intercambien </w:t>
      </w:r>
      <w:r w:rsidR="00351F95" w:rsidRPr="00B57CF3">
        <w:rPr>
          <w:rFonts w:ascii="Palatino Linotype" w:hAnsi="Palatino Linotype"/>
          <w:b/>
          <w:bCs/>
        </w:rPr>
        <w:t>EL CONTRATISTA</w:t>
      </w:r>
      <w:r w:rsidR="00351F95" w:rsidRPr="00B57CF3">
        <w:rPr>
          <w:rFonts w:ascii="Palatino Linotype" w:hAnsi="Palatino Linotype"/>
        </w:rPr>
        <w:t xml:space="preserve"> y </w:t>
      </w:r>
      <w:r w:rsidR="00351F95" w:rsidRPr="00B57CF3">
        <w:rPr>
          <w:rFonts w:ascii="Palatino Linotype" w:hAnsi="Palatino Linotype"/>
          <w:b/>
          <w:bCs/>
        </w:rPr>
        <w:t>LA INSTITUCIÓN CONTRATANTE</w:t>
      </w:r>
      <w:r w:rsidR="00351F95" w:rsidRPr="00B57CF3">
        <w:rPr>
          <w:rFonts w:ascii="Palatino Linotype" w:hAnsi="Palatino Linotype"/>
        </w:rPr>
        <w:t xml:space="preserve"> </w:t>
      </w:r>
      <w:r w:rsidR="00D15D78" w:rsidRPr="00B57CF3">
        <w:rPr>
          <w:rFonts w:ascii="Palatino Linotype" w:hAnsi="Palatino Linotype"/>
        </w:rPr>
        <w:t>deberán ser presentados en este idioma.</w:t>
      </w:r>
    </w:p>
    <w:p w14:paraId="1FF8BAD5" w14:textId="77777777" w:rsidR="00942280" w:rsidRPr="00B57CF3" w:rsidRDefault="00942280" w:rsidP="00942280">
      <w:pPr>
        <w:jc w:val="both"/>
        <w:rPr>
          <w:rFonts w:ascii="Palatino Linotype" w:hAnsi="Palatino Linotype"/>
          <w:b/>
          <w:bCs/>
        </w:rPr>
      </w:pPr>
    </w:p>
    <w:p w14:paraId="00E8A5D2" w14:textId="1F6F8552" w:rsidR="00EC10C8" w:rsidRPr="00B57CF3" w:rsidRDefault="006952F6" w:rsidP="00942280">
      <w:pPr>
        <w:jc w:val="both"/>
        <w:rPr>
          <w:rFonts w:ascii="Palatino Linotype" w:hAnsi="Palatino Linotype"/>
        </w:rPr>
      </w:pPr>
      <w:r w:rsidRPr="00B57CF3">
        <w:rPr>
          <w:rFonts w:ascii="Palatino Linotype" w:hAnsi="Palatino Linotype"/>
          <w:b/>
          <w:bCs/>
        </w:rPr>
        <w:t xml:space="preserve">Artículo </w:t>
      </w:r>
      <w:r w:rsidR="00B963B3" w:rsidRPr="00B57CF3">
        <w:rPr>
          <w:rFonts w:ascii="Palatino Linotype" w:hAnsi="Palatino Linotype"/>
          <w:b/>
          <w:bCs/>
        </w:rPr>
        <w:t>4</w:t>
      </w:r>
      <w:r w:rsidR="00942280" w:rsidRPr="00B57CF3">
        <w:rPr>
          <w:rFonts w:ascii="Palatino Linotype" w:hAnsi="Palatino Linotype"/>
          <w:b/>
          <w:bCs/>
        </w:rPr>
        <w:t>7</w:t>
      </w:r>
      <w:r w:rsidRPr="00B57CF3">
        <w:rPr>
          <w:rFonts w:ascii="Palatino Linotype" w:hAnsi="Palatino Linotype"/>
          <w:b/>
          <w:bCs/>
        </w:rPr>
        <w:t xml:space="preserve">. </w:t>
      </w:r>
      <w:r w:rsidR="00EC10C8" w:rsidRPr="00B57CF3">
        <w:rPr>
          <w:rFonts w:ascii="Palatino Linotype" w:hAnsi="Palatino Linotype"/>
          <w:b/>
          <w:bCs/>
        </w:rPr>
        <w:t xml:space="preserve">Compromiso de </w:t>
      </w:r>
      <w:r w:rsidR="00393A00" w:rsidRPr="00B57CF3">
        <w:rPr>
          <w:rStyle w:val="Ttulo3Car"/>
          <w:rFonts w:ascii="Palatino Linotype" w:hAnsi="Palatino Linotype"/>
        </w:rPr>
        <w:t>Confidencia</w:t>
      </w:r>
      <w:r w:rsidR="00C36E13" w:rsidRPr="00B57CF3">
        <w:rPr>
          <w:rStyle w:val="Ttulo3Car"/>
          <w:rFonts w:ascii="Palatino Linotype" w:hAnsi="Palatino Linotype"/>
        </w:rPr>
        <w:t>lidad</w:t>
      </w:r>
      <w:r w:rsidR="001E71E9" w:rsidRPr="00B57CF3">
        <w:rPr>
          <w:rFonts w:ascii="Palatino Linotype" w:hAnsi="Palatino Linotype"/>
          <w:b/>
          <w:bCs/>
        </w:rPr>
        <w:t xml:space="preserve">. </w:t>
      </w:r>
      <w:r w:rsidR="00EC10C8" w:rsidRPr="00B57CF3">
        <w:rPr>
          <w:rFonts w:ascii="Palatino Linotype" w:hAnsi="Palatino Linotype"/>
        </w:rPr>
        <w:t xml:space="preserve">A partir del presente Acuerdo, toda la información de carácter confidencial debe mantenerse bajo secreto profesional y no divulgarse a terceros sin el consentimiento expreso y escrito de las partes. </w:t>
      </w:r>
    </w:p>
    <w:p w14:paraId="782E2262" w14:textId="77777777" w:rsidR="00EC10C8" w:rsidRPr="00B57CF3" w:rsidRDefault="00EC10C8" w:rsidP="00942280">
      <w:pPr>
        <w:jc w:val="both"/>
        <w:rPr>
          <w:rFonts w:ascii="Palatino Linotype" w:hAnsi="Palatino Linotype"/>
        </w:rPr>
      </w:pPr>
    </w:p>
    <w:p w14:paraId="1CE9F32E" w14:textId="1B8B6E22" w:rsidR="00EC10C8" w:rsidRPr="00B57CF3" w:rsidRDefault="00EF0E4F" w:rsidP="00942280">
      <w:pPr>
        <w:jc w:val="both"/>
        <w:rPr>
          <w:rFonts w:ascii="Palatino Linotype" w:hAnsi="Palatino Linotype"/>
        </w:rPr>
      </w:pPr>
      <w:r w:rsidRPr="00B57CF3">
        <w:rPr>
          <w:rFonts w:ascii="Palatino Linotype" w:hAnsi="Palatino Linotype"/>
          <w:b/>
          <w:bCs/>
        </w:rPr>
        <w:t>Párrafo I</w:t>
      </w:r>
      <w:r w:rsidR="00EC10C8" w:rsidRPr="00B57CF3">
        <w:rPr>
          <w:rFonts w:ascii="Palatino Linotype" w:hAnsi="Palatino Linotype"/>
          <w:b/>
          <w:bCs/>
        </w:rPr>
        <w:t>:</w:t>
      </w:r>
      <w:r w:rsidR="00EC10C8" w:rsidRPr="00B57CF3">
        <w:rPr>
          <w:rFonts w:ascii="Palatino Linotype" w:hAnsi="Palatino Linotype"/>
        </w:rPr>
        <w:t xml:space="preserve"> La </w:t>
      </w:r>
      <w:r w:rsidR="009D1DFC" w:rsidRPr="00B57CF3">
        <w:rPr>
          <w:rFonts w:ascii="Palatino Linotype" w:hAnsi="Palatino Linotype"/>
          <w:b/>
          <w:bCs/>
        </w:rPr>
        <w:t>INSTITUCIÓN CONTRATANTE</w:t>
      </w:r>
      <w:r w:rsidR="00EC10C8" w:rsidRPr="00B57CF3">
        <w:rPr>
          <w:rFonts w:ascii="Palatino Linotype" w:hAnsi="Palatino Linotype"/>
        </w:rPr>
        <w:t xml:space="preserve"> garantizará que las partes intervinientes y que interactúen con los datos personales en la contratación, se comprometan a respetar la confidencialidad de </w:t>
      </w:r>
      <w:proofErr w:type="gramStart"/>
      <w:r w:rsidR="00EC10C8" w:rsidRPr="00B57CF3">
        <w:rPr>
          <w:rFonts w:ascii="Palatino Linotype" w:hAnsi="Palatino Linotype"/>
        </w:rPr>
        <w:t>los mismos</w:t>
      </w:r>
      <w:proofErr w:type="gramEnd"/>
      <w:r w:rsidR="00EC10C8" w:rsidRPr="00B57CF3">
        <w:rPr>
          <w:rFonts w:ascii="Palatino Linotype" w:hAnsi="Palatino Linotype"/>
        </w:rPr>
        <w:t xml:space="preserve">.  </w:t>
      </w:r>
    </w:p>
    <w:p w14:paraId="5622E82D" w14:textId="77777777" w:rsidR="00EC10C8" w:rsidRPr="00B57CF3" w:rsidRDefault="00EC10C8" w:rsidP="00942280">
      <w:pPr>
        <w:jc w:val="both"/>
        <w:rPr>
          <w:rFonts w:ascii="Palatino Linotype" w:hAnsi="Palatino Linotype"/>
        </w:rPr>
      </w:pPr>
    </w:p>
    <w:p w14:paraId="5DED9113" w14:textId="66ABE80F" w:rsidR="00434B76" w:rsidRPr="00B57CF3" w:rsidRDefault="00EF0E4F" w:rsidP="00942280">
      <w:pPr>
        <w:jc w:val="both"/>
        <w:rPr>
          <w:rFonts w:ascii="Palatino Linotype" w:hAnsi="Palatino Linotype"/>
        </w:rPr>
      </w:pPr>
      <w:r w:rsidRPr="00B57CF3">
        <w:rPr>
          <w:rFonts w:ascii="Palatino Linotype" w:hAnsi="Palatino Linotype"/>
          <w:b/>
          <w:bCs/>
        </w:rPr>
        <w:t>Párrafo II</w:t>
      </w:r>
      <w:r w:rsidR="00EC10C8" w:rsidRPr="00B57CF3">
        <w:rPr>
          <w:rFonts w:ascii="Palatino Linotype" w:hAnsi="Palatino Linotype"/>
          <w:b/>
          <w:bCs/>
        </w:rPr>
        <w:t>:</w:t>
      </w:r>
      <w:r w:rsidR="00EC10C8" w:rsidRPr="00B57CF3">
        <w:rPr>
          <w:rFonts w:ascii="Palatino Linotype" w:hAnsi="Palatino Linotype"/>
        </w:rPr>
        <w:t xml:space="preserve"> La expresión “información confidencial” abarca todas y cada una de las informaciones o datos que sean suministrados por la </w:t>
      </w:r>
      <w:r w:rsidR="009D1DFC" w:rsidRPr="00B57CF3">
        <w:rPr>
          <w:rFonts w:ascii="Palatino Linotype" w:hAnsi="Palatino Linotype"/>
          <w:b/>
          <w:bCs/>
        </w:rPr>
        <w:t>INSTITUCIÓN CONTRATANTE</w:t>
      </w:r>
      <w:r w:rsidR="00EC10C8" w:rsidRPr="00B57CF3">
        <w:rPr>
          <w:rFonts w:ascii="Palatino Linotype" w:hAnsi="Palatino Linotype"/>
        </w:rPr>
        <w:t xml:space="preserve">, sin consentimiento, incluyendo de manera enunciativa mas no limitativa las siguientes: </w:t>
      </w:r>
      <w:r w:rsidR="00EC10C8" w:rsidRPr="00B57CF3">
        <w:rPr>
          <w:rFonts w:ascii="Palatino Linotype" w:hAnsi="Palatino Linotype"/>
          <w:b/>
          <w:bCs/>
        </w:rPr>
        <w:t>i)</w:t>
      </w:r>
      <w:r w:rsidR="00EC10C8" w:rsidRPr="00B57CF3">
        <w:rPr>
          <w:rFonts w:ascii="Palatino Linotype" w:hAnsi="Palatino Linotype"/>
        </w:rPr>
        <w:t xml:space="preserve"> información de cualquier tipo que se encuentre disponible físicamente o en sistemas de datos o tecnológicos, dispositivos o memorias de almacenamiento; </w:t>
      </w:r>
      <w:proofErr w:type="spellStart"/>
      <w:r w:rsidR="00EC10C8" w:rsidRPr="00B57CF3">
        <w:rPr>
          <w:rFonts w:ascii="Palatino Linotype" w:hAnsi="Palatino Linotype"/>
          <w:b/>
          <w:bCs/>
        </w:rPr>
        <w:t>ii</w:t>
      </w:r>
      <w:proofErr w:type="spellEnd"/>
      <w:r w:rsidR="00EC10C8" w:rsidRPr="00B57CF3">
        <w:rPr>
          <w:rFonts w:ascii="Palatino Linotype" w:hAnsi="Palatino Linotype"/>
          <w:b/>
          <w:bCs/>
        </w:rPr>
        <w:t>)</w:t>
      </w:r>
      <w:r w:rsidR="00EC10C8" w:rsidRPr="00B57CF3">
        <w:rPr>
          <w:rFonts w:ascii="Palatino Linotype" w:hAnsi="Palatino Linotype"/>
        </w:rPr>
        <w:t xml:space="preserve"> información que se refiera a datos, estrategias operativas, manuales, planes, establecido en todo o en parte mediante cualquier tipo de soporte; </w:t>
      </w:r>
      <w:proofErr w:type="spellStart"/>
      <w:r w:rsidR="00EC10C8" w:rsidRPr="00B57CF3">
        <w:rPr>
          <w:rFonts w:ascii="Palatino Linotype" w:hAnsi="Palatino Linotype"/>
          <w:b/>
          <w:bCs/>
        </w:rPr>
        <w:t>iii</w:t>
      </w:r>
      <w:proofErr w:type="spellEnd"/>
      <w:r w:rsidR="00EC10C8" w:rsidRPr="00B57CF3">
        <w:rPr>
          <w:rFonts w:ascii="Palatino Linotype" w:hAnsi="Palatino Linotype"/>
          <w:b/>
          <w:bCs/>
        </w:rPr>
        <w:t>)</w:t>
      </w:r>
      <w:r w:rsidR="00EC10C8" w:rsidRPr="00B57CF3">
        <w:rPr>
          <w:rFonts w:ascii="Palatino Linotype" w:hAnsi="Palatino Linotype"/>
        </w:rPr>
        <w:t xml:space="preserve"> información relativa a proyectos, políticas en general, procedimientos, comunicaciones, informes, base de datos, ideas, conceptos, listados de proveedores y ciudadanos; </w:t>
      </w:r>
      <w:proofErr w:type="spellStart"/>
      <w:r w:rsidR="00EC10C8" w:rsidRPr="00B57CF3">
        <w:rPr>
          <w:rFonts w:ascii="Palatino Linotype" w:hAnsi="Palatino Linotype"/>
        </w:rPr>
        <w:t>i</w:t>
      </w:r>
      <w:r w:rsidR="00EC10C8" w:rsidRPr="00B57CF3">
        <w:rPr>
          <w:rFonts w:ascii="Palatino Linotype" w:hAnsi="Palatino Linotype"/>
          <w:b/>
          <w:bCs/>
        </w:rPr>
        <w:t>v</w:t>
      </w:r>
      <w:proofErr w:type="spellEnd"/>
      <w:r w:rsidR="00EC10C8" w:rsidRPr="00B57CF3">
        <w:rPr>
          <w:rFonts w:ascii="Palatino Linotype" w:hAnsi="Palatino Linotype"/>
          <w:b/>
          <w:bCs/>
        </w:rPr>
        <w:t>)</w:t>
      </w:r>
      <w:r w:rsidR="00EC10C8" w:rsidRPr="00B57CF3">
        <w:rPr>
          <w:rFonts w:ascii="Palatino Linotype" w:hAnsi="Palatino Linotype"/>
        </w:rPr>
        <w:t xml:space="preserve"> información de índole financiera, tributaria, </w:t>
      </w:r>
      <w:r w:rsidR="00EC10C8" w:rsidRPr="00B57CF3">
        <w:rPr>
          <w:rFonts w:ascii="Palatino Linotype" w:hAnsi="Palatino Linotype"/>
        </w:rPr>
        <w:lastRenderedPageBreak/>
        <w:t xml:space="preserve">legal, administrativa, como estados financieros, contratos y/o acuerdos, </w:t>
      </w:r>
      <w:r w:rsidR="00EC10C8" w:rsidRPr="00B57CF3">
        <w:rPr>
          <w:rFonts w:ascii="Palatino Linotype" w:hAnsi="Palatino Linotype"/>
          <w:b/>
          <w:bCs/>
        </w:rPr>
        <w:t>e v)</w:t>
      </w:r>
      <w:r w:rsidR="00EC10C8" w:rsidRPr="00B57CF3">
        <w:rPr>
          <w:rFonts w:ascii="Palatino Linotype" w:hAnsi="Palatino Linotype"/>
        </w:rPr>
        <w:t xml:space="preserve"> información que haya sido recibida de cualquier otra forma, ya sea oral, en gráficos o escrita, registros, informes o de una forma tangible o intangible.</w:t>
      </w:r>
    </w:p>
    <w:p w14:paraId="3959F35D" w14:textId="77777777" w:rsidR="00D15D78" w:rsidRPr="00B57CF3" w:rsidRDefault="00D15D78" w:rsidP="00942280">
      <w:pPr>
        <w:rPr>
          <w:rFonts w:ascii="Palatino Linotype" w:hAnsi="Palatino Linotype"/>
          <w:b/>
          <w:bCs/>
        </w:rPr>
      </w:pPr>
    </w:p>
    <w:p w14:paraId="32234B25" w14:textId="6C617FDB" w:rsidR="009D1DFC" w:rsidRPr="00B57CF3" w:rsidRDefault="009D1DFC" w:rsidP="00942280">
      <w:pPr>
        <w:jc w:val="both"/>
        <w:rPr>
          <w:rFonts w:ascii="Palatino Linotype" w:hAnsi="Palatino Linotype"/>
        </w:rPr>
      </w:pPr>
      <w:r w:rsidRPr="00B57CF3">
        <w:rPr>
          <w:rFonts w:ascii="Palatino Linotype" w:hAnsi="Palatino Linotype"/>
          <w:b/>
          <w:bCs/>
        </w:rPr>
        <w:t xml:space="preserve">Artículo </w:t>
      </w:r>
      <w:r w:rsidR="001611A1" w:rsidRPr="00B57CF3">
        <w:rPr>
          <w:rFonts w:ascii="Palatino Linotype" w:hAnsi="Palatino Linotype"/>
          <w:b/>
          <w:bCs/>
        </w:rPr>
        <w:t>4</w:t>
      </w:r>
      <w:r w:rsidR="00942280" w:rsidRPr="00B57CF3">
        <w:rPr>
          <w:rFonts w:ascii="Palatino Linotype" w:hAnsi="Palatino Linotype"/>
          <w:b/>
          <w:bCs/>
        </w:rPr>
        <w:t>8</w:t>
      </w:r>
      <w:r w:rsidRPr="00B57CF3">
        <w:rPr>
          <w:rFonts w:ascii="Palatino Linotype" w:hAnsi="Palatino Linotype"/>
          <w:b/>
          <w:bCs/>
        </w:rPr>
        <w:t>. Sobre los Conflictos de Interés.</w:t>
      </w:r>
      <w:r w:rsidRPr="00B57CF3">
        <w:rPr>
          <w:rFonts w:ascii="Palatino Linotype" w:hAnsi="Palatino Linotype"/>
        </w:rPr>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B57CF3">
        <w:rPr>
          <w:rFonts w:ascii="Palatino Linotype" w:hAnsi="Palatino Linotype"/>
          <w:b/>
          <w:bCs/>
        </w:rPr>
        <w:t>LA INSTITUCIÓN CONTRATANTE</w:t>
      </w:r>
      <w:r w:rsidRPr="00B57CF3">
        <w:rPr>
          <w:rFonts w:ascii="Palatino Linotype" w:hAnsi="Palatino Linotype"/>
        </w:rPr>
        <w:t xml:space="preserve"> como la otra parte garantizarán total integridad y transparencia de los agentes que intervienen en la ejecución y las responsabilidades asumidas por estas, como medida de prevención.</w:t>
      </w:r>
    </w:p>
    <w:p w14:paraId="0F06A854" w14:textId="77777777" w:rsidR="009D1DFC" w:rsidRPr="00B57CF3" w:rsidRDefault="009D1DFC" w:rsidP="00942280">
      <w:pPr>
        <w:jc w:val="both"/>
        <w:rPr>
          <w:rFonts w:ascii="Palatino Linotype" w:hAnsi="Palatino Linotype"/>
        </w:rPr>
      </w:pPr>
    </w:p>
    <w:p w14:paraId="0D7468D9" w14:textId="7372F67B" w:rsidR="009D1DFC" w:rsidRPr="00B57CF3" w:rsidRDefault="009D1DFC" w:rsidP="00942280">
      <w:pPr>
        <w:jc w:val="both"/>
        <w:rPr>
          <w:rFonts w:ascii="Palatino Linotype" w:hAnsi="Palatino Linotype"/>
        </w:rPr>
      </w:pPr>
      <w:r w:rsidRPr="00B57CF3">
        <w:rPr>
          <w:rFonts w:ascii="Palatino Linotype" w:hAnsi="Palatino Linotype"/>
          <w:b/>
          <w:bCs/>
        </w:rPr>
        <w:t>Párrafo I:</w:t>
      </w:r>
      <w:r w:rsidRPr="00B57CF3">
        <w:rPr>
          <w:rFonts w:ascii="Palatino Linotype" w:hAnsi="Palatino Linotype"/>
        </w:rPr>
        <w:t xml:space="preserve"> Como medida de prevención y detención, </w:t>
      </w:r>
      <w:r w:rsidR="00942280" w:rsidRPr="00B57CF3">
        <w:rPr>
          <w:rFonts w:ascii="Palatino Linotype" w:hAnsi="Palatino Linotype"/>
          <w:b/>
          <w:bCs/>
        </w:rPr>
        <w:t>LA I</w:t>
      </w:r>
      <w:r w:rsidRPr="00B57CF3">
        <w:rPr>
          <w:rFonts w:ascii="Palatino Linotype" w:hAnsi="Palatino Linotype"/>
          <w:b/>
          <w:bCs/>
        </w:rPr>
        <w:t>NSTITUCIÓN CONTRATANTE</w:t>
      </w:r>
      <w:r w:rsidRPr="00B57CF3">
        <w:rPr>
          <w:rFonts w:ascii="Palatino Linotype" w:hAnsi="Palatino Linotype"/>
        </w:rPr>
        <w:t xml:space="preserve"> deberá realizar la debida diligencia para garantizar la transparencia en la contratación. De igual forma, </w:t>
      </w:r>
      <w:r w:rsidRPr="00B57CF3">
        <w:rPr>
          <w:rFonts w:ascii="Palatino Linotype" w:hAnsi="Palatino Linotype"/>
          <w:b/>
          <w:bCs/>
        </w:rPr>
        <w:t>INSTITUCIÓN CONTRATANTE</w:t>
      </w:r>
      <w:r w:rsidRPr="00B57CF3">
        <w:rPr>
          <w:rFonts w:ascii="Palatino Linotype" w:hAnsi="Palatino Linotype"/>
        </w:rPr>
        <w:t xml:space="preserve"> y su personal al servicio, que pudieran comprometer su imparcialidad e independencia, declararán cuando exista relación de parentesco entre ellas o de otra índole que pueda generar conflictos de interés al momento de la suscripción del presente contrato.  </w:t>
      </w:r>
    </w:p>
    <w:p w14:paraId="45E70780" w14:textId="77777777" w:rsidR="009D1DFC" w:rsidRPr="00B57CF3" w:rsidRDefault="009D1DFC" w:rsidP="00942280">
      <w:pPr>
        <w:jc w:val="both"/>
        <w:rPr>
          <w:rFonts w:ascii="Palatino Linotype" w:hAnsi="Palatino Linotype"/>
        </w:rPr>
      </w:pPr>
    </w:p>
    <w:p w14:paraId="4B179BF5" w14:textId="77777777" w:rsidR="009D1DFC" w:rsidRPr="00B57CF3" w:rsidRDefault="009D1DFC" w:rsidP="00942280">
      <w:pPr>
        <w:jc w:val="both"/>
        <w:rPr>
          <w:rFonts w:ascii="Palatino Linotype" w:hAnsi="Palatino Linotype"/>
        </w:rPr>
      </w:pPr>
      <w:r w:rsidRPr="00B57CF3">
        <w:rPr>
          <w:rFonts w:ascii="Palatino Linotype" w:hAnsi="Palatino Linotype"/>
        </w:rPr>
        <w:t xml:space="preserve">Asimismo, </w:t>
      </w:r>
      <w:r w:rsidRPr="00B57CF3">
        <w:rPr>
          <w:rFonts w:ascii="Palatino Linotype" w:hAnsi="Palatino Linotype"/>
          <w:b/>
        </w:rPr>
        <w:t xml:space="preserve">[insertar nombre del proveedor adjudicatario], </w:t>
      </w:r>
      <w:r w:rsidRPr="00B57CF3">
        <w:rPr>
          <w:rFonts w:ascii="Palatino Linotype" w:hAnsi="Palatino Linotype"/>
        </w:rPr>
        <w:t>declara en el presente que no existe ninguna relación directa de parentesco entre sus representantes con el personal administrativo referido en el párrafo anterior, que pueda tener algún tipo de conflicto de interés presente o eventual.</w:t>
      </w:r>
    </w:p>
    <w:p w14:paraId="63C6D367" w14:textId="77777777" w:rsidR="009D1DFC" w:rsidRPr="00B57CF3" w:rsidRDefault="009D1DFC" w:rsidP="00942280">
      <w:pPr>
        <w:jc w:val="both"/>
        <w:rPr>
          <w:rFonts w:ascii="Palatino Linotype" w:hAnsi="Palatino Linotype"/>
        </w:rPr>
      </w:pPr>
    </w:p>
    <w:p w14:paraId="5DA9089B" w14:textId="77777777" w:rsidR="009D1DFC" w:rsidRPr="00B57CF3" w:rsidRDefault="009D1DFC" w:rsidP="00942280">
      <w:pPr>
        <w:jc w:val="both"/>
        <w:rPr>
          <w:rFonts w:ascii="Palatino Linotype" w:hAnsi="Palatino Linotype"/>
        </w:rPr>
      </w:pPr>
      <w:r w:rsidRPr="00B57CF3">
        <w:rPr>
          <w:rFonts w:ascii="Palatino Linotype" w:hAnsi="Palatino Linotype"/>
          <w:b/>
          <w:bCs/>
        </w:rPr>
        <w:t>Párrafo II:</w:t>
      </w:r>
      <w:r w:rsidRPr="00B57CF3">
        <w:rPr>
          <w:rFonts w:ascii="Palatino Linotype" w:hAnsi="Palatino Linotype"/>
        </w:rPr>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rsidRPr="00B57CF3">
        <w:rPr>
          <w:rFonts w:ascii="Palatino Linotype" w:hAnsi="Palatino Linotype"/>
        </w:rPr>
        <w:t>postcontractual</w:t>
      </w:r>
      <w:proofErr w:type="spellEnd"/>
      <w:r w:rsidRPr="00B57CF3">
        <w:rPr>
          <w:rFonts w:ascii="Palatino Linotype" w:hAnsi="Palatino Linotype"/>
        </w:rPr>
        <w:t xml:space="preserve">.  </w:t>
      </w:r>
    </w:p>
    <w:p w14:paraId="38BC1B9E" w14:textId="77777777" w:rsidR="009D1DFC" w:rsidRPr="00B57CF3" w:rsidRDefault="009D1DFC" w:rsidP="00942280">
      <w:pPr>
        <w:rPr>
          <w:rFonts w:ascii="Palatino Linotype" w:hAnsi="Palatino Linotype"/>
          <w:b/>
          <w:bCs/>
        </w:rPr>
      </w:pPr>
    </w:p>
    <w:p w14:paraId="788F3A27" w14:textId="70DAFAAD" w:rsidR="0061168A" w:rsidRPr="00B57CF3" w:rsidRDefault="006952F6" w:rsidP="00942280">
      <w:pPr>
        <w:jc w:val="both"/>
        <w:rPr>
          <w:rFonts w:ascii="Palatino Linotype" w:hAnsi="Palatino Linotype"/>
          <w:b/>
          <w:bCs/>
        </w:rPr>
      </w:pPr>
      <w:r w:rsidRPr="00B57CF3">
        <w:rPr>
          <w:rFonts w:ascii="Palatino Linotype" w:hAnsi="Palatino Linotype"/>
          <w:b/>
          <w:bCs/>
        </w:rPr>
        <w:t xml:space="preserve">Artículo </w:t>
      </w:r>
      <w:r w:rsidR="00942280" w:rsidRPr="00B57CF3">
        <w:rPr>
          <w:rFonts w:ascii="Palatino Linotype" w:hAnsi="Palatino Linotype"/>
          <w:b/>
          <w:bCs/>
        </w:rPr>
        <w:t>49</w:t>
      </w:r>
      <w:r w:rsidRPr="00B57CF3">
        <w:rPr>
          <w:rFonts w:ascii="Palatino Linotype" w:hAnsi="Palatino Linotype"/>
          <w:b/>
          <w:bCs/>
        </w:rPr>
        <w:t xml:space="preserve">. </w:t>
      </w:r>
      <w:r w:rsidR="00180EB3" w:rsidRPr="00B57CF3">
        <w:rPr>
          <w:rFonts w:ascii="Palatino Linotype" w:hAnsi="Palatino Linotype"/>
          <w:b/>
          <w:bCs/>
        </w:rPr>
        <w:t xml:space="preserve">Régimen </w:t>
      </w:r>
      <w:r w:rsidR="00EB57C4" w:rsidRPr="00B57CF3">
        <w:rPr>
          <w:rFonts w:ascii="Palatino Linotype" w:hAnsi="Palatino Linotype"/>
          <w:b/>
          <w:bCs/>
        </w:rPr>
        <w:t>de</w:t>
      </w:r>
      <w:r w:rsidR="00180EB3" w:rsidRPr="00B57CF3">
        <w:rPr>
          <w:rFonts w:ascii="Palatino Linotype" w:hAnsi="Palatino Linotype"/>
          <w:b/>
          <w:bCs/>
        </w:rPr>
        <w:t xml:space="preserve"> solución de controversias</w:t>
      </w:r>
      <w:r w:rsidR="00522DFF" w:rsidRPr="00B57CF3">
        <w:rPr>
          <w:rFonts w:ascii="Palatino Linotype" w:hAnsi="Palatino Linotype"/>
          <w:b/>
          <w:bCs/>
        </w:rPr>
        <w:t>. LAS PARTES</w:t>
      </w:r>
      <w:r w:rsidR="00522DFF" w:rsidRPr="00B57CF3">
        <w:rPr>
          <w:rFonts w:ascii="Palatino Linotype" w:hAnsi="Palatino Linotype"/>
        </w:rPr>
        <w:t xml:space="preserve"> acuerdan que ante </w:t>
      </w:r>
      <w:r w:rsidR="0061168A" w:rsidRPr="00B57CF3">
        <w:rPr>
          <w:rFonts w:ascii="Palatino Linotype" w:hAnsi="Palatino Linotype"/>
        </w:rPr>
        <w:t xml:space="preserve">conflictos y controversias </w:t>
      </w:r>
      <w:r w:rsidR="00E56AE3" w:rsidRPr="00B57CF3">
        <w:rPr>
          <w:rFonts w:ascii="Palatino Linotype" w:hAnsi="Palatino Linotype"/>
        </w:rPr>
        <w:t>que resulten de la ejecución del presente Contrato</w:t>
      </w:r>
      <w:r w:rsidR="00FB3229" w:rsidRPr="00B57CF3">
        <w:rPr>
          <w:rFonts w:ascii="Palatino Linotype" w:hAnsi="Palatino Linotype"/>
        </w:rPr>
        <w:t>,</w:t>
      </w:r>
      <w:r w:rsidR="00E56AE3" w:rsidRPr="00B57CF3">
        <w:rPr>
          <w:rFonts w:ascii="Palatino Linotype" w:hAnsi="Palatino Linotype"/>
        </w:rPr>
        <w:t xml:space="preserve"> su incumplimiento, su interpretación, su resolución o nulidad será sometido</w:t>
      </w:r>
      <w:r w:rsidR="00FB3229" w:rsidRPr="00B57CF3">
        <w:rPr>
          <w:rFonts w:ascii="Palatino Linotype" w:hAnsi="Palatino Linotype"/>
        </w:rPr>
        <w:t xml:space="preserve"> a</w:t>
      </w:r>
      <w:r w:rsidR="0061168A" w:rsidRPr="00B57CF3">
        <w:rPr>
          <w:rFonts w:ascii="Palatino Linotype" w:hAnsi="Palatino Linotype"/>
        </w:rPr>
        <w:t xml:space="preserve">l </w:t>
      </w:r>
      <w:r w:rsidR="00FB3229" w:rsidRPr="00B57CF3">
        <w:rPr>
          <w:rFonts w:ascii="Palatino Linotype" w:hAnsi="Palatino Linotype"/>
          <w:b/>
        </w:rPr>
        <w:t xml:space="preserve">[seleccionar instancia competente </w:t>
      </w:r>
      <w:r w:rsidR="0061168A" w:rsidRPr="00B57CF3">
        <w:rPr>
          <w:rFonts w:ascii="Palatino Linotype" w:hAnsi="Palatino Linotype"/>
          <w:b/>
        </w:rPr>
        <w:t>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r w:rsidR="000D040C" w:rsidRPr="00B57CF3">
        <w:rPr>
          <w:rFonts w:ascii="Palatino Linotype" w:hAnsi="Palatino Linotype"/>
          <w:b/>
        </w:rPr>
        <w:t>]</w:t>
      </w:r>
      <w:r w:rsidR="0061168A" w:rsidRPr="00B57CF3">
        <w:rPr>
          <w:rFonts w:ascii="Palatino Linotype" w:hAnsi="Palatino Linotype"/>
          <w:b/>
        </w:rPr>
        <w:t>.</w:t>
      </w:r>
    </w:p>
    <w:p w14:paraId="70D77611" w14:textId="77777777" w:rsidR="000D040C" w:rsidRPr="00B57CF3" w:rsidRDefault="000D040C" w:rsidP="00942280">
      <w:pPr>
        <w:rPr>
          <w:rFonts w:ascii="Palatino Linotype" w:hAnsi="Palatino Linotype"/>
          <w:b/>
          <w:bCs/>
        </w:rPr>
      </w:pPr>
    </w:p>
    <w:p w14:paraId="756FB556" w14:textId="27FBB8C0" w:rsidR="00A64748" w:rsidRPr="00B57CF3" w:rsidRDefault="006952F6" w:rsidP="00942280">
      <w:pPr>
        <w:jc w:val="both"/>
        <w:rPr>
          <w:rFonts w:ascii="Palatino Linotype" w:hAnsi="Palatino Linotype"/>
          <w:b/>
          <w:bCs/>
        </w:rPr>
      </w:pPr>
      <w:r w:rsidRPr="00B57CF3">
        <w:rPr>
          <w:rFonts w:ascii="Palatino Linotype" w:hAnsi="Palatino Linotype"/>
          <w:b/>
          <w:bCs/>
        </w:rPr>
        <w:t xml:space="preserve">Artículo </w:t>
      </w:r>
      <w:r w:rsidR="009D1DFC" w:rsidRPr="00B57CF3">
        <w:rPr>
          <w:rFonts w:ascii="Palatino Linotype" w:hAnsi="Palatino Linotype"/>
          <w:b/>
          <w:bCs/>
        </w:rPr>
        <w:t>5</w:t>
      </w:r>
      <w:r w:rsidR="00942280" w:rsidRPr="00B57CF3">
        <w:rPr>
          <w:rFonts w:ascii="Palatino Linotype" w:hAnsi="Palatino Linotype"/>
          <w:b/>
          <w:bCs/>
        </w:rPr>
        <w:t>0</w:t>
      </w:r>
      <w:r w:rsidR="009D1DFC" w:rsidRPr="00B57CF3">
        <w:rPr>
          <w:rFonts w:ascii="Palatino Linotype" w:hAnsi="Palatino Linotype"/>
          <w:b/>
          <w:bCs/>
        </w:rPr>
        <w:t>.</w:t>
      </w:r>
      <w:r w:rsidRPr="00B57CF3">
        <w:rPr>
          <w:rFonts w:ascii="Palatino Linotype" w:hAnsi="Palatino Linotype"/>
          <w:b/>
          <w:bCs/>
        </w:rPr>
        <w:t xml:space="preserve"> </w:t>
      </w:r>
      <w:r w:rsidR="00393A00" w:rsidRPr="00B57CF3">
        <w:rPr>
          <w:rFonts w:ascii="Palatino Linotype" w:hAnsi="Palatino Linotype"/>
          <w:b/>
          <w:bCs/>
        </w:rPr>
        <w:t>Domicilio de elección</w:t>
      </w:r>
      <w:r w:rsidR="000732E9" w:rsidRPr="00B57CF3">
        <w:rPr>
          <w:rFonts w:ascii="Palatino Linotype" w:hAnsi="Palatino Linotype"/>
          <w:b/>
          <w:bCs/>
        </w:rPr>
        <w:t xml:space="preserve"> y notificaciones. </w:t>
      </w:r>
      <w:r w:rsidR="00A64748" w:rsidRPr="00B57CF3">
        <w:rPr>
          <w:rFonts w:ascii="Palatino Linotype" w:hAnsi="Palatino Linotype"/>
        </w:rPr>
        <w:t xml:space="preserve">Para todos los fines y consecuencias del presente Contrato, </w:t>
      </w:r>
      <w:r w:rsidR="00A64748" w:rsidRPr="00B57CF3">
        <w:rPr>
          <w:rFonts w:ascii="Palatino Linotype" w:hAnsi="Palatino Linotype"/>
          <w:b/>
          <w:bCs/>
        </w:rPr>
        <w:t>LAS PARTES</w:t>
      </w:r>
      <w:r w:rsidR="00A64748" w:rsidRPr="00B57CF3">
        <w:rPr>
          <w:rFonts w:ascii="Palatino Linotype" w:hAnsi="Palatino Linotype"/>
        </w:rPr>
        <w:t xml:space="preserve"> eligen domicilio en las direcciones que </w:t>
      </w:r>
      <w:r w:rsidR="00C415EF" w:rsidRPr="00B57CF3">
        <w:rPr>
          <w:rFonts w:ascii="Palatino Linotype" w:hAnsi="Palatino Linotype"/>
        </w:rPr>
        <w:t xml:space="preserve">constan </w:t>
      </w:r>
      <w:r w:rsidR="00A64748" w:rsidRPr="00B57CF3">
        <w:rPr>
          <w:rFonts w:ascii="Palatino Linotype" w:hAnsi="Palatino Linotype"/>
        </w:rPr>
        <w:t>en la parte</w:t>
      </w:r>
      <w:r w:rsidR="00C415EF" w:rsidRPr="00B57CF3">
        <w:rPr>
          <w:rFonts w:ascii="Palatino Linotype" w:hAnsi="Palatino Linotype"/>
        </w:rPr>
        <w:t xml:space="preserve"> introductoria</w:t>
      </w:r>
      <w:r w:rsidR="00A64748" w:rsidRPr="00B57CF3">
        <w:rPr>
          <w:rFonts w:ascii="Palatino Linotype" w:hAnsi="Palatino Linotype"/>
        </w:rPr>
        <w:t xml:space="preserve"> </w:t>
      </w:r>
      <w:r w:rsidR="00CC4519" w:rsidRPr="00B57CF3">
        <w:rPr>
          <w:rFonts w:ascii="Palatino Linotype" w:hAnsi="Palatino Linotype"/>
        </w:rPr>
        <w:t>de este</w:t>
      </w:r>
      <w:r w:rsidR="00A64748" w:rsidRPr="00B57CF3">
        <w:rPr>
          <w:rFonts w:ascii="Palatino Linotype" w:hAnsi="Palatino Linotype"/>
        </w:rPr>
        <w:t xml:space="preserve"> Contrato, en el cual recibirán válidamente todo tipo de correspondencia o notificación relativa </w:t>
      </w:r>
      <w:r w:rsidR="00CC4519" w:rsidRPr="00B57CF3">
        <w:rPr>
          <w:rFonts w:ascii="Palatino Linotype" w:hAnsi="Palatino Linotype"/>
        </w:rPr>
        <w:t>al mismo</w:t>
      </w:r>
      <w:r w:rsidR="00A64748" w:rsidRPr="00B57CF3">
        <w:rPr>
          <w:rFonts w:ascii="Palatino Linotype" w:hAnsi="Palatino Linotype"/>
        </w:rPr>
        <w:t>, su ejecución y terminación.</w:t>
      </w:r>
    </w:p>
    <w:p w14:paraId="27F8665E" w14:textId="77777777" w:rsidR="000732E9" w:rsidRPr="00B57CF3" w:rsidRDefault="000732E9" w:rsidP="00942280">
      <w:pPr>
        <w:jc w:val="both"/>
        <w:rPr>
          <w:rFonts w:ascii="Palatino Linotype" w:hAnsi="Palatino Linotype"/>
        </w:rPr>
      </w:pPr>
    </w:p>
    <w:p w14:paraId="52449629" w14:textId="442B7396" w:rsidR="000732E9" w:rsidRPr="00B57CF3" w:rsidRDefault="000732E9" w:rsidP="00942280">
      <w:pPr>
        <w:jc w:val="both"/>
        <w:rPr>
          <w:rFonts w:ascii="Palatino Linotype" w:hAnsi="Palatino Linotype"/>
        </w:rPr>
      </w:pPr>
      <w:r w:rsidRPr="00B57CF3">
        <w:rPr>
          <w:rFonts w:ascii="Palatino Linotype" w:hAnsi="Palatino Linotype"/>
          <w:b/>
          <w:bCs/>
        </w:rPr>
        <w:t>Párrafo:</w:t>
      </w:r>
      <w:r w:rsidRPr="00B57CF3">
        <w:rPr>
          <w:rFonts w:ascii="Palatino Linotype" w:hAnsi="Palatino Linotype"/>
        </w:rPr>
        <w:t xml:space="preserve"> Todo aviso, solicitud o comunicación que </w:t>
      </w:r>
      <w:r w:rsidR="00570691" w:rsidRPr="00B57CF3">
        <w:rPr>
          <w:rFonts w:ascii="Palatino Linotype" w:hAnsi="Palatino Linotype"/>
          <w:b/>
          <w:bCs/>
        </w:rPr>
        <w:t>LAS PARTES</w:t>
      </w:r>
      <w:r w:rsidR="00570691" w:rsidRPr="00B57CF3">
        <w:rPr>
          <w:rFonts w:ascii="Palatino Linotype" w:hAnsi="Palatino Linotype"/>
        </w:rPr>
        <w:t xml:space="preserve"> </w:t>
      </w:r>
      <w:r w:rsidRPr="00B57CF3">
        <w:rPr>
          <w:rFonts w:ascii="Palatino Linotype" w:hAnsi="Palatino Linotype"/>
        </w:rPr>
        <w:t>deban dirigirse en virtud del</w:t>
      </w:r>
      <w:r w:rsidR="00570691" w:rsidRPr="00B57CF3">
        <w:rPr>
          <w:rFonts w:ascii="Palatino Linotype" w:hAnsi="Palatino Linotype"/>
        </w:rPr>
        <w:t xml:space="preserve"> </w:t>
      </w:r>
      <w:r w:rsidRPr="00B57CF3">
        <w:rPr>
          <w:rFonts w:ascii="Palatino Linotype" w:hAnsi="Palatino Linotype"/>
        </w:rPr>
        <w:t>presente contrato, se efectuará por escrito y se considerará realizada desde el momento en que el</w:t>
      </w:r>
      <w:r w:rsidR="00570691" w:rsidRPr="00B57CF3">
        <w:rPr>
          <w:rFonts w:ascii="Palatino Linotype" w:hAnsi="Palatino Linotype"/>
        </w:rPr>
        <w:t xml:space="preserve"> </w:t>
      </w:r>
      <w:r w:rsidRPr="00B57CF3">
        <w:rPr>
          <w:rFonts w:ascii="Palatino Linotype" w:hAnsi="Palatino Linotype"/>
        </w:rPr>
        <w:t>documento correspondiente se entregue a</w:t>
      </w:r>
      <w:r w:rsidR="00570691" w:rsidRPr="00B57CF3">
        <w:rPr>
          <w:rFonts w:ascii="Palatino Linotype" w:hAnsi="Palatino Linotype"/>
        </w:rPr>
        <w:t>l</w:t>
      </w:r>
      <w:r w:rsidRPr="00B57CF3">
        <w:rPr>
          <w:rFonts w:ascii="Palatino Linotype" w:hAnsi="Palatino Linotype"/>
        </w:rPr>
        <w:t xml:space="preserve"> destinatario.</w:t>
      </w:r>
    </w:p>
    <w:p w14:paraId="1B45C8CE" w14:textId="77777777" w:rsidR="00DF4E1A" w:rsidRPr="00B57CF3" w:rsidRDefault="00DF4E1A" w:rsidP="00942280">
      <w:pPr>
        <w:jc w:val="both"/>
        <w:rPr>
          <w:rFonts w:ascii="Palatino Linotype" w:hAnsi="Palatino Linotype"/>
          <w:b/>
          <w:bCs/>
        </w:rPr>
      </w:pPr>
    </w:p>
    <w:p w14:paraId="369562B3" w14:textId="3B023F6F" w:rsidR="00955212" w:rsidRPr="00B57CF3" w:rsidRDefault="006952F6" w:rsidP="00942280">
      <w:pPr>
        <w:jc w:val="both"/>
        <w:rPr>
          <w:rFonts w:ascii="Palatino Linotype" w:hAnsi="Palatino Linotype"/>
          <w:b/>
        </w:rPr>
      </w:pPr>
      <w:r w:rsidRPr="00B57CF3">
        <w:rPr>
          <w:rFonts w:ascii="Palatino Linotype" w:hAnsi="Palatino Linotype"/>
          <w:b/>
          <w:bCs/>
        </w:rPr>
        <w:t>Artículo 5</w:t>
      </w:r>
      <w:r w:rsidR="00942280" w:rsidRPr="00B57CF3">
        <w:rPr>
          <w:rFonts w:ascii="Palatino Linotype" w:hAnsi="Palatino Linotype"/>
          <w:b/>
          <w:bCs/>
        </w:rPr>
        <w:t>1</w:t>
      </w:r>
      <w:r w:rsidRPr="00B57CF3">
        <w:rPr>
          <w:rFonts w:ascii="Palatino Linotype" w:hAnsi="Palatino Linotype"/>
          <w:b/>
          <w:bCs/>
        </w:rPr>
        <w:t xml:space="preserve">. </w:t>
      </w:r>
      <w:r w:rsidR="0016042E" w:rsidRPr="00B57CF3">
        <w:rPr>
          <w:rFonts w:ascii="Palatino Linotype" w:hAnsi="Palatino Linotype"/>
          <w:b/>
          <w:bCs/>
        </w:rPr>
        <w:t>Gastos legales del contrato</w:t>
      </w:r>
      <w:r w:rsidR="00516840" w:rsidRPr="00B57CF3">
        <w:rPr>
          <w:rFonts w:ascii="Palatino Linotype" w:hAnsi="Palatino Linotype"/>
          <w:b/>
          <w:bCs/>
        </w:rPr>
        <w:t xml:space="preserve">. </w:t>
      </w:r>
      <w:r w:rsidR="00913447" w:rsidRPr="00B57CF3">
        <w:rPr>
          <w:rFonts w:ascii="Palatino Linotype" w:hAnsi="Palatino Linotype"/>
        </w:rPr>
        <w:t xml:space="preserve">Los gastos legales de la notarización del contrato serán </w:t>
      </w:r>
      <w:r w:rsidR="00395AC8" w:rsidRPr="00B57CF3">
        <w:rPr>
          <w:rFonts w:ascii="Palatino Linotype" w:hAnsi="Palatino Linotype"/>
        </w:rPr>
        <w:t xml:space="preserve">cubiertos por </w:t>
      </w:r>
      <w:r w:rsidR="00395AC8" w:rsidRPr="00B57CF3">
        <w:rPr>
          <w:rFonts w:ascii="Palatino Linotype" w:hAnsi="Palatino Linotype"/>
          <w:b/>
          <w:bCs/>
        </w:rPr>
        <w:t>LA INSTITUCIÓN CONTRATANTE</w:t>
      </w:r>
      <w:r w:rsidR="003358C5" w:rsidRPr="00B57CF3">
        <w:rPr>
          <w:rFonts w:ascii="Palatino Linotype" w:hAnsi="Palatino Linotype"/>
          <w:bCs/>
        </w:rPr>
        <w:t xml:space="preserve">. </w:t>
      </w:r>
    </w:p>
    <w:p w14:paraId="2E420B13" w14:textId="77777777" w:rsidR="00313F07" w:rsidRPr="00B57CF3" w:rsidRDefault="00313F07" w:rsidP="00942280">
      <w:pPr>
        <w:pStyle w:val="Prrafodelista"/>
        <w:numPr>
          <w:ilvl w:val="0"/>
          <w:numId w:val="0"/>
        </w:numPr>
        <w:ind w:left="567"/>
        <w:jc w:val="both"/>
        <w:rPr>
          <w:rFonts w:ascii="Palatino Linotype" w:hAnsi="Palatino Linotype"/>
          <w:b/>
          <w:bCs/>
        </w:rPr>
      </w:pPr>
    </w:p>
    <w:p w14:paraId="52572F00" w14:textId="23A4AD27" w:rsidR="00610CB4" w:rsidRPr="00B57CF3" w:rsidRDefault="00D92173" w:rsidP="00942280">
      <w:pPr>
        <w:jc w:val="both"/>
        <w:rPr>
          <w:rFonts w:ascii="Palatino Linotype" w:hAnsi="Palatino Linotype"/>
          <w:b/>
          <w:bCs/>
        </w:rPr>
      </w:pPr>
      <w:r w:rsidRPr="00B57CF3">
        <w:rPr>
          <w:rFonts w:ascii="Palatino Linotype" w:hAnsi="Palatino Linotype"/>
          <w:b/>
          <w:bCs/>
        </w:rPr>
        <w:t>Artículo 5</w:t>
      </w:r>
      <w:r w:rsidR="00942280" w:rsidRPr="00B57CF3">
        <w:rPr>
          <w:rFonts w:ascii="Palatino Linotype" w:hAnsi="Palatino Linotype"/>
          <w:b/>
          <w:bCs/>
        </w:rPr>
        <w:t>2</w:t>
      </w:r>
      <w:r w:rsidRPr="00B57CF3">
        <w:rPr>
          <w:rFonts w:ascii="Palatino Linotype" w:hAnsi="Palatino Linotype"/>
          <w:b/>
          <w:bCs/>
        </w:rPr>
        <w:t xml:space="preserve">. </w:t>
      </w:r>
      <w:r w:rsidR="0016042E" w:rsidRPr="00B57CF3">
        <w:rPr>
          <w:rFonts w:ascii="Palatino Linotype" w:hAnsi="Palatino Linotype"/>
          <w:b/>
          <w:bCs/>
        </w:rPr>
        <w:t>Acuerdo íntegro</w:t>
      </w:r>
      <w:r w:rsidR="00610CB4" w:rsidRPr="00B57CF3">
        <w:rPr>
          <w:rFonts w:ascii="Palatino Linotype" w:hAnsi="Palatino Linotype"/>
          <w:b/>
          <w:bCs/>
        </w:rPr>
        <w:t xml:space="preserve">. </w:t>
      </w:r>
      <w:r w:rsidR="00610CB4" w:rsidRPr="00B57CF3">
        <w:rPr>
          <w:rFonts w:ascii="Palatino Linotype" w:hAnsi="Palatino Linotype"/>
        </w:rPr>
        <w:t xml:space="preserve">El presente Contrato y sus anexos contienen todas las estipulaciones y acuerdos convenidos entre </w:t>
      </w:r>
      <w:r w:rsidR="00610CB4" w:rsidRPr="00B57CF3">
        <w:rPr>
          <w:rFonts w:ascii="Palatino Linotype" w:hAnsi="Palatino Linotype"/>
          <w:b/>
        </w:rPr>
        <w:t>LAS PARTES</w:t>
      </w:r>
      <w:r w:rsidR="00610CB4" w:rsidRPr="00B57CF3">
        <w:rPr>
          <w:rFonts w:ascii="Palatino Linotype" w:hAnsi="Palatino Linotype"/>
          <w:bCs/>
        </w:rPr>
        <w:t>;</w:t>
      </w:r>
      <w:r w:rsidR="00610CB4" w:rsidRPr="00B57CF3">
        <w:rPr>
          <w:rFonts w:ascii="Palatino Linotype" w:hAnsi="Palatino Linotype"/>
        </w:rPr>
        <w:t xml:space="preserve"> en caso de ambigüedad, duda o desacuerdo sobre la interpretación </w:t>
      </w:r>
      <w:proofErr w:type="gramStart"/>
      <w:r w:rsidR="00610CB4" w:rsidRPr="00B57CF3">
        <w:rPr>
          <w:rFonts w:ascii="Palatino Linotype" w:hAnsi="Palatino Linotype"/>
        </w:rPr>
        <w:t>del mismo</w:t>
      </w:r>
      <w:proofErr w:type="gramEnd"/>
      <w:r w:rsidR="00610CB4" w:rsidRPr="00B57CF3">
        <w:rPr>
          <w:rFonts w:ascii="Palatino Linotype" w:hAnsi="Palatino Linotype"/>
        </w:rPr>
        <w:t xml:space="preserve"> y sus documentos anexos, prevalecerá su redacción. Asimismo</w:t>
      </w:r>
      <w:r w:rsidR="00826E41" w:rsidRPr="00B57CF3">
        <w:rPr>
          <w:rFonts w:ascii="Palatino Linotype" w:hAnsi="Palatino Linotype"/>
        </w:rPr>
        <w:t>,</w:t>
      </w:r>
      <w:r w:rsidR="00610CB4" w:rsidRPr="00B57CF3">
        <w:rPr>
          <w:rFonts w:ascii="Palatino Linotype" w:hAnsi="Palatino Linotype"/>
        </w:rPr>
        <w:t xml:space="preserve"> se establece que</w:t>
      </w:r>
      <w:r w:rsidR="00826E41" w:rsidRPr="00B57CF3">
        <w:rPr>
          <w:rFonts w:ascii="Palatino Linotype" w:hAnsi="Palatino Linotype"/>
        </w:rPr>
        <w:t>,</w:t>
      </w:r>
      <w:r w:rsidR="00610CB4" w:rsidRPr="00B57CF3">
        <w:rPr>
          <w:rFonts w:ascii="Palatino Linotype" w:hAnsi="Palatino Linotype"/>
        </w:rPr>
        <w:t xml:space="preserve"> si alguna de las disposiciones de este Contrato se declarara inválida, las demás no serán afectadas y permanecerán plenamente vigentes. </w:t>
      </w:r>
    </w:p>
    <w:bookmarkEnd w:id="0"/>
    <w:bookmarkEnd w:id="3"/>
    <w:p w14:paraId="0BAEA42F" w14:textId="77777777" w:rsidR="00C905CB" w:rsidRPr="00B57CF3" w:rsidRDefault="00C905CB" w:rsidP="00942280">
      <w:pPr>
        <w:jc w:val="both"/>
        <w:rPr>
          <w:rFonts w:ascii="Palatino Linotype" w:hAnsi="Palatino Linotype"/>
        </w:rPr>
      </w:pPr>
    </w:p>
    <w:p w14:paraId="5343166C" w14:textId="2FAEA840" w:rsidR="00C905CB" w:rsidRPr="00B57CF3" w:rsidRDefault="00C905CB" w:rsidP="00942280">
      <w:pPr>
        <w:pStyle w:val="Textoindependiente"/>
        <w:rPr>
          <w:rFonts w:ascii="Palatino Linotype" w:hAnsi="Palatino Linotype"/>
          <w:color w:val="auto"/>
        </w:rPr>
      </w:pPr>
      <w:r w:rsidRPr="00B57CF3">
        <w:rPr>
          <w:rFonts w:ascii="Palatino Linotype" w:hAnsi="Palatino Linotype"/>
          <w:b/>
          <w:color w:val="auto"/>
        </w:rPr>
        <w:t xml:space="preserve">HECHO Y FIRMADO </w:t>
      </w:r>
      <w:r w:rsidRPr="00B57CF3">
        <w:rPr>
          <w:rFonts w:ascii="Palatino Linotype" w:hAnsi="Palatino Linotype"/>
          <w:color w:val="auto"/>
        </w:rPr>
        <w:t xml:space="preserve">en </w:t>
      </w:r>
      <w:r w:rsidR="00A17A64" w:rsidRPr="00B57CF3">
        <w:rPr>
          <w:rFonts w:ascii="Palatino Linotype" w:hAnsi="Palatino Linotype"/>
          <w:color w:val="auto"/>
        </w:rPr>
        <w:t>t</w:t>
      </w:r>
      <w:r w:rsidRPr="00B57CF3">
        <w:rPr>
          <w:rFonts w:ascii="Palatino Linotype" w:hAnsi="Palatino Linotype"/>
          <w:color w:val="auto"/>
        </w:rPr>
        <w:t xml:space="preserve">res (3) originales de un mismo tenor, uno para cada una </w:t>
      </w:r>
      <w:r w:rsidRPr="00B57CF3">
        <w:rPr>
          <w:rFonts w:ascii="Palatino Linotype" w:hAnsi="Palatino Linotype"/>
          <w:bCs/>
          <w:color w:val="auto"/>
        </w:rPr>
        <w:t>de</w:t>
      </w:r>
      <w:r w:rsidRPr="00B57CF3">
        <w:rPr>
          <w:rFonts w:ascii="Palatino Linotype" w:hAnsi="Palatino Linotype"/>
          <w:b/>
          <w:color w:val="auto"/>
        </w:rPr>
        <w:t xml:space="preserve"> LAS PARTES</w:t>
      </w:r>
      <w:r w:rsidRPr="00B57CF3">
        <w:rPr>
          <w:rFonts w:ascii="Palatino Linotype" w:hAnsi="Palatino Linotype"/>
          <w:color w:val="auto"/>
        </w:rPr>
        <w:t>, y el otro para los fines correspondientes,</w:t>
      </w:r>
      <w:r w:rsidR="00A17A64" w:rsidRPr="00B57CF3">
        <w:rPr>
          <w:rFonts w:ascii="Palatino Linotype" w:hAnsi="Palatino Linotype"/>
          <w:color w:val="auto"/>
        </w:rPr>
        <w:t xml:space="preserve"> dado</w:t>
      </w:r>
      <w:r w:rsidRPr="00B57CF3">
        <w:rPr>
          <w:rFonts w:ascii="Palatino Linotype" w:hAnsi="Palatino Linotype"/>
          <w:b/>
          <w:color w:val="auto"/>
        </w:rPr>
        <w:t xml:space="preserve"> </w:t>
      </w:r>
      <w:r w:rsidRPr="00B57CF3">
        <w:rPr>
          <w:rFonts w:ascii="Palatino Linotype" w:hAnsi="Palatino Linotype"/>
          <w:color w:val="auto"/>
        </w:rPr>
        <w:t xml:space="preserve">en </w:t>
      </w:r>
      <w:r w:rsidR="00E3453C" w:rsidRPr="00B57CF3">
        <w:rPr>
          <w:rFonts w:ascii="Palatino Linotype" w:hAnsi="Palatino Linotype"/>
          <w:b/>
          <w:color w:val="auto"/>
        </w:rPr>
        <w:t>Distrito Nacional</w:t>
      </w:r>
      <w:r w:rsidR="00450EA2" w:rsidRPr="00B57CF3">
        <w:rPr>
          <w:rFonts w:ascii="Palatino Linotype" w:hAnsi="Palatino Linotype"/>
          <w:b/>
          <w:color w:val="auto"/>
        </w:rPr>
        <w:t xml:space="preserve">, </w:t>
      </w:r>
      <w:r w:rsidRPr="00B57CF3">
        <w:rPr>
          <w:rFonts w:ascii="Palatino Linotype" w:hAnsi="Palatino Linotype"/>
          <w:color w:val="auto"/>
        </w:rPr>
        <w:t xml:space="preserve">de la República Dominicana, a los días del </w:t>
      </w:r>
      <w:r w:rsidR="00450EA2" w:rsidRPr="00B57CF3">
        <w:rPr>
          <w:rFonts w:ascii="Palatino Linotype" w:hAnsi="Palatino Linotype"/>
          <w:b/>
          <w:color w:val="auto"/>
        </w:rPr>
        <w:t xml:space="preserve">mes del año </w:t>
      </w:r>
      <w:r w:rsidR="00B57CF3" w:rsidRPr="00B57CF3">
        <w:rPr>
          <w:rFonts w:ascii="Palatino Linotype" w:hAnsi="Palatino Linotype"/>
          <w:b/>
          <w:color w:val="auto"/>
        </w:rPr>
        <w:t>2025</w:t>
      </w:r>
      <w:r w:rsidRPr="00B57CF3">
        <w:rPr>
          <w:rFonts w:ascii="Palatino Linotype" w:hAnsi="Palatino Linotype"/>
          <w:color w:val="auto"/>
        </w:rPr>
        <w:t>.</w:t>
      </w:r>
    </w:p>
    <w:p w14:paraId="244E3171" w14:textId="77777777" w:rsidR="00B14005" w:rsidRDefault="00B14005" w:rsidP="00942280">
      <w:pPr>
        <w:jc w:val="both"/>
      </w:pPr>
    </w:p>
    <w:p w14:paraId="4433284D" w14:textId="77777777" w:rsidR="00CC4519" w:rsidRPr="009D70C7" w:rsidRDefault="00CC4519" w:rsidP="00942280">
      <w:pPr>
        <w:jc w:val="both"/>
      </w:pPr>
    </w:p>
    <w:p w14:paraId="06B54437" w14:textId="5A795C8A" w:rsidR="00B14005" w:rsidRPr="009D70C7" w:rsidRDefault="00B14005" w:rsidP="00942280">
      <w:pPr>
        <w:jc w:val="both"/>
        <w:rPr>
          <w:b/>
          <w:bCs/>
          <w:color w:val="C00000"/>
        </w:rPr>
      </w:pPr>
      <w:r w:rsidRPr="009D70C7">
        <w:t xml:space="preserve">Por </w:t>
      </w:r>
    </w:p>
    <w:p w14:paraId="50B9118C" w14:textId="77777777" w:rsidR="00E2105A" w:rsidRPr="009D70C7" w:rsidRDefault="00E2105A" w:rsidP="00942280">
      <w:pPr>
        <w:jc w:val="both"/>
      </w:pPr>
    </w:p>
    <w:p w14:paraId="17649FDE" w14:textId="77777777" w:rsidR="005577D1" w:rsidRPr="009D70C7" w:rsidRDefault="005577D1" w:rsidP="00942280">
      <w:pPr>
        <w:rPr>
          <w:rStyle w:val="Style6"/>
          <w:rFonts w:ascii="Times New Roman" w:eastAsiaTheme="majorEastAsia" w:hAnsi="Times New Roman"/>
          <w:bCs/>
          <w:sz w:val="24"/>
        </w:rPr>
      </w:pPr>
      <w:r w:rsidRPr="009D70C7">
        <w:rPr>
          <w:rStyle w:val="Style6"/>
          <w:rFonts w:ascii="Times New Roman" w:eastAsiaTheme="majorEastAsia" w:hAnsi="Times New Roman"/>
          <w:bCs/>
          <w:sz w:val="24"/>
        </w:rPr>
        <w:t>_____________________________________________</w:t>
      </w:r>
    </w:p>
    <w:p w14:paraId="2400C4AC" w14:textId="77777777" w:rsidR="00E2105A" w:rsidRPr="009D70C7" w:rsidRDefault="00E2105A" w:rsidP="00942280">
      <w:pPr>
        <w:jc w:val="both"/>
      </w:pPr>
    </w:p>
    <w:p w14:paraId="4274C540" w14:textId="77777777" w:rsidR="00E2105A" w:rsidRPr="009D70C7" w:rsidRDefault="00E2105A" w:rsidP="00942280">
      <w:pPr>
        <w:jc w:val="both"/>
      </w:pPr>
    </w:p>
    <w:p w14:paraId="4A9A218C" w14:textId="7CE00A4C" w:rsidR="005B5000" w:rsidRPr="009D70C7" w:rsidRDefault="005B5000" w:rsidP="00942280">
      <w:pPr>
        <w:jc w:val="both"/>
        <w:rPr>
          <w:b/>
          <w:bCs/>
          <w:color w:val="C00000"/>
        </w:rPr>
      </w:pPr>
      <w:r w:rsidRPr="009D70C7">
        <w:t xml:space="preserve">Por </w:t>
      </w:r>
    </w:p>
    <w:p w14:paraId="6FABDDD7" w14:textId="77777777" w:rsidR="00E2105A" w:rsidRPr="009D70C7" w:rsidRDefault="00E2105A" w:rsidP="00942280">
      <w:pPr>
        <w:jc w:val="both"/>
      </w:pPr>
    </w:p>
    <w:p w14:paraId="620894CD" w14:textId="77777777" w:rsidR="005B5000" w:rsidRPr="009D70C7" w:rsidRDefault="005B5000" w:rsidP="00942280">
      <w:pPr>
        <w:jc w:val="both"/>
      </w:pPr>
    </w:p>
    <w:p w14:paraId="7E415C01" w14:textId="77777777" w:rsidR="005B5000" w:rsidRPr="009D70C7" w:rsidRDefault="005B5000" w:rsidP="00942280">
      <w:pPr>
        <w:rPr>
          <w:rStyle w:val="Style6"/>
          <w:rFonts w:ascii="Times New Roman" w:eastAsiaTheme="majorEastAsia" w:hAnsi="Times New Roman"/>
          <w:bCs/>
          <w:sz w:val="24"/>
        </w:rPr>
      </w:pPr>
      <w:r w:rsidRPr="009D70C7">
        <w:rPr>
          <w:rStyle w:val="Style6"/>
          <w:rFonts w:ascii="Times New Roman" w:eastAsiaTheme="majorEastAsia" w:hAnsi="Times New Roman"/>
          <w:bCs/>
          <w:sz w:val="24"/>
        </w:rPr>
        <w:t>_____________________________________________</w:t>
      </w:r>
    </w:p>
    <w:p w14:paraId="1DAABF83" w14:textId="77777777" w:rsidR="00182157" w:rsidRDefault="00182157" w:rsidP="00AA164F">
      <w:pPr>
        <w:rPr>
          <w:b/>
          <w:color w:val="000000"/>
          <w:lang w:val="es-ES"/>
        </w:rPr>
      </w:pPr>
    </w:p>
    <w:p w14:paraId="2EECAA0B" w14:textId="77777777" w:rsidR="00565463" w:rsidRDefault="00565463" w:rsidP="00AA164F">
      <w:pPr>
        <w:rPr>
          <w:b/>
          <w:color w:val="000000"/>
          <w:lang w:val="es-ES"/>
        </w:rPr>
      </w:pPr>
    </w:p>
    <w:p w14:paraId="79461276" w14:textId="77777777" w:rsidR="00565463" w:rsidRDefault="00565463" w:rsidP="00AA164F">
      <w:pPr>
        <w:rPr>
          <w:b/>
          <w:color w:val="000000"/>
          <w:lang w:val="es-ES"/>
        </w:rPr>
      </w:pPr>
    </w:p>
    <w:p w14:paraId="61F67675" w14:textId="77777777" w:rsidR="00565463" w:rsidRDefault="00565463" w:rsidP="00AA164F">
      <w:pPr>
        <w:rPr>
          <w:b/>
          <w:color w:val="000000"/>
          <w:lang w:val="es-ES"/>
        </w:rPr>
      </w:pPr>
    </w:p>
    <w:p w14:paraId="644FBF1C" w14:textId="77777777" w:rsidR="00565463" w:rsidRDefault="00565463" w:rsidP="00AA164F">
      <w:pPr>
        <w:rPr>
          <w:b/>
          <w:color w:val="000000"/>
          <w:lang w:val="es-ES"/>
        </w:rPr>
      </w:pPr>
    </w:p>
    <w:p w14:paraId="1D69E376" w14:textId="77777777" w:rsidR="00565463" w:rsidRDefault="00565463" w:rsidP="00AA164F">
      <w:pPr>
        <w:rPr>
          <w:b/>
          <w:color w:val="000000"/>
          <w:lang w:val="es-ES"/>
        </w:rPr>
      </w:pPr>
    </w:p>
    <w:p w14:paraId="1A1EEE7F" w14:textId="77777777" w:rsidR="00565463" w:rsidRDefault="00565463" w:rsidP="00AA164F">
      <w:pPr>
        <w:rPr>
          <w:b/>
          <w:color w:val="000000"/>
          <w:lang w:val="es-ES"/>
        </w:rPr>
      </w:pPr>
    </w:p>
    <w:p w14:paraId="16B10E19" w14:textId="77777777" w:rsidR="00565463" w:rsidRDefault="00565463" w:rsidP="00AA164F">
      <w:pPr>
        <w:rPr>
          <w:b/>
          <w:color w:val="000000"/>
          <w:lang w:val="es-ES"/>
        </w:rPr>
      </w:pPr>
    </w:p>
    <w:p w14:paraId="5EE83F03" w14:textId="77777777" w:rsidR="00565463" w:rsidRDefault="00565463" w:rsidP="00AA164F">
      <w:pPr>
        <w:rPr>
          <w:b/>
          <w:color w:val="000000"/>
          <w:lang w:val="es-ES"/>
        </w:rPr>
      </w:pPr>
    </w:p>
    <w:p w14:paraId="65A4FE0F" w14:textId="77777777" w:rsidR="00565463" w:rsidRDefault="00565463" w:rsidP="00AA164F">
      <w:pPr>
        <w:rPr>
          <w:b/>
          <w:color w:val="000000"/>
          <w:lang w:val="es-ES"/>
        </w:rPr>
      </w:pPr>
    </w:p>
    <w:p w14:paraId="28FB552D" w14:textId="39F80297" w:rsidR="00565463" w:rsidRPr="009D70C7" w:rsidRDefault="00852220" w:rsidP="00AA164F">
      <w:pPr>
        <w:rPr>
          <w:b/>
          <w:color w:val="000000"/>
          <w:lang w:val="es-ES"/>
        </w:rPr>
      </w:pPr>
      <w:r w:rsidRPr="00852220">
        <w:rPr>
          <w:b/>
          <w:noProof/>
          <w:color w:val="000000"/>
          <w:lang w:val="es-ES"/>
        </w:rPr>
        <w:drawing>
          <wp:anchor distT="0" distB="0" distL="114300" distR="114300" simplePos="0" relativeHeight="251659264" behindDoc="0" locked="0" layoutInCell="1" allowOverlap="1" wp14:anchorId="12976A44" wp14:editId="0151E245">
            <wp:simplePos x="0" y="0"/>
            <wp:positionH relativeFrom="margin">
              <wp:align>center</wp:align>
            </wp:positionH>
            <wp:positionV relativeFrom="paragraph">
              <wp:posOffset>7086600</wp:posOffset>
            </wp:positionV>
            <wp:extent cx="6621804" cy="1117544"/>
            <wp:effectExtent l="0" t="0" r="0" b="6985"/>
            <wp:wrapNone/>
            <wp:docPr id="202632866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328665" name=""/>
                    <pic:cNvPicPr/>
                  </pic:nvPicPr>
                  <pic:blipFill>
                    <a:blip r:embed="rId8">
                      <a:extLst>
                        <a:ext uri="{28A0092B-C50C-407E-A947-70E740481C1C}">
                          <a14:useLocalDpi xmlns:a14="http://schemas.microsoft.com/office/drawing/2010/main" val="0"/>
                        </a:ext>
                      </a:extLst>
                    </a:blip>
                    <a:stretch>
                      <a:fillRect/>
                    </a:stretch>
                  </pic:blipFill>
                  <pic:spPr>
                    <a:xfrm>
                      <a:off x="0" y="0"/>
                      <a:ext cx="6621804" cy="1117544"/>
                    </a:xfrm>
                    <a:prstGeom prst="rect">
                      <a:avLst/>
                    </a:prstGeom>
                  </pic:spPr>
                </pic:pic>
              </a:graphicData>
            </a:graphic>
            <wp14:sizeRelH relativeFrom="margin">
              <wp14:pctWidth>0</wp14:pctWidth>
            </wp14:sizeRelH>
            <wp14:sizeRelV relativeFrom="margin">
              <wp14:pctHeight>0</wp14:pctHeight>
            </wp14:sizeRelV>
          </wp:anchor>
        </w:drawing>
      </w:r>
    </w:p>
    <w:sectPr w:rsidR="00565463" w:rsidRPr="009D70C7" w:rsidSect="00044886">
      <w:headerReference w:type="default" r:id="rId9"/>
      <w:footerReference w:type="default" r:id="rId10"/>
      <w:pgSz w:w="12242" w:h="15842"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AF6351" w14:textId="77777777" w:rsidR="00866512" w:rsidRDefault="00866512" w:rsidP="00ED4BC0">
      <w:r>
        <w:separator/>
      </w:r>
    </w:p>
  </w:endnote>
  <w:endnote w:type="continuationSeparator" w:id="0">
    <w:p w14:paraId="4FBBF1F5" w14:textId="77777777" w:rsidR="00866512" w:rsidRDefault="00866512" w:rsidP="00ED4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Times New Roman Bold">
    <w:panose1 w:val="02020803070505020304"/>
    <w:charset w:val="00"/>
    <w:family w:val="auto"/>
    <w:pitch w:val="variable"/>
    <w:sig w:usb0="00000003" w:usb1="00000000" w:usb2="00000000" w:usb3="00000000" w:csb0="00000001" w:csb1="00000000"/>
  </w:font>
  <w:font w:name="Arial Bold">
    <w:altName w:val="Arial"/>
    <w:panose1 w:val="020B0704020202020204"/>
    <w:charset w:val="00"/>
    <w:family w:val="auto"/>
    <w:pitch w:val="variable"/>
    <w:sig w:usb0="00000003" w:usb1="00000000" w:usb2="00000000" w:usb3="00000000" w:csb0="00000001" w:csb1="00000000"/>
  </w:font>
  <w:font w:name="PalatinoLinotype-Roman">
    <w:altName w:val="Times New Roman"/>
    <w:panose1 w:val="00000000000000000000"/>
    <w:charset w:val="00"/>
    <w:family w:val="roman"/>
    <w:notTrueType/>
    <w:pitch w:val="default"/>
  </w:font>
  <w:font w:name="ArialNarrow">
    <w:altName w:val="Times New Roman"/>
    <w:panose1 w:val="00000000000000000000"/>
    <w:charset w:val="00"/>
    <w:family w:val="roman"/>
    <w:notTrueType/>
    <w:pitch w:val="default"/>
  </w:font>
  <w:font w:name="Raleway">
    <w:charset w:val="00"/>
    <w:family w:val="auto"/>
    <w:pitch w:val="variable"/>
    <w:sig w:usb0="A00002FF" w:usb1="5000205B" w:usb2="00000000" w:usb3="00000000" w:csb0="00000197" w:csb1="00000000"/>
  </w:font>
  <w:font w:name="Franklin Got Itc T OT Book">
    <w:altName w:val="Calibri"/>
    <w:charset w:val="00"/>
    <w:family w:val="swiss"/>
    <w:pitch w:val="default"/>
    <w:sig w:usb0="00000003" w:usb1="00000000" w:usb2="00000000" w:usb3="00000000" w:csb0="00000001"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Palatino Linotype">
    <w:panose1 w:val="02040502050505030304"/>
    <w:charset w:val="00"/>
    <w:family w:val="roman"/>
    <w:pitch w:val="variable"/>
    <w:sig w:usb0="E0000287" w:usb1="4000001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0406177"/>
      <w:docPartObj>
        <w:docPartGallery w:val="Page Numbers (Bottom of Page)"/>
        <w:docPartUnique/>
      </w:docPartObj>
    </w:sdtPr>
    <w:sdtContent>
      <w:sdt>
        <w:sdtPr>
          <w:id w:val="-1769616900"/>
          <w:docPartObj>
            <w:docPartGallery w:val="Page Numbers (Top of Page)"/>
            <w:docPartUnique/>
          </w:docPartObj>
        </w:sdtPr>
        <w:sdtContent>
          <w:p w14:paraId="4CEAC48A" w14:textId="77777777" w:rsidR="00CE3851" w:rsidRDefault="006E4B66">
            <w:pPr>
              <w:pStyle w:val="Piedepgina"/>
              <w:jc w:val="right"/>
            </w:pPr>
            <w:r w:rsidRPr="003D4EA8">
              <w:rPr>
                <w:sz w:val="20"/>
                <w:szCs w:val="20"/>
                <w:lang w:val="es-ES"/>
              </w:rPr>
              <w:t xml:space="preserve">Página </w:t>
            </w:r>
            <w:r w:rsidRPr="003D4EA8">
              <w:rPr>
                <w:b/>
                <w:bCs/>
                <w:sz w:val="20"/>
                <w:szCs w:val="20"/>
              </w:rPr>
              <w:fldChar w:fldCharType="begin"/>
            </w:r>
            <w:r w:rsidRPr="003D4EA8">
              <w:rPr>
                <w:b/>
                <w:bCs/>
                <w:sz w:val="20"/>
                <w:szCs w:val="20"/>
              </w:rPr>
              <w:instrText>PAGE</w:instrText>
            </w:r>
            <w:r w:rsidRPr="003D4EA8">
              <w:rPr>
                <w:b/>
                <w:bCs/>
                <w:sz w:val="20"/>
                <w:szCs w:val="20"/>
              </w:rPr>
              <w:fldChar w:fldCharType="separate"/>
            </w:r>
            <w:r>
              <w:rPr>
                <w:b/>
                <w:bCs/>
                <w:noProof/>
                <w:sz w:val="20"/>
                <w:szCs w:val="20"/>
              </w:rPr>
              <w:t>38</w:t>
            </w:r>
            <w:r w:rsidRPr="003D4EA8">
              <w:rPr>
                <w:b/>
                <w:bCs/>
                <w:sz w:val="20"/>
                <w:szCs w:val="20"/>
              </w:rPr>
              <w:fldChar w:fldCharType="end"/>
            </w:r>
            <w:r w:rsidRPr="003D4EA8">
              <w:rPr>
                <w:sz w:val="20"/>
                <w:szCs w:val="20"/>
                <w:lang w:val="es-ES"/>
              </w:rPr>
              <w:t xml:space="preserve"> de </w:t>
            </w:r>
            <w:r w:rsidRPr="003D4EA8">
              <w:rPr>
                <w:b/>
                <w:bCs/>
                <w:sz w:val="20"/>
                <w:szCs w:val="20"/>
              </w:rPr>
              <w:fldChar w:fldCharType="begin"/>
            </w:r>
            <w:r w:rsidRPr="003D4EA8">
              <w:rPr>
                <w:b/>
                <w:bCs/>
                <w:sz w:val="20"/>
                <w:szCs w:val="20"/>
              </w:rPr>
              <w:instrText>NUMPAGES</w:instrText>
            </w:r>
            <w:r w:rsidRPr="003D4EA8">
              <w:rPr>
                <w:b/>
                <w:bCs/>
                <w:sz w:val="20"/>
                <w:szCs w:val="20"/>
              </w:rPr>
              <w:fldChar w:fldCharType="separate"/>
            </w:r>
            <w:r>
              <w:rPr>
                <w:b/>
                <w:bCs/>
                <w:noProof/>
                <w:sz w:val="20"/>
                <w:szCs w:val="20"/>
              </w:rPr>
              <w:t>39</w:t>
            </w:r>
            <w:r w:rsidRPr="003D4EA8">
              <w:rPr>
                <w:b/>
                <w:bCs/>
                <w:sz w:val="20"/>
                <w:szCs w:val="20"/>
              </w:rPr>
              <w:fldChar w:fldCharType="end"/>
            </w:r>
          </w:p>
        </w:sdtContent>
      </w:sdt>
    </w:sdtContent>
  </w:sdt>
  <w:p w14:paraId="6582BCDE" w14:textId="77777777" w:rsidR="00CE3851" w:rsidRDefault="00CE385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93D341" w14:textId="77777777" w:rsidR="00866512" w:rsidRDefault="00866512" w:rsidP="00ED4BC0">
      <w:r>
        <w:separator/>
      </w:r>
    </w:p>
  </w:footnote>
  <w:footnote w:type="continuationSeparator" w:id="0">
    <w:p w14:paraId="6BA9046A" w14:textId="77777777" w:rsidR="00866512" w:rsidRDefault="00866512" w:rsidP="00ED4BC0">
      <w:r>
        <w:continuationSeparator/>
      </w:r>
    </w:p>
  </w:footnote>
  <w:footnote w:id="1">
    <w:p w14:paraId="4D9E1F67" w14:textId="0371DD7F" w:rsidR="009E48E8" w:rsidRPr="000106E2" w:rsidRDefault="009E48E8" w:rsidP="00D4451F">
      <w:pPr>
        <w:pStyle w:val="Textonotapie"/>
        <w:jc w:val="both"/>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9CB1C" w14:textId="77777777" w:rsidR="00CE3851" w:rsidRDefault="00CE3851" w:rsidP="006E4B66">
    <w:pPr>
      <w:pStyle w:val="Encabezado"/>
      <w:rPr>
        <w:rFonts w:ascii="Book Antiqua" w:hAnsi="Book Antiqua"/>
        <w:b/>
        <w:spacing w:val="-8"/>
        <w:sz w:val="22"/>
        <w:szCs w:val="10"/>
      </w:rPr>
    </w:pPr>
  </w:p>
  <w:p w14:paraId="4A3F348F" w14:textId="354FF04D" w:rsidR="00CE3851" w:rsidRDefault="00CE3851" w:rsidP="006E4B66">
    <w:pPr>
      <w:pStyle w:val="Encabezado"/>
      <w:jc w:val="right"/>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F484F"/>
    <w:multiLevelType w:val="hybridMultilevel"/>
    <w:tmpl w:val="58AC3E68"/>
    <w:name w:val="WW8Num4822223"/>
    <w:lvl w:ilvl="0" w:tplc="0409000B">
      <w:start w:val="1"/>
      <w:numFmt w:val="bullet"/>
      <w:lvlText w:val=""/>
      <w:lvlJc w:val="left"/>
      <w:pPr>
        <w:tabs>
          <w:tab w:val="num" w:pos="-540"/>
        </w:tabs>
        <w:ind w:left="-54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2"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tentative="1">
      <w:start w:val="1"/>
      <w:numFmt w:val="lowerLetter"/>
      <w:lvlText w:val="%2."/>
      <w:lvlJc w:val="left"/>
      <w:pPr>
        <w:ind w:left="-630" w:hanging="360"/>
      </w:pPr>
    </w:lvl>
    <w:lvl w:ilvl="2" w:tplc="1C0A001B" w:tentative="1">
      <w:start w:val="1"/>
      <w:numFmt w:val="lowerRoman"/>
      <w:lvlText w:val="%3."/>
      <w:lvlJc w:val="right"/>
      <w:pPr>
        <w:ind w:left="90" w:hanging="180"/>
      </w:pPr>
    </w:lvl>
    <w:lvl w:ilvl="3" w:tplc="1C0A000F" w:tentative="1">
      <w:start w:val="1"/>
      <w:numFmt w:val="decimal"/>
      <w:lvlText w:val="%4."/>
      <w:lvlJc w:val="left"/>
      <w:pPr>
        <w:ind w:left="810" w:hanging="360"/>
      </w:pPr>
    </w:lvl>
    <w:lvl w:ilvl="4" w:tplc="1C0A0019" w:tentative="1">
      <w:start w:val="1"/>
      <w:numFmt w:val="lowerLetter"/>
      <w:lvlText w:val="%5."/>
      <w:lvlJc w:val="left"/>
      <w:pPr>
        <w:ind w:left="1530" w:hanging="360"/>
      </w:pPr>
    </w:lvl>
    <w:lvl w:ilvl="5" w:tplc="1C0A001B" w:tentative="1">
      <w:start w:val="1"/>
      <w:numFmt w:val="lowerRoman"/>
      <w:lvlText w:val="%6."/>
      <w:lvlJc w:val="right"/>
      <w:pPr>
        <w:ind w:left="2250" w:hanging="180"/>
      </w:pPr>
    </w:lvl>
    <w:lvl w:ilvl="6" w:tplc="1C0A000F" w:tentative="1">
      <w:start w:val="1"/>
      <w:numFmt w:val="decimal"/>
      <w:lvlText w:val="%7."/>
      <w:lvlJc w:val="left"/>
      <w:pPr>
        <w:ind w:left="2970" w:hanging="360"/>
      </w:pPr>
    </w:lvl>
    <w:lvl w:ilvl="7" w:tplc="1C0A0019" w:tentative="1">
      <w:start w:val="1"/>
      <w:numFmt w:val="lowerLetter"/>
      <w:lvlText w:val="%8."/>
      <w:lvlJc w:val="left"/>
      <w:pPr>
        <w:ind w:left="3690" w:hanging="360"/>
      </w:pPr>
    </w:lvl>
    <w:lvl w:ilvl="8" w:tplc="1C0A001B" w:tentative="1">
      <w:start w:val="1"/>
      <w:numFmt w:val="lowerRoman"/>
      <w:lvlText w:val="%9."/>
      <w:lvlJc w:val="right"/>
      <w:pPr>
        <w:ind w:left="4410" w:hanging="180"/>
      </w:pPr>
    </w:lvl>
  </w:abstractNum>
  <w:abstractNum w:abstractNumId="6"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1440"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4E57AE"/>
    <w:multiLevelType w:val="hybridMultilevel"/>
    <w:tmpl w:val="F80A600E"/>
    <w:lvl w:ilvl="0" w:tplc="63F8B7D0">
      <w:start w:val="1"/>
      <w:numFmt w:val="decimal"/>
      <w:lvlText w:val="%1)"/>
      <w:lvlJc w:val="left"/>
      <w:pPr>
        <w:ind w:left="720" w:hanging="360"/>
      </w:pPr>
      <w:rPr>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8"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4B3AE3"/>
    <w:multiLevelType w:val="hybridMultilevel"/>
    <w:tmpl w:val="91B67D54"/>
    <w:lvl w:ilvl="0" w:tplc="1C0A000B">
      <w:start w:val="1"/>
      <w:numFmt w:val="bullet"/>
      <w:lvlText w:val=""/>
      <w:lvlJc w:val="left"/>
      <w:pPr>
        <w:ind w:left="720" w:hanging="360"/>
      </w:pPr>
      <w:rPr>
        <w:rFonts w:ascii="Wingdings" w:hAnsi="Wingdings" w:hint="default"/>
      </w:rPr>
    </w:lvl>
    <w:lvl w:ilvl="1" w:tplc="1C0A0003">
      <w:start w:val="1"/>
      <w:numFmt w:val="bullet"/>
      <w:lvlText w:val="o"/>
      <w:lvlJc w:val="left"/>
      <w:pPr>
        <w:ind w:left="1440" w:hanging="360"/>
      </w:pPr>
      <w:rPr>
        <w:rFonts w:ascii="Courier New" w:hAnsi="Courier New" w:cs="Times New Roman" w:hint="default"/>
      </w:rPr>
    </w:lvl>
    <w:lvl w:ilvl="2" w:tplc="1C0A0005">
      <w:start w:val="1"/>
      <w:numFmt w:val="bullet"/>
      <w:lvlText w:val=""/>
      <w:lvlJc w:val="left"/>
      <w:pPr>
        <w:ind w:left="2160" w:hanging="360"/>
      </w:pPr>
      <w:rPr>
        <w:rFonts w:ascii="Wingdings" w:hAnsi="Wingdings" w:hint="default"/>
      </w:rPr>
    </w:lvl>
    <w:lvl w:ilvl="3" w:tplc="1C0A0001">
      <w:start w:val="1"/>
      <w:numFmt w:val="bullet"/>
      <w:lvlText w:val=""/>
      <w:lvlJc w:val="left"/>
      <w:pPr>
        <w:ind w:left="2880" w:hanging="360"/>
      </w:pPr>
      <w:rPr>
        <w:rFonts w:ascii="Symbol" w:hAnsi="Symbol" w:hint="default"/>
      </w:rPr>
    </w:lvl>
    <w:lvl w:ilvl="4" w:tplc="1C0A0003">
      <w:start w:val="1"/>
      <w:numFmt w:val="bullet"/>
      <w:lvlText w:val="o"/>
      <w:lvlJc w:val="left"/>
      <w:pPr>
        <w:ind w:left="3600" w:hanging="360"/>
      </w:pPr>
      <w:rPr>
        <w:rFonts w:ascii="Courier New" w:hAnsi="Courier New" w:cs="Times New Roman" w:hint="default"/>
      </w:rPr>
    </w:lvl>
    <w:lvl w:ilvl="5" w:tplc="1C0A0005">
      <w:start w:val="1"/>
      <w:numFmt w:val="bullet"/>
      <w:lvlText w:val=""/>
      <w:lvlJc w:val="left"/>
      <w:pPr>
        <w:ind w:left="4320" w:hanging="360"/>
      </w:pPr>
      <w:rPr>
        <w:rFonts w:ascii="Wingdings" w:hAnsi="Wingdings" w:hint="default"/>
      </w:rPr>
    </w:lvl>
    <w:lvl w:ilvl="6" w:tplc="1C0A0001">
      <w:start w:val="1"/>
      <w:numFmt w:val="bullet"/>
      <w:lvlText w:val=""/>
      <w:lvlJc w:val="left"/>
      <w:pPr>
        <w:ind w:left="5040" w:hanging="360"/>
      </w:pPr>
      <w:rPr>
        <w:rFonts w:ascii="Symbol" w:hAnsi="Symbol" w:hint="default"/>
      </w:rPr>
    </w:lvl>
    <w:lvl w:ilvl="7" w:tplc="1C0A0003">
      <w:start w:val="1"/>
      <w:numFmt w:val="bullet"/>
      <w:lvlText w:val="o"/>
      <w:lvlJc w:val="left"/>
      <w:pPr>
        <w:ind w:left="5760" w:hanging="360"/>
      </w:pPr>
      <w:rPr>
        <w:rFonts w:ascii="Courier New" w:hAnsi="Courier New" w:cs="Times New Roman" w:hint="default"/>
      </w:rPr>
    </w:lvl>
    <w:lvl w:ilvl="8" w:tplc="1C0A0005">
      <w:start w:val="1"/>
      <w:numFmt w:val="bullet"/>
      <w:lvlText w:val=""/>
      <w:lvlJc w:val="left"/>
      <w:pPr>
        <w:ind w:left="6480" w:hanging="360"/>
      </w:pPr>
      <w:rPr>
        <w:rFonts w:ascii="Wingdings" w:hAnsi="Wingdings" w:hint="default"/>
      </w:rPr>
    </w:lvl>
  </w:abstractNum>
  <w:abstractNum w:abstractNumId="10" w15:restartNumberingAfterBreak="0">
    <w:nsid w:val="42B73977"/>
    <w:multiLevelType w:val="multilevel"/>
    <w:tmpl w:val="7202455C"/>
    <w:lvl w:ilvl="0">
      <w:start w:val="1"/>
      <w:numFmt w:val="decimal"/>
      <w:pStyle w:val="Ttulo3"/>
      <w:suff w:val="space"/>
      <w:lvlText w:val="%1."/>
      <w:lvlJc w:val="left"/>
      <w:pPr>
        <w:ind w:left="0" w:firstLine="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16F5333"/>
    <w:multiLevelType w:val="hybridMultilevel"/>
    <w:tmpl w:val="B744221E"/>
    <w:lvl w:ilvl="0" w:tplc="4E3E3A1A">
      <w:start w:val="1"/>
      <w:numFmt w:val="decimal"/>
      <w:lvlText w:val="%1)"/>
      <w:lvlJc w:val="left"/>
      <w:pPr>
        <w:tabs>
          <w:tab w:val="num" w:pos="720"/>
        </w:tabs>
        <w:ind w:left="720" w:hanging="360"/>
      </w:pPr>
      <w:rPr>
        <w:rFonts w:ascii="Times New Roman" w:eastAsia="Times New Roman" w:hAnsi="Times New Roman" w:cs="Times New Roman" w:hint="default"/>
        <w:b/>
        <w:bCs/>
        <w:i w:val="0"/>
        <w:strike w:val="0"/>
        <w:dstrike w:val="0"/>
        <w:color w:val="181717"/>
        <w:sz w:val="24"/>
        <w:szCs w:val="24"/>
        <w:u w:val="none" w:color="000000"/>
        <w:bdr w:val="none" w:sz="0" w:space="0" w:color="auto"/>
        <w:shd w:val="clear" w:color="auto" w:fill="auto"/>
        <w:vertAlign w:val="baseline"/>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35D5091"/>
    <w:multiLevelType w:val="hybridMultilevel"/>
    <w:tmpl w:val="55506F64"/>
    <w:lvl w:ilvl="0" w:tplc="74E29D62">
      <w:start w:val="1"/>
      <w:numFmt w:val="decimal"/>
      <w:suff w:val="space"/>
      <w:lvlText w:val="%1)"/>
      <w:lvlJc w:val="left"/>
      <w:pPr>
        <w:ind w:left="720" w:hanging="360"/>
      </w:pPr>
      <w:rPr>
        <w:rFonts w:hint="default"/>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5" w15:restartNumberingAfterBreak="0">
    <w:nsid w:val="67FF7BB2"/>
    <w:multiLevelType w:val="hybridMultilevel"/>
    <w:tmpl w:val="69E612D4"/>
    <w:lvl w:ilvl="0" w:tplc="6D98C2F2">
      <w:start w:val="1"/>
      <w:numFmt w:val="lowerLetter"/>
      <w:pStyle w:val="Prrafodelista"/>
      <w:lvlText w:val="%1)"/>
      <w:lvlJc w:val="left"/>
      <w:pPr>
        <w:tabs>
          <w:tab w:val="num" w:pos="1190"/>
        </w:tabs>
        <w:ind w:left="1190" w:hanging="360"/>
      </w:pPr>
      <w:rPr>
        <w:rFonts w:hint="default"/>
      </w:rPr>
    </w:lvl>
    <w:lvl w:ilvl="1" w:tplc="04090003" w:tentative="1">
      <w:start w:val="1"/>
      <w:numFmt w:val="bullet"/>
      <w:lvlText w:val="o"/>
      <w:lvlJc w:val="left"/>
      <w:pPr>
        <w:tabs>
          <w:tab w:val="num" w:pos="1910"/>
        </w:tabs>
        <w:ind w:left="1910" w:hanging="360"/>
      </w:pPr>
      <w:rPr>
        <w:rFonts w:ascii="Courier New" w:hAnsi="Courier New" w:cs="Courier New" w:hint="default"/>
      </w:rPr>
    </w:lvl>
    <w:lvl w:ilvl="2" w:tplc="04090005" w:tentative="1">
      <w:start w:val="1"/>
      <w:numFmt w:val="bullet"/>
      <w:lvlText w:val=""/>
      <w:lvlJc w:val="left"/>
      <w:pPr>
        <w:tabs>
          <w:tab w:val="num" w:pos="2630"/>
        </w:tabs>
        <w:ind w:left="2630" w:hanging="360"/>
      </w:pPr>
      <w:rPr>
        <w:rFonts w:ascii="Wingdings" w:hAnsi="Wingdings" w:hint="default"/>
      </w:rPr>
    </w:lvl>
    <w:lvl w:ilvl="3" w:tplc="04090001" w:tentative="1">
      <w:start w:val="1"/>
      <w:numFmt w:val="bullet"/>
      <w:lvlText w:val=""/>
      <w:lvlJc w:val="left"/>
      <w:pPr>
        <w:tabs>
          <w:tab w:val="num" w:pos="3350"/>
        </w:tabs>
        <w:ind w:left="3350" w:hanging="360"/>
      </w:pPr>
      <w:rPr>
        <w:rFonts w:ascii="Symbol" w:hAnsi="Symbol" w:hint="default"/>
      </w:rPr>
    </w:lvl>
    <w:lvl w:ilvl="4" w:tplc="04090003" w:tentative="1">
      <w:start w:val="1"/>
      <w:numFmt w:val="bullet"/>
      <w:lvlText w:val="o"/>
      <w:lvlJc w:val="left"/>
      <w:pPr>
        <w:tabs>
          <w:tab w:val="num" w:pos="4070"/>
        </w:tabs>
        <w:ind w:left="4070" w:hanging="360"/>
      </w:pPr>
      <w:rPr>
        <w:rFonts w:ascii="Courier New" w:hAnsi="Courier New" w:cs="Courier New" w:hint="default"/>
      </w:rPr>
    </w:lvl>
    <w:lvl w:ilvl="5" w:tplc="04090005" w:tentative="1">
      <w:start w:val="1"/>
      <w:numFmt w:val="bullet"/>
      <w:lvlText w:val=""/>
      <w:lvlJc w:val="left"/>
      <w:pPr>
        <w:tabs>
          <w:tab w:val="num" w:pos="4790"/>
        </w:tabs>
        <w:ind w:left="4790" w:hanging="360"/>
      </w:pPr>
      <w:rPr>
        <w:rFonts w:ascii="Wingdings" w:hAnsi="Wingdings" w:hint="default"/>
      </w:rPr>
    </w:lvl>
    <w:lvl w:ilvl="6" w:tplc="04090001" w:tentative="1">
      <w:start w:val="1"/>
      <w:numFmt w:val="bullet"/>
      <w:lvlText w:val=""/>
      <w:lvlJc w:val="left"/>
      <w:pPr>
        <w:tabs>
          <w:tab w:val="num" w:pos="5510"/>
        </w:tabs>
        <w:ind w:left="5510" w:hanging="360"/>
      </w:pPr>
      <w:rPr>
        <w:rFonts w:ascii="Symbol" w:hAnsi="Symbol" w:hint="default"/>
      </w:rPr>
    </w:lvl>
    <w:lvl w:ilvl="7" w:tplc="04090003" w:tentative="1">
      <w:start w:val="1"/>
      <w:numFmt w:val="bullet"/>
      <w:lvlText w:val="o"/>
      <w:lvlJc w:val="left"/>
      <w:pPr>
        <w:tabs>
          <w:tab w:val="num" w:pos="6230"/>
        </w:tabs>
        <w:ind w:left="6230" w:hanging="360"/>
      </w:pPr>
      <w:rPr>
        <w:rFonts w:ascii="Courier New" w:hAnsi="Courier New" w:cs="Courier New" w:hint="default"/>
      </w:rPr>
    </w:lvl>
    <w:lvl w:ilvl="8" w:tplc="04090005" w:tentative="1">
      <w:start w:val="1"/>
      <w:numFmt w:val="bullet"/>
      <w:lvlText w:val=""/>
      <w:lvlJc w:val="left"/>
      <w:pPr>
        <w:tabs>
          <w:tab w:val="num" w:pos="6950"/>
        </w:tabs>
        <w:ind w:left="6950" w:hanging="360"/>
      </w:pPr>
      <w:rPr>
        <w:rFonts w:ascii="Wingdings" w:hAnsi="Wingdings" w:hint="default"/>
      </w:rPr>
    </w:lvl>
  </w:abstractNum>
  <w:abstractNum w:abstractNumId="16" w15:restartNumberingAfterBreak="0">
    <w:nsid w:val="70442B05"/>
    <w:multiLevelType w:val="hybridMultilevel"/>
    <w:tmpl w:val="D8167964"/>
    <w:lvl w:ilvl="0" w:tplc="5282CA10">
      <w:start w:val="1"/>
      <w:numFmt w:val="decimal"/>
      <w:lvlText w:val="%1)"/>
      <w:lvlJc w:val="left"/>
      <w:pPr>
        <w:ind w:left="720" w:hanging="360"/>
      </w:pPr>
      <w:rPr>
        <w:rFonts w:ascii="Times New Roman" w:eastAsia="Times New Roman" w:hAnsi="Times New Roman" w:cs="Times New Roman" w:hint="default"/>
        <w:b/>
        <w:bCs/>
        <w:i w:val="0"/>
        <w:strike w:val="0"/>
        <w:dstrike w:val="0"/>
        <w:color w:val="181717"/>
        <w:sz w:val="22"/>
        <w:szCs w:val="22"/>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790760A9"/>
    <w:multiLevelType w:val="hybridMultilevel"/>
    <w:tmpl w:val="15F231BE"/>
    <w:lvl w:ilvl="0" w:tplc="04090011">
      <w:start w:val="1"/>
      <w:numFmt w:val="decimal"/>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16cid:durableId="1652825043">
    <w:abstractNumId w:val="15"/>
  </w:num>
  <w:num w:numId="2" w16cid:durableId="200938921">
    <w:abstractNumId w:val="10"/>
  </w:num>
  <w:num w:numId="3" w16cid:durableId="1206983242">
    <w:abstractNumId w:val="11"/>
  </w:num>
  <w:num w:numId="4" w16cid:durableId="1261836916">
    <w:abstractNumId w:val="4"/>
  </w:num>
  <w:num w:numId="5" w16cid:durableId="37708400">
    <w:abstractNumId w:val="3"/>
  </w:num>
  <w:num w:numId="6" w16cid:durableId="1862354218">
    <w:abstractNumId w:val="5"/>
  </w:num>
  <w:num w:numId="7" w16cid:durableId="216556650">
    <w:abstractNumId w:val="2"/>
  </w:num>
  <w:num w:numId="8" w16cid:durableId="1414205108">
    <w:abstractNumId w:val="7"/>
  </w:num>
  <w:num w:numId="9" w16cid:durableId="1561556822">
    <w:abstractNumId w:val="6"/>
  </w:num>
  <w:num w:numId="10" w16cid:durableId="2134401765">
    <w:abstractNumId w:val="1"/>
  </w:num>
  <w:num w:numId="11" w16cid:durableId="560479691">
    <w:abstractNumId w:val="16"/>
  </w:num>
  <w:num w:numId="12" w16cid:durableId="306327596">
    <w:abstractNumId w:val="13"/>
  </w:num>
  <w:num w:numId="13" w16cid:durableId="717361108">
    <w:abstractNumId w:val="17"/>
  </w:num>
  <w:num w:numId="14" w16cid:durableId="270205533">
    <w:abstractNumId w:val="8"/>
  </w:num>
  <w:num w:numId="15" w16cid:durableId="2116361074">
    <w:abstractNumId w:val="12"/>
  </w:num>
  <w:num w:numId="16" w16cid:durableId="1406538487">
    <w:abstractNumId w:val="9"/>
  </w:num>
  <w:num w:numId="17" w16cid:durableId="1882402948">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BC0"/>
    <w:rsid w:val="00000326"/>
    <w:rsid w:val="000003F7"/>
    <w:rsid w:val="0000104E"/>
    <w:rsid w:val="00001B5C"/>
    <w:rsid w:val="00001BCD"/>
    <w:rsid w:val="000021BD"/>
    <w:rsid w:val="00002F4F"/>
    <w:rsid w:val="00006F4D"/>
    <w:rsid w:val="0000782D"/>
    <w:rsid w:val="00007A57"/>
    <w:rsid w:val="00010261"/>
    <w:rsid w:val="000106E2"/>
    <w:rsid w:val="000111A8"/>
    <w:rsid w:val="00011222"/>
    <w:rsid w:val="00011CD5"/>
    <w:rsid w:val="00012805"/>
    <w:rsid w:val="00013CD1"/>
    <w:rsid w:val="00014E39"/>
    <w:rsid w:val="00015567"/>
    <w:rsid w:val="00016ADA"/>
    <w:rsid w:val="00017552"/>
    <w:rsid w:val="00017879"/>
    <w:rsid w:val="00020635"/>
    <w:rsid w:val="0002073B"/>
    <w:rsid w:val="00021284"/>
    <w:rsid w:val="00023045"/>
    <w:rsid w:val="00024CB4"/>
    <w:rsid w:val="00025D9A"/>
    <w:rsid w:val="000307F0"/>
    <w:rsid w:val="00030A03"/>
    <w:rsid w:val="00031AEE"/>
    <w:rsid w:val="0003221E"/>
    <w:rsid w:val="00032B5D"/>
    <w:rsid w:val="000354B4"/>
    <w:rsid w:val="00035575"/>
    <w:rsid w:val="0003579E"/>
    <w:rsid w:val="000361C7"/>
    <w:rsid w:val="00036681"/>
    <w:rsid w:val="000370F2"/>
    <w:rsid w:val="000401F2"/>
    <w:rsid w:val="000423AA"/>
    <w:rsid w:val="00043796"/>
    <w:rsid w:val="00043B6B"/>
    <w:rsid w:val="00044886"/>
    <w:rsid w:val="00044CA8"/>
    <w:rsid w:val="00044D58"/>
    <w:rsid w:val="000463A1"/>
    <w:rsid w:val="00053119"/>
    <w:rsid w:val="00053BD7"/>
    <w:rsid w:val="000545CF"/>
    <w:rsid w:val="000571E9"/>
    <w:rsid w:val="0005794B"/>
    <w:rsid w:val="0006250A"/>
    <w:rsid w:val="000626AB"/>
    <w:rsid w:val="00062CF0"/>
    <w:rsid w:val="00064362"/>
    <w:rsid w:val="0006513B"/>
    <w:rsid w:val="00066A18"/>
    <w:rsid w:val="00067AB8"/>
    <w:rsid w:val="00071BC5"/>
    <w:rsid w:val="00072C4D"/>
    <w:rsid w:val="000732E9"/>
    <w:rsid w:val="000736BF"/>
    <w:rsid w:val="0007443A"/>
    <w:rsid w:val="00074BB6"/>
    <w:rsid w:val="000751C8"/>
    <w:rsid w:val="00075F01"/>
    <w:rsid w:val="000766E7"/>
    <w:rsid w:val="00080F62"/>
    <w:rsid w:val="00081DC2"/>
    <w:rsid w:val="00083E18"/>
    <w:rsid w:val="000859A2"/>
    <w:rsid w:val="000861C7"/>
    <w:rsid w:val="000876E9"/>
    <w:rsid w:val="000941F6"/>
    <w:rsid w:val="000946B0"/>
    <w:rsid w:val="00094F99"/>
    <w:rsid w:val="000A0AE8"/>
    <w:rsid w:val="000A0E76"/>
    <w:rsid w:val="000A1619"/>
    <w:rsid w:val="000A1E0A"/>
    <w:rsid w:val="000A2378"/>
    <w:rsid w:val="000A342D"/>
    <w:rsid w:val="000A7007"/>
    <w:rsid w:val="000A79B0"/>
    <w:rsid w:val="000B005F"/>
    <w:rsid w:val="000B03D7"/>
    <w:rsid w:val="000B25FF"/>
    <w:rsid w:val="000B2B19"/>
    <w:rsid w:val="000B2C13"/>
    <w:rsid w:val="000B35F8"/>
    <w:rsid w:val="000B4061"/>
    <w:rsid w:val="000B430A"/>
    <w:rsid w:val="000B43E0"/>
    <w:rsid w:val="000B4D11"/>
    <w:rsid w:val="000B57E2"/>
    <w:rsid w:val="000B6BB5"/>
    <w:rsid w:val="000B6E40"/>
    <w:rsid w:val="000B74B7"/>
    <w:rsid w:val="000C1704"/>
    <w:rsid w:val="000C1932"/>
    <w:rsid w:val="000C2617"/>
    <w:rsid w:val="000C50E2"/>
    <w:rsid w:val="000C54AE"/>
    <w:rsid w:val="000C5754"/>
    <w:rsid w:val="000C61A7"/>
    <w:rsid w:val="000C6FF9"/>
    <w:rsid w:val="000C70FA"/>
    <w:rsid w:val="000C72ED"/>
    <w:rsid w:val="000D040C"/>
    <w:rsid w:val="000D0FE9"/>
    <w:rsid w:val="000D2348"/>
    <w:rsid w:val="000D309E"/>
    <w:rsid w:val="000D34D0"/>
    <w:rsid w:val="000D7542"/>
    <w:rsid w:val="000D763A"/>
    <w:rsid w:val="000E0934"/>
    <w:rsid w:val="000E149C"/>
    <w:rsid w:val="000E2DFA"/>
    <w:rsid w:val="000E462B"/>
    <w:rsid w:val="000E4CAE"/>
    <w:rsid w:val="000E4F6A"/>
    <w:rsid w:val="000E5D75"/>
    <w:rsid w:val="000E63F5"/>
    <w:rsid w:val="000E79F2"/>
    <w:rsid w:val="000F290F"/>
    <w:rsid w:val="000F2D0E"/>
    <w:rsid w:val="000F4072"/>
    <w:rsid w:val="000F4D07"/>
    <w:rsid w:val="000F5929"/>
    <w:rsid w:val="000F69E1"/>
    <w:rsid w:val="001005AF"/>
    <w:rsid w:val="00100831"/>
    <w:rsid w:val="0010103D"/>
    <w:rsid w:val="00101DB8"/>
    <w:rsid w:val="001037D9"/>
    <w:rsid w:val="00103B19"/>
    <w:rsid w:val="00104751"/>
    <w:rsid w:val="0010657D"/>
    <w:rsid w:val="00106A20"/>
    <w:rsid w:val="00110804"/>
    <w:rsid w:val="00110C0A"/>
    <w:rsid w:val="0011113F"/>
    <w:rsid w:val="00111A41"/>
    <w:rsid w:val="00112EC9"/>
    <w:rsid w:val="00116615"/>
    <w:rsid w:val="0011689F"/>
    <w:rsid w:val="00117918"/>
    <w:rsid w:val="0012069B"/>
    <w:rsid w:val="0012090E"/>
    <w:rsid w:val="0012120B"/>
    <w:rsid w:val="00121C87"/>
    <w:rsid w:val="001231A8"/>
    <w:rsid w:val="00125846"/>
    <w:rsid w:val="00126A26"/>
    <w:rsid w:val="00127DB1"/>
    <w:rsid w:val="001306F5"/>
    <w:rsid w:val="00130D86"/>
    <w:rsid w:val="00132B9C"/>
    <w:rsid w:val="00132F4A"/>
    <w:rsid w:val="00134BF1"/>
    <w:rsid w:val="00135DF6"/>
    <w:rsid w:val="00141C47"/>
    <w:rsid w:val="001425C1"/>
    <w:rsid w:val="00143B5A"/>
    <w:rsid w:val="00143C30"/>
    <w:rsid w:val="00144C5A"/>
    <w:rsid w:val="00145874"/>
    <w:rsid w:val="00146887"/>
    <w:rsid w:val="0014757D"/>
    <w:rsid w:val="001476DD"/>
    <w:rsid w:val="00147B94"/>
    <w:rsid w:val="0015130C"/>
    <w:rsid w:val="0015136E"/>
    <w:rsid w:val="001515A0"/>
    <w:rsid w:val="00151A8E"/>
    <w:rsid w:val="0015347E"/>
    <w:rsid w:val="00153CFA"/>
    <w:rsid w:val="0015625F"/>
    <w:rsid w:val="00157CC1"/>
    <w:rsid w:val="0016042E"/>
    <w:rsid w:val="001611A1"/>
    <w:rsid w:val="0016252B"/>
    <w:rsid w:val="00164FE0"/>
    <w:rsid w:val="001650F5"/>
    <w:rsid w:val="001669F6"/>
    <w:rsid w:val="001678C8"/>
    <w:rsid w:val="00167A02"/>
    <w:rsid w:val="00167B9F"/>
    <w:rsid w:val="00170A38"/>
    <w:rsid w:val="00171447"/>
    <w:rsid w:val="001719BC"/>
    <w:rsid w:val="001719C2"/>
    <w:rsid w:val="001744F9"/>
    <w:rsid w:val="00174642"/>
    <w:rsid w:val="001758DC"/>
    <w:rsid w:val="00180064"/>
    <w:rsid w:val="00180EB3"/>
    <w:rsid w:val="00180FB7"/>
    <w:rsid w:val="00182157"/>
    <w:rsid w:val="0018269D"/>
    <w:rsid w:val="00182A85"/>
    <w:rsid w:val="0018304E"/>
    <w:rsid w:val="00183B51"/>
    <w:rsid w:val="00184548"/>
    <w:rsid w:val="00185CB3"/>
    <w:rsid w:val="00186D78"/>
    <w:rsid w:val="00187DA0"/>
    <w:rsid w:val="00191477"/>
    <w:rsid w:val="0019147E"/>
    <w:rsid w:val="001938FB"/>
    <w:rsid w:val="00195E5E"/>
    <w:rsid w:val="00197C4A"/>
    <w:rsid w:val="001A0732"/>
    <w:rsid w:val="001A2396"/>
    <w:rsid w:val="001A2CA2"/>
    <w:rsid w:val="001A5247"/>
    <w:rsid w:val="001A712C"/>
    <w:rsid w:val="001A7235"/>
    <w:rsid w:val="001A793A"/>
    <w:rsid w:val="001B16BB"/>
    <w:rsid w:val="001B2ACF"/>
    <w:rsid w:val="001B34E8"/>
    <w:rsid w:val="001B3789"/>
    <w:rsid w:val="001B418A"/>
    <w:rsid w:val="001B6CC1"/>
    <w:rsid w:val="001C0363"/>
    <w:rsid w:val="001C03F0"/>
    <w:rsid w:val="001C1F54"/>
    <w:rsid w:val="001C30D4"/>
    <w:rsid w:val="001C3614"/>
    <w:rsid w:val="001C4B64"/>
    <w:rsid w:val="001C4F84"/>
    <w:rsid w:val="001C572A"/>
    <w:rsid w:val="001C6AFF"/>
    <w:rsid w:val="001D1A80"/>
    <w:rsid w:val="001D1FFE"/>
    <w:rsid w:val="001D358D"/>
    <w:rsid w:val="001D3A7B"/>
    <w:rsid w:val="001D3B4A"/>
    <w:rsid w:val="001D5A67"/>
    <w:rsid w:val="001E0F34"/>
    <w:rsid w:val="001E2D30"/>
    <w:rsid w:val="001E347A"/>
    <w:rsid w:val="001E40E6"/>
    <w:rsid w:val="001E43A8"/>
    <w:rsid w:val="001E4BBE"/>
    <w:rsid w:val="001E4FDC"/>
    <w:rsid w:val="001E71E9"/>
    <w:rsid w:val="001E79C1"/>
    <w:rsid w:val="001F01EA"/>
    <w:rsid w:val="001F1837"/>
    <w:rsid w:val="001F213B"/>
    <w:rsid w:val="001F2482"/>
    <w:rsid w:val="001F303F"/>
    <w:rsid w:val="001F43CF"/>
    <w:rsid w:val="001F491F"/>
    <w:rsid w:val="001F5E27"/>
    <w:rsid w:val="001F7FC3"/>
    <w:rsid w:val="002023F5"/>
    <w:rsid w:val="00205457"/>
    <w:rsid w:val="002061FC"/>
    <w:rsid w:val="00206602"/>
    <w:rsid w:val="00206864"/>
    <w:rsid w:val="002072E7"/>
    <w:rsid w:val="00207777"/>
    <w:rsid w:val="00207B68"/>
    <w:rsid w:val="00207C65"/>
    <w:rsid w:val="00211B3E"/>
    <w:rsid w:val="002138CB"/>
    <w:rsid w:val="00216032"/>
    <w:rsid w:val="00220DE3"/>
    <w:rsid w:val="002216FA"/>
    <w:rsid w:val="0022434F"/>
    <w:rsid w:val="00226946"/>
    <w:rsid w:val="002269F2"/>
    <w:rsid w:val="00226FC5"/>
    <w:rsid w:val="00227E7E"/>
    <w:rsid w:val="00230BC0"/>
    <w:rsid w:val="00230C3A"/>
    <w:rsid w:val="00231141"/>
    <w:rsid w:val="002316C3"/>
    <w:rsid w:val="00233FB9"/>
    <w:rsid w:val="002346AA"/>
    <w:rsid w:val="00234AFB"/>
    <w:rsid w:val="00236418"/>
    <w:rsid w:val="002365F4"/>
    <w:rsid w:val="00236B7A"/>
    <w:rsid w:val="00241A28"/>
    <w:rsid w:val="00242D28"/>
    <w:rsid w:val="002440AC"/>
    <w:rsid w:val="0024500A"/>
    <w:rsid w:val="00245B44"/>
    <w:rsid w:val="00246AAF"/>
    <w:rsid w:val="00246B23"/>
    <w:rsid w:val="002473EC"/>
    <w:rsid w:val="00250503"/>
    <w:rsid w:val="00251DCB"/>
    <w:rsid w:val="0025399C"/>
    <w:rsid w:val="002548A8"/>
    <w:rsid w:val="00255B74"/>
    <w:rsid w:val="00257B20"/>
    <w:rsid w:val="002607F4"/>
    <w:rsid w:val="002619AE"/>
    <w:rsid w:val="00261E65"/>
    <w:rsid w:val="00261FBE"/>
    <w:rsid w:val="00263BE5"/>
    <w:rsid w:val="00263F21"/>
    <w:rsid w:val="00264F15"/>
    <w:rsid w:val="002657E3"/>
    <w:rsid w:val="00267024"/>
    <w:rsid w:val="002703CD"/>
    <w:rsid w:val="00272EB7"/>
    <w:rsid w:val="0027467A"/>
    <w:rsid w:val="00277252"/>
    <w:rsid w:val="002775E0"/>
    <w:rsid w:val="00280FC3"/>
    <w:rsid w:val="002812D5"/>
    <w:rsid w:val="00283594"/>
    <w:rsid w:val="00285739"/>
    <w:rsid w:val="00285B27"/>
    <w:rsid w:val="002860C6"/>
    <w:rsid w:val="00286F8A"/>
    <w:rsid w:val="002902A7"/>
    <w:rsid w:val="00290A88"/>
    <w:rsid w:val="00292B30"/>
    <w:rsid w:val="00293787"/>
    <w:rsid w:val="00295224"/>
    <w:rsid w:val="00295E96"/>
    <w:rsid w:val="00296B77"/>
    <w:rsid w:val="00296E8E"/>
    <w:rsid w:val="00297CBC"/>
    <w:rsid w:val="002A1B9A"/>
    <w:rsid w:val="002A3300"/>
    <w:rsid w:val="002A412E"/>
    <w:rsid w:val="002A59D4"/>
    <w:rsid w:val="002A6A79"/>
    <w:rsid w:val="002A77F7"/>
    <w:rsid w:val="002B10DA"/>
    <w:rsid w:val="002B2B84"/>
    <w:rsid w:val="002B32C9"/>
    <w:rsid w:val="002B4178"/>
    <w:rsid w:val="002B491C"/>
    <w:rsid w:val="002B6388"/>
    <w:rsid w:val="002C03AC"/>
    <w:rsid w:val="002C233A"/>
    <w:rsid w:val="002C263A"/>
    <w:rsid w:val="002C2E00"/>
    <w:rsid w:val="002C4106"/>
    <w:rsid w:val="002C4C4E"/>
    <w:rsid w:val="002C5EEB"/>
    <w:rsid w:val="002C7206"/>
    <w:rsid w:val="002C7D10"/>
    <w:rsid w:val="002D0889"/>
    <w:rsid w:val="002D2C54"/>
    <w:rsid w:val="002D3798"/>
    <w:rsid w:val="002D3F19"/>
    <w:rsid w:val="002D4028"/>
    <w:rsid w:val="002D51F8"/>
    <w:rsid w:val="002D6864"/>
    <w:rsid w:val="002D6BCC"/>
    <w:rsid w:val="002D6D18"/>
    <w:rsid w:val="002D771F"/>
    <w:rsid w:val="002E0462"/>
    <w:rsid w:val="002E07C1"/>
    <w:rsid w:val="002E0C4C"/>
    <w:rsid w:val="002E0CE2"/>
    <w:rsid w:val="002E1229"/>
    <w:rsid w:val="002E129C"/>
    <w:rsid w:val="002E3425"/>
    <w:rsid w:val="002E38F6"/>
    <w:rsid w:val="002E40DF"/>
    <w:rsid w:val="002E54E5"/>
    <w:rsid w:val="002E5E96"/>
    <w:rsid w:val="002E7756"/>
    <w:rsid w:val="002F2E7D"/>
    <w:rsid w:val="002F2F19"/>
    <w:rsid w:val="002F3B30"/>
    <w:rsid w:val="002F4599"/>
    <w:rsid w:val="002F4813"/>
    <w:rsid w:val="002F49CC"/>
    <w:rsid w:val="002F5117"/>
    <w:rsid w:val="002F7FBE"/>
    <w:rsid w:val="003019E8"/>
    <w:rsid w:val="00301C86"/>
    <w:rsid w:val="00301F56"/>
    <w:rsid w:val="00301F96"/>
    <w:rsid w:val="00302AA5"/>
    <w:rsid w:val="003035F3"/>
    <w:rsid w:val="00304124"/>
    <w:rsid w:val="00304BA7"/>
    <w:rsid w:val="00304C33"/>
    <w:rsid w:val="00304CBF"/>
    <w:rsid w:val="00305B1A"/>
    <w:rsid w:val="00305D22"/>
    <w:rsid w:val="00313F07"/>
    <w:rsid w:val="00315E46"/>
    <w:rsid w:val="0031661A"/>
    <w:rsid w:val="00317CB1"/>
    <w:rsid w:val="00320156"/>
    <w:rsid w:val="0032212E"/>
    <w:rsid w:val="003223A3"/>
    <w:rsid w:val="00323886"/>
    <w:rsid w:val="0032598B"/>
    <w:rsid w:val="00326056"/>
    <w:rsid w:val="00326145"/>
    <w:rsid w:val="00327972"/>
    <w:rsid w:val="00330E34"/>
    <w:rsid w:val="0033183A"/>
    <w:rsid w:val="003320BE"/>
    <w:rsid w:val="00332EA1"/>
    <w:rsid w:val="0033451A"/>
    <w:rsid w:val="003350A8"/>
    <w:rsid w:val="003358C5"/>
    <w:rsid w:val="00337CB0"/>
    <w:rsid w:val="00340169"/>
    <w:rsid w:val="00343775"/>
    <w:rsid w:val="00344285"/>
    <w:rsid w:val="003459CF"/>
    <w:rsid w:val="0034695D"/>
    <w:rsid w:val="00346979"/>
    <w:rsid w:val="00351F95"/>
    <w:rsid w:val="00352A42"/>
    <w:rsid w:val="003555A8"/>
    <w:rsid w:val="00355877"/>
    <w:rsid w:val="00355E8C"/>
    <w:rsid w:val="00355F18"/>
    <w:rsid w:val="00356094"/>
    <w:rsid w:val="003564CD"/>
    <w:rsid w:val="0035766B"/>
    <w:rsid w:val="00360DED"/>
    <w:rsid w:val="00361391"/>
    <w:rsid w:val="00362DBA"/>
    <w:rsid w:val="003636FF"/>
    <w:rsid w:val="00364856"/>
    <w:rsid w:val="00365BFA"/>
    <w:rsid w:val="00366800"/>
    <w:rsid w:val="00367AC3"/>
    <w:rsid w:val="00372AF4"/>
    <w:rsid w:val="00372B7E"/>
    <w:rsid w:val="0037409B"/>
    <w:rsid w:val="00377F36"/>
    <w:rsid w:val="00380E4D"/>
    <w:rsid w:val="00381A21"/>
    <w:rsid w:val="00383BB4"/>
    <w:rsid w:val="00383C6F"/>
    <w:rsid w:val="00384041"/>
    <w:rsid w:val="00384ECE"/>
    <w:rsid w:val="00385BD3"/>
    <w:rsid w:val="00386017"/>
    <w:rsid w:val="00390DB9"/>
    <w:rsid w:val="00390FE5"/>
    <w:rsid w:val="00390FE9"/>
    <w:rsid w:val="00391868"/>
    <w:rsid w:val="00392321"/>
    <w:rsid w:val="003929EC"/>
    <w:rsid w:val="003930D2"/>
    <w:rsid w:val="00393973"/>
    <w:rsid w:val="0039398C"/>
    <w:rsid w:val="00393A00"/>
    <w:rsid w:val="00393DB1"/>
    <w:rsid w:val="00394CEE"/>
    <w:rsid w:val="00395401"/>
    <w:rsid w:val="00395AC8"/>
    <w:rsid w:val="003966F4"/>
    <w:rsid w:val="00396FD1"/>
    <w:rsid w:val="0039796C"/>
    <w:rsid w:val="003A1FAA"/>
    <w:rsid w:val="003A2B6B"/>
    <w:rsid w:val="003A41F3"/>
    <w:rsid w:val="003A6640"/>
    <w:rsid w:val="003A6A9D"/>
    <w:rsid w:val="003A704E"/>
    <w:rsid w:val="003A73DA"/>
    <w:rsid w:val="003A7E8B"/>
    <w:rsid w:val="003B09A9"/>
    <w:rsid w:val="003B0A5E"/>
    <w:rsid w:val="003B123B"/>
    <w:rsid w:val="003B2445"/>
    <w:rsid w:val="003B24E6"/>
    <w:rsid w:val="003B3045"/>
    <w:rsid w:val="003B42C2"/>
    <w:rsid w:val="003B4D77"/>
    <w:rsid w:val="003B4DD2"/>
    <w:rsid w:val="003B5E9A"/>
    <w:rsid w:val="003B6EED"/>
    <w:rsid w:val="003B6FEE"/>
    <w:rsid w:val="003C19A1"/>
    <w:rsid w:val="003C6037"/>
    <w:rsid w:val="003C6300"/>
    <w:rsid w:val="003C6DB6"/>
    <w:rsid w:val="003D0145"/>
    <w:rsid w:val="003D150D"/>
    <w:rsid w:val="003D2028"/>
    <w:rsid w:val="003D2C4F"/>
    <w:rsid w:val="003D406C"/>
    <w:rsid w:val="003D4260"/>
    <w:rsid w:val="003D521E"/>
    <w:rsid w:val="003D53EE"/>
    <w:rsid w:val="003D5DFE"/>
    <w:rsid w:val="003D60EB"/>
    <w:rsid w:val="003D6611"/>
    <w:rsid w:val="003D6CC1"/>
    <w:rsid w:val="003E0767"/>
    <w:rsid w:val="003E0B66"/>
    <w:rsid w:val="003E0FD9"/>
    <w:rsid w:val="003E3DA4"/>
    <w:rsid w:val="003E4FC9"/>
    <w:rsid w:val="003E6ED4"/>
    <w:rsid w:val="003E7971"/>
    <w:rsid w:val="003E7B27"/>
    <w:rsid w:val="003E7DD0"/>
    <w:rsid w:val="003E7F4A"/>
    <w:rsid w:val="003F0C02"/>
    <w:rsid w:val="003F18BB"/>
    <w:rsid w:val="00400147"/>
    <w:rsid w:val="004006D6"/>
    <w:rsid w:val="0040124B"/>
    <w:rsid w:val="00402650"/>
    <w:rsid w:val="0040673D"/>
    <w:rsid w:val="004067C4"/>
    <w:rsid w:val="004100CC"/>
    <w:rsid w:val="00410CE9"/>
    <w:rsid w:val="00410FE9"/>
    <w:rsid w:val="004121D8"/>
    <w:rsid w:val="00412BC0"/>
    <w:rsid w:val="0041384F"/>
    <w:rsid w:val="00413A09"/>
    <w:rsid w:val="00413BD2"/>
    <w:rsid w:val="00417D53"/>
    <w:rsid w:val="004203AB"/>
    <w:rsid w:val="004209C9"/>
    <w:rsid w:val="004224B1"/>
    <w:rsid w:val="00425353"/>
    <w:rsid w:val="00425BA6"/>
    <w:rsid w:val="00425D1B"/>
    <w:rsid w:val="004264DC"/>
    <w:rsid w:val="004266E8"/>
    <w:rsid w:val="00427729"/>
    <w:rsid w:val="00427F3B"/>
    <w:rsid w:val="0043024A"/>
    <w:rsid w:val="0043089A"/>
    <w:rsid w:val="00430EDA"/>
    <w:rsid w:val="00434B76"/>
    <w:rsid w:val="00434C07"/>
    <w:rsid w:val="0043647B"/>
    <w:rsid w:val="00436580"/>
    <w:rsid w:val="0043769D"/>
    <w:rsid w:val="00437C51"/>
    <w:rsid w:val="004422E2"/>
    <w:rsid w:val="0044231F"/>
    <w:rsid w:val="00442C99"/>
    <w:rsid w:val="00446ED7"/>
    <w:rsid w:val="004474BE"/>
    <w:rsid w:val="00450EA2"/>
    <w:rsid w:val="00451D40"/>
    <w:rsid w:val="0045347C"/>
    <w:rsid w:val="00454299"/>
    <w:rsid w:val="004547EA"/>
    <w:rsid w:val="00454A17"/>
    <w:rsid w:val="00454EB3"/>
    <w:rsid w:val="004561A0"/>
    <w:rsid w:val="00456818"/>
    <w:rsid w:val="004571F9"/>
    <w:rsid w:val="00457CAF"/>
    <w:rsid w:val="004601C5"/>
    <w:rsid w:val="004615A0"/>
    <w:rsid w:val="004616C0"/>
    <w:rsid w:val="00462615"/>
    <w:rsid w:val="0046276E"/>
    <w:rsid w:val="004639E3"/>
    <w:rsid w:val="00463EE0"/>
    <w:rsid w:val="004644EB"/>
    <w:rsid w:val="00464938"/>
    <w:rsid w:val="00466A1A"/>
    <w:rsid w:val="00466EDE"/>
    <w:rsid w:val="0046714A"/>
    <w:rsid w:val="00467E2C"/>
    <w:rsid w:val="00470350"/>
    <w:rsid w:val="00470910"/>
    <w:rsid w:val="00471B6F"/>
    <w:rsid w:val="00472258"/>
    <w:rsid w:val="00473812"/>
    <w:rsid w:val="0047498F"/>
    <w:rsid w:val="00475168"/>
    <w:rsid w:val="004751E4"/>
    <w:rsid w:val="00476F00"/>
    <w:rsid w:val="00476FC0"/>
    <w:rsid w:val="0048021C"/>
    <w:rsid w:val="0048104E"/>
    <w:rsid w:val="004817E1"/>
    <w:rsid w:val="00483E4B"/>
    <w:rsid w:val="0048442D"/>
    <w:rsid w:val="00484BF3"/>
    <w:rsid w:val="0048782D"/>
    <w:rsid w:val="00492E04"/>
    <w:rsid w:val="004943F6"/>
    <w:rsid w:val="0049508F"/>
    <w:rsid w:val="004958F2"/>
    <w:rsid w:val="004A0A2C"/>
    <w:rsid w:val="004A0C5D"/>
    <w:rsid w:val="004A1607"/>
    <w:rsid w:val="004A27B1"/>
    <w:rsid w:val="004A2FB9"/>
    <w:rsid w:val="004A5F29"/>
    <w:rsid w:val="004A6713"/>
    <w:rsid w:val="004A6754"/>
    <w:rsid w:val="004A7EBF"/>
    <w:rsid w:val="004B1C6B"/>
    <w:rsid w:val="004B2A74"/>
    <w:rsid w:val="004B6AD9"/>
    <w:rsid w:val="004B71D3"/>
    <w:rsid w:val="004B7400"/>
    <w:rsid w:val="004B7B8C"/>
    <w:rsid w:val="004B7F36"/>
    <w:rsid w:val="004C119B"/>
    <w:rsid w:val="004C17F8"/>
    <w:rsid w:val="004C28A6"/>
    <w:rsid w:val="004C388A"/>
    <w:rsid w:val="004C4C2C"/>
    <w:rsid w:val="004C503D"/>
    <w:rsid w:val="004C5238"/>
    <w:rsid w:val="004C632A"/>
    <w:rsid w:val="004C6BB6"/>
    <w:rsid w:val="004D1274"/>
    <w:rsid w:val="004D21E2"/>
    <w:rsid w:val="004D2830"/>
    <w:rsid w:val="004D291D"/>
    <w:rsid w:val="004D343B"/>
    <w:rsid w:val="004D5507"/>
    <w:rsid w:val="004D7910"/>
    <w:rsid w:val="004E1AA5"/>
    <w:rsid w:val="004E1F58"/>
    <w:rsid w:val="004E5647"/>
    <w:rsid w:val="004E7F47"/>
    <w:rsid w:val="004F2E94"/>
    <w:rsid w:val="004F2EC9"/>
    <w:rsid w:val="004F3F3C"/>
    <w:rsid w:val="004F5FFA"/>
    <w:rsid w:val="004F6D1D"/>
    <w:rsid w:val="004F744F"/>
    <w:rsid w:val="00501B30"/>
    <w:rsid w:val="00501F2D"/>
    <w:rsid w:val="005031D6"/>
    <w:rsid w:val="005041D4"/>
    <w:rsid w:val="00504A4E"/>
    <w:rsid w:val="00505250"/>
    <w:rsid w:val="005053E5"/>
    <w:rsid w:val="00505F8A"/>
    <w:rsid w:val="005071B9"/>
    <w:rsid w:val="005117A0"/>
    <w:rsid w:val="005144AB"/>
    <w:rsid w:val="00516840"/>
    <w:rsid w:val="005177E9"/>
    <w:rsid w:val="00517CBD"/>
    <w:rsid w:val="00520C6C"/>
    <w:rsid w:val="00522171"/>
    <w:rsid w:val="00522307"/>
    <w:rsid w:val="00522B14"/>
    <w:rsid w:val="00522B79"/>
    <w:rsid w:val="00522DFF"/>
    <w:rsid w:val="00524374"/>
    <w:rsid w:val="0052610F"/>
    <w:rsid w:val="00526217"/>
    <w:rsid w:val="00527D5F"/>
    <w:rsid w:val="00530114"/>
    <w:rsid w:val="0053045E"/>
    <w:rsid w:val="00530954"/>
    <w:rsid w:val="00535A45"/>
    <w:rsid w:val="00535B26"/>
    <w:rsid w:val="00535BEB"/>
    <w:rsid w:val="00540716"/>
    <w:rsid w:val="005408F4"/>
    <w:rsid w:val="00541BA4"/>
    <w:rsid w:val="00542203"/>
    <w:rsid w:val="00542A70"/>
    <w:rsid w:val="00543509"/>
    <w:rsid w:val="00544214"/>
    <w:rsid w:val="00544B5E"/>
    <w:rsid w:val="00545387"/>
    <w:rsid w:val="005469ED"/>
    <w:rsid w:val="0055228F"/>
    <w:rsid w:val="0055358D"/>
    <w:rsid w:val="00554121"/>
    <w:rsid w:val="005546C0"/>
    <w:rsid w:val="0055556E"/>
    <w:rsid w:val="00555BB1"/>
    <w:rsid w:val="00555F25"/>
    <w:rsid w:val="00556998"/>
    <w:rsid w:val="00557372"/>
    <w:rsid w:val="005575E4"/>
    <w:rsid w:val="005577D1"/>
    <w:rsid w:val="0056050C"/>
    <w:rsid w:val="0056308B"/>
    <w:rsid w:val="00563BA1"/>
    <w:rsid w:val="00563BF5"/>
    <w:rsid w:val="00565463"/>
    <w:rsid w:val="005657DC"/>
    <w:rsid w:val="00565BB1"/>
    <w:rsid w:val="00567FA2"/>
    <w:rsid w:val="00570691"/>
    <w:rsid w:val="00570FB4"/>
    <w:rsid w:val="00571094"/>
    <w:rsid w:val="00571572"/>
    <w:rsid w:val="005729B8"/>
    <w:rsid w:val="0057465B"/>
    <w:rsid w:val="00575630"/>
    <w:rsid w:val="00575E7B"/>
    <w:rsid w:val="005770B6"/>
    <w:rsid w:val="005777FF"/>
    <w:rsid w:val="00577E83"/>
    <w:rsid w:val="0058030C"/>
    <w:rsid w:val="00580967"/>
    <w:rsid w:val="00580E04"/>
    <w:rsid w:val="0058578C"/>
    <w:rsid w:val="0058726D"/>
    <w:rsid w:val="005873E3"/>
    <w:rsid w:val="00587832"/>
    <w:rsid w:val="00590572"/>
    <w:rsid w:val="00592325"/>
    <w:rsid w:val="00594FA2"/>
    <w:rsid w:val="00595D69"/>
    <w:rsid w:val="00595DCC"/>
    <w:rsid w:val="005963DA"/>
    <w:rsid w:val="0059667D"/>
    <w:rsid w:val="00596DB3"/>
    <w:rsid w:val="0059728C"/>
    <w:rsid w:val="00597D81"/>
    <w:rsid w:val="005A0B30"/>
    <w:rsid w:val="005A14DC"/>
    <w:rsid w:val="005A15C8"/>
    <w:rsid w:val="005A1D87"/>
    <w:rsid w:val="005A5D3C"/>
    <w:rsid w:val="005A661D"/>
    <w:rsid w:val="005A7955"/>
    <w:rsid w:val="005B0599"/>
    <w:rsid w:val="005B0BCD"/>
    <w:rsid w:val="005B1354"/>
    <w:rsid w:val="005B32B9"/>
    <w:rsid w:val="005B38CC"/>
    <w:rsid w:val="005B5000"/>
    <w:rsid w:val="005B6100"/>
    <w:rsid w:val="005B6482"/>
    <w:rsid w:val="005B6AA3"/>
    <w:rsid w:val="005C01A8"/>
    <w:rsid w:val="005C0A6E"/>
    <w:rsid w:val="005C195A"/>
    <w:rsid w:val="005C2312"/>
    <w:rsid w:val="005C45D1"/>
    <w:rsid w:val="005C5B49"/>
    <w:rsid w:val="005D0348"/>
    <w:rsid w:val="005D10F8"/>
    <w:rsid w:val="005D14A7"/>
    <w:rsid w:val="005D4086"/>
    <w:rsid w:val="005D4743"/>
    <w:rsid w:val="005D538C"/>
    <w:rsid w:val="005D5C31"/>
    <w:rsid w:val="005D6A1B"/>
    <w:rsid w:val="005D7142"/>
    <w:rsid w:val="005D7695"/>
    <w:rsid w:val="005D7BA1"/>
    <w:rsid w:val="005E2011"/>
    <w:rsid w:val="005E2C48"/>
    <w:rsid w:val="005E321C"/>
    <w:rsid w:val="005E58F8"/>
    <w:rsid w:val="005E67B3"/>
    <w:rsid w:val="005E7616"/>
    <w:rsid w:val="005F0168"/>
    <w:rsid w:val="005F0CA3"/>
    <w:rsid w:val="005F1745"/>
    <w:rsid w:val="005F4AB0"/>
    <w:rsid w:val="005F4E9B"/>
    <w:rsid w:val="005F59A5"/>
    <w:rsid w:val="005F67E4"/>
    <w:rsid w:val="0060106F"/>
    <w:rsid w:val="00601DAD"/>
    <w:rsid w:val="00602738"/>
    <w:rsid w:val="006029E5"/>
    <w:rsid w:val="0060465C"/>
    <w:rsid w:val="006047BB"/>
    <w:rsid w:val="00604AE3"/>
    <w:rsid w:val="00610AD2"/>
    <w:rsid w:val="00610CB4"/>
    <w:rsid w:val="0061168A"/>
    <w:rsid w:val="00611974"/>
    <w:rsid w:val="00611D20"/>
    <w:rsid w:val="00611EE7"/>
    <w:rsid w:val="00612A0F"/>
    <w:rsid w:val="00613737"/>
    <w:rsid w:val="00614C44"/>
    <w:rsid w:val="00614C87"/>
    <w:rsid w:val="00616331"/>
    <w:rsid w:val="00616A19"/>
    <w:rsid w:val="0062069E"/>
    <w:rsid w:val="0062088B"/>
    <w:rsid w:val="00623570"/>
    <w:rsid w:val="00625885"/>
    <w:rsid w:val="0062749E"/>
    <w:rsid w:val="006302BC"/>
    <w:rsid w:val="00630723"/>
    <w:rsid w:val="00634151"/>
    <w:rsid w:val="006351BF"/>
    <w:rsid w:val="006356AC"/>
    <w:rsid w:val="00636AAB"/>
    <w:rsid w:val="006375ED"/>
    <w:rsid w:val="006411A7"/>
    <w:rsid w:val="00641485"/>
    <w:rsid w:val="00641D2A"/>
    <w:rsid w:val="006433B9"/>
    <w:rsid w:val="006445BD"/>
    <w:rsid w:val="00646368"/>
    <w:rsid w:val="00646399"/>
    <w:rsid w:val="00647330"/>
    <w:rsid w:val="0064749A"/>
    <w:rsid w:val="00647C08"/>
    <w:rsid w:val="00651ADB"/>
    <w:rsid w:val="00655E68"/>
    <w:rsid w:val="00656FBF"/>
    <w:rsid w:val="00657A24"/>
    <w:rsid w:val="00660E80"/>
    <w:rsid w:val="006641A1"/>
    <w:rsid w:val="00665731"/>
    <w:rsid w:val="006662F6"/>
    <w:rsid w:val="006664EC"/>
    <w:rsid w:val="00670536"/>
    <w:rsid w:val="00670ACE"/>
    <w:rsid w:val="00671FD5"/>
    <w:rsid w:val="00672C76"/>
    <w:rsid w:val="006733A3"/>
    <w:rsid w:val="006746BE"/>
    <w:rsid w:val="00674AE5"/>
    <w:rsid w:val="0067597B"/>
    <w:rsid w:val="00675CF7"/>
    <w:rsid w:val="00677756"/>
    <w:rsid w:val="00677A81"/>
    <w:rsid w:val="00677C0F"/>
    <w:rsid w:val="00681040"/>
    <w:rsid w:val="00682DC2"/>
    <w:rsid w:val="006832CF"/>
    <w:rsid w:val="00683D8C"/>
    <w:rsid w:val="00683F2B"/>
    <w:rsid w:val="006866A7"/>
    <w:rsid w:val="006924DF"/>
    <w:rsid w:val="00692B27"/>
    <w:rsid w:val="00693377"/>
    <w:rsid w:val="00693AF6"/>
    <w:rsid w:val="00693B9F"/>
    <w:rsid w:val="00693FA5"/>
    <w:rsid w:val="0069515D"/>
    <w:rsid w:val="006952F6"/>
    <w:rsid w:val="00695611"/>
    <w:rsid w:val="0069581D"/>
    <w:rsid w:val="00697862"/>
    <w:rsid w:val="006A090A"/>
    <w:rsid w:val="006A1780"/>
    <w:rsid w:val="006A3FBD"/>
    <w:rsid w:val="006A5A38"/>
    <w:rsid w:val="006A6A86"/>
    <w:rsid w:val="006A7ECC"/>
    <w:rsid w:val="006A7F2F"/>
    <w:rsid w:val="006A7F69"/>
    <w:rsid w:val="006B0F3C"/>
    <w:rsid w:val="006B24B2"/>
    <w:rsid w:val="006B2C35"/>
    <w:rsid w:val="006B452A"/>
    <w:rsid w:val="006B5416"/>
    <w:rsid w:val="006B63A9"/>
    <w:rsid w:val="006B641C"/>
    <w:rsid w:val="006B7EBC"/>
    <w:rsid w:val="006C23EB"/>
    <w:rsid w:val="006C24B2"/>
    <w:rsid w:val="006C259E"/>
    <w:rsid w:val="006C2B97"/>
    <w:rsid w:val="006C621E"/>
    <w:rsid w:val="006C7FA0"/>
    <w:rsid w:val="006D1620"/>
    <w:rsid w:val="006D2464"/>
    <w:rsid w:val="006D2D2E"/>
    <w:rsid w:val="006D49F2"/>
    <w:rsid w:val="006D557A"/>
    <w:rsid w:val="006D58A4"/>
    <w:rsid w:val="006D66C8"/>
    <w:rsid w:val="006D78FC"/>
    <w:rsid w:val="006E077A"/>
    <w:rsid w:val="006E2347"/>
    <w:rsid w:val="006E2C22"/>
    <w:rsid w:val="006E3E31"/>
    <w:rsid w:val="006E4B66"/>
    <w:rsid w:val="006E5926"/>
    <w:rsid w:val="006F04B3"/>
    <w:rsid w:val="006F2C90"/>
    <w:rsid w:val="006F37CF"/>
    <w:rsid w:val="006F4C8C"/>
    <w:rsid w:val="006F5047"/>
    <w:rsid w:val="006F509F"/>
    <w:rsid w:val="006F6FA0"/>
    <w:rsid w:val="00701FA4"/>
    <w:rsid w:val="007025CA"/>
    <w:rsid w:val="00702AA5"/>
    <w:rsid w:val="00702CEC"/>
    <w:rsid w:val="00702D67"/>
    <w:rsid w:val="00704CF9"/>
    <w:rsid w:val="0070520C"/>
    <w:rsid w:val="00710708"/>
    <w:rsid w:val="00710724"/>
    <w:rsid w:val="00712D55"/>
    <w:rsid w:val="00714592"/>
    <w:rsid w:val="00714A73"/>
    <w:rsid w:val="00715806"/>
    <w:rsid w:val="00715CEF"/>
    <w:rsid w:val="00716918"/>
    <w:rsid w:val="007200A5"/>
    <w:rsid w:val="00720F9D"/>
    <w:rsid w:val="007211F5"/>
    <w:rsid w:val="00721DCB"/>
    <w:rsid w:val="00725F63"/>
    <w:rsid w:val="007273ED"/>
    <w:rsid w:val="0072760B"/>
    <w:rsid w:val="00727B77"/>
    <w:rsid w:val="00732DDF"/>
    <w:rsid w:val="00733DEF"/>
    <w:rsid w:val="00734098"/>
    <w:rsid w:val="00736074"/>
    <w:rsid w:val="0073661C"/>
    <w:rsid w:val="00736990"/>
    <w:rsid w:val="00740564"/>
    <w:rsid w:val="007408AB"/>
    <w:rsid w:val="007408D0"/>
    <w:rsid w:val="00742123"/>
    <w:rsid w:val="00750EF3"/>
    <w:rsid w:val="00751C42"/>
    <w:rsid w:val="007525BF"/>
    <w:rsid w:val="00752881"/>
    <w:rsid w:val="00753589"/>
    <w:rsid w:val="007538E0"/>
    <w:rsid w:val="00753942"/>
    <w:rsid w:val="007573D3"/>
    <w:rsid w:val="00760AAD"/>
    <w:rsid w:val="00760FE0"/>
    <w:rsid w:val="0076132D"/>
    <w:rsid w:val="00761DD9"/>
    <w:rsid w:val="00763407"/>
    <w:rsid w:val="007642E5"/>
    <w:rsid w:val="00764C37"/>
    <w:rsid w:val="00765705"/>
    <w:rsid w:val="0076570A"/>
    <w:rsid w:val="007657D6"/>
    <w:rsid w:val="0076602D"/>
    <w:rsid w:val="00770D5B"/>
    <w:rsid w:val="00771414"/>
    <w:rsid w:val="0077148D"/>
    <w:rsid w:val="00772354"/>
    <w:rsid w:val="00772648"/>
    <w:rsid w:val="007734F7"/>
    <w:rsid w:val="0077370C"/>
    <w:rsid w:val="007768F4"/>
    <w:rsid w:val="007836A6"/>
    <w:rsid w:val="00783730"/>
    <w:rsid w:val="00790C04"/>
    <w:rsid w:val="007912AB"/>
    <w:rsid w:val="00791AAA"/>
    <w:rsid w:val="007925BB"/>
    <w:rsid w:val="0079380A"/>
    <w:rsid w:val="007946DA"/>
    <w:rsid w:val="00796623"/>
    <w:rsid w:val="00797533"/>
    <w:rsid w:val="007A0EBC"/>
    <w:rsid w:val="007A19C5"/>
    <w:rsid w:val="007A1EFF"/>
    <w:rsid w:val="007A22E5"/>
    <w:rsid w:val="007A2501"/>
    <w:rsid w:val="007A294B"/>
    <w:rsid w:val="007A3257"/>
    <w:rsid w:val="007A385F"/>
    <w:rsid w:val="007A3AC7"/>
    <w:rsid w:val="007A4901"/>
    <w:rsid w:val="007A5081"/>
    <w:rsid w:val="007A76DA"/>
    <w:rsid w:val="007B0F77"/>
    <w:rsid w:val="007B329C"/>
    <w:rsid w:val="007B6825"/>
    <w:rsid w:val="007B7BA6"/>
    <w:rsid w:val="007C05DE"/>
    <w:rsid w:val="007C49DB"/>
    <w:rsid w:val="007C5B7A"/>
    <w:rsid w:val="007C6301"/>
    <w:rsid w:val="007D1223"/>
    <w:rsid w:val="007D1E6C"/>
    <w:rsid w:val="007D3680"/>
    <w:rsid w:val="007D3728"/>
    <w:rsid w:val="007D37AF"/>
    <w:rsid w:val="007D428B"/>
    <w:rsid w:val="007D56CA"/>
    <w:rsid w:val="007D5956"/>
    <w:rsid w:val="007D61F8"/>
    <w:rsid w:val="007D71A4"/>
    <w:rsid w:val="007D7256"/>
    <w:rsid w:val="007E071A"/>
    <w:rsid w:val="007E2231"/>
    <w:rsid w:val="007E3236"/>
    <w:rsid w:val="007E5F47"/>
    <w:rsid w:val="007F0D3F"/>
    <w:rsid w:val="007F2AE5"/>
    <w:rsid w:val="007F375F"/>
    <w:rsid w:val="007F4408"/>
    <w:rsid w:val="007F514F"/>
    <w:rsid w:val="007F66CE"/>
    <w:rsid w:val="00800AFF"/>
    <w:rsid w:val="00802065"/>
    <w:rsid w:val="00802D63"/>
    <w:rsid w:val="00803371"/>
    <w:rsid w:val="00806B09"/>
    <w:rsid w:val="00806DA8"/>
    <w:rsid w:val="0081035B"/>
    <w:rsid w:val="008117B2"/>
    <w:rsid w:val="00812C13"/>
    <w:rsid w:val="00812C8D"/>
    <w:rsid w:val="00813312"/>
    <w:rsid w:val="00814B4E"/>
    <w:rsid w:val="00814D4E"/>
    <w:rsid w:val="00816CCF"/>
    <w:rsid w:val="00816E8C"/>
    <w:rsid w:val="008177EE"/>
    <w:rsid w:val="00817CA4"/>
    <w:rsid w:val="00820B17"/>
    <w:rsid w:val="008217CC"/>
    <w:rsid w:val="008219A8"/>
    <w:rsid w:val="00821CF7"/>
    <w:rsid w:val="00822B6B"/>
    <w:rsid w:val="00822CCF"/>
    <w:rsid w:val="00823556"/>
    <w:rsid w:val="00824A90"/>
    <w:rsid w:val="00825972"/>
    <w:rsid w:val="00826557"/>
    <w:rsid w:val="00826E41"/>
    <w:rsid w:val="0083000B"/>
    <w:rsid w:val="0083042A"/>
    <w:rsid w:val="00833DED"/>
    <w:rsid w:val="0083716F"/>
    <w:rsid w:val="00837199"/>
    <w:rsid w:val="00837958"/>
    <w:rsid w:val="00841E8A"/>
    <w:rsid w:val="00843489"/>
    <w:rsid w:val="0084489C"/>
    <w:rsid w:val="00844E11"/>
    <w:rsid w:val="00845F2C"/>
    <w:rsid w:val="00847DCE"/>
    <w:rsid w:val="008504F1"/>
    <w:rsid w:val="00852220"/>
    <w:rsid w:val="00852974"/>
    <w:rsid w:val="0085417D"/>
    <w:rsid w:val="0085707A"/>
    <w:rsid w:val="008574F3"/>
    <w:rsid w:val="0086002E"/>
    <w:rsid w:val="00860781"/>
    <w:rsid w:val="00860D7E"/>
    <w:rsid w:val="00861374"/>
    <w:rsid w:val="00862461"/>
    <w:rsid w:val="00863FA1"/>
    <w:rsid w:val="00866512"/>
    <w:rsid w:val="00867D71"/>
    <w:rsid w:val="00867D88"/>
    <w:rsid w:val="0087016F"/>
    <w:rsid w:val="0087193A"/>
    <w:rsid w:val="00871BA1"/>
    <w:rsid w:val="008730A8"/>
    <w:rsid w:val="00874FB7"/>
    <w:rsid w:val="00877543"/>
    <w:rsid w:val="00877AB6"/>
    <w:rsid w:val="0088191D"/>
    <w:rsid w:val="008853E3"/>
    <w:rsid w:val="00890D5B"/>
    <w:rsid w:val="008916C1"/>
    <w:rsid w:val="00891E76"/>
    <w:rsid w:val="00896DDB"/>
    <w:rsid w:val="0089718D"/>
    <w:rsid w:val="008978B8"/>
    <w:rsid w:val="00897F0A"/>
    <w:rsid w:val="00897F9F"/>
    <w:rsid w:val="008A0592"/>
    <w:rsid w:val="008A09AA"/>
    <w:rsid w:val="008A0FA0"/>
    <w:rsid w:val="008A2380"/>
    <w:rsid w:val="008A2D18"/>
    <w:rsid w:val="008A37A5"/>
    <w:rsid w:val="008A3865"/>
    <w:rsid w:val="008A3D0A"/>
    <w:rsid w:val="008A5D56"/>
    <w:rsid w:val="008A67A2"/>
    <w:rsid w:val="008A68B2"/>
    <w:rsid w:val="008B192C"/>
    <w:rsid w:val="008B22C7"/>
    <w:rsid w:val="008B24E0"/>
    <w:rsid w:val="008B301C"/>
    <w:rsid w:val="008B32D9"/>
    <w:rsid w:val="008B3AFE"/>
    <w:rsid w:val="008B3FFF"/>
    <w:rsid w:val="008B4442"/>
    <w:rsid w:val="008B445F"/>
    <w:rsid w:val="008B473A"/>
    <w:rsid w:val="008B56A3"/>
    <w:rsid w:val="008B6149"/>
    <w:rsid w:val="008B6355"/>
    <w:rsid w:val="008B63E0"/>
    <w:rsid w:val="008B64EA"/>
    <w:rsid w:val="008B7734"/>
    <w:rsid w:val="008C1745"/>
    <w:rsid w:val="008C25DB"/>
    <w:rsid w:val="008C289F"/>
    <w:rsid w:val="008C350E"/>
    <w:rsid w:val="008C49C6"/>
    <w:rsid w:val="008C6B5C"/>
    <w:rsid w:val="008C7A82"/>
    <w:rsid w:val="008C7D24"/>
    <w:rsid w:val="008D06C0"/>
    <w:rsid w:val="008D08EE"/>
    <w:rsid w:val="008D0F96"/>
    <w:rsid w:val="008D11AD"/>
    <w:rsid w:val="008D13CA"/>
    <w:rsid w:val="008D160B"/>
    <w:rsid w:val="008D2605"/>
    <w:rsid w:val="008D4677"/>
    <w:rsid w:val="008D5E3F"/>
    <w:rsid w:val="008D74B1"/>
    <w:rsid w:val="008D7549"/>
    <w:rsid w:val="008E4556"/>
    <w:rsid w:val="008E4F2B"/>
    <w:rsid w:val="008E55A6"/>
    <w:rsid w:val="008E55C5"/>
    <w:rsid w:val="008E5B67"/>
    <w:rsid w:val="008F032B"/>
    <w:rsid w:val="008F0911"/>
    <w:rsid w:val="008F09E9"/>
    <w:rsid w:val="008F0B87"/>
    <w:rsid w:val="008F165E"/>
    <w:rsid w:val="008F228F"/>
    <w:rsid w:val="008F75E3"/>
    <w:rsid w:val="009005AB"/>
    <w:rsid w:val="009017FA"/>
    <w:rsid w:val="0090185A"/>
    <w:rsid w:val="00902763"/>
    <w:rsid w:val="0090370A"/>
    <w:rsid w:val="00903B1C"/>
    <w:rsid w:val="009058FF"/>
    <w:rsid w:val="009063D5"/>
    <w:rsid w:val="00907E93"/>
    <w:rsid w:val="009101AF"/>
    <w:rsid w:val="00910BDA"/>
    <w:rsid w:val="00912257"/>
    <w:rsid w:val="00913447"/>
    <w:rsid w:val="00913629"/>
    <w:rsid w:val="00914308"/>
    <w:rsid w:val="009146AA"/>
    <w:rsid w:val="0091580A"/>
    <w:rsid w:val="009163E5"/>
    <w:rsid w:val="00916B52"/>
    <w:rsid w:val="009172C0"/>
    <w:rsid w:val="00917385"/>
    <w:rsid w:val="0092007B"/>
    <w:rsid w:val="00920714"/>
    <w:rsid w:val="00920F13"/>
    <w:rsid w:val="00921940"/>
    <w:rsid w:val="00921A68"/>
    <w:rsid w:val="00923E77"/>
    <w:rsid w:val="0092495D"/>
    <w:rsid w:val="00925C14"/>
    <w:rsid w:val="00926769"/>
    <w:rsid w:val="00927AFE"/>
    <w:rsid w:val="00931B4A"/>
    <w:rsid w:val="00932C80"/>
    <w:rsid w:val="00933ADC"/>
    <w:rsid w:val="00933F67"/>
    <w:rsid w:val="00934DBE"/>
    <w:rsid w:val="00937255"/>
    <w:rsid w:val="0093784D"/>
    <w:rsid w:val="00937FFD"/>
    <w:rsid w:val="00942280"/>
    <w:rsid w:val="009424BD"/>
    <w:rsid w:val="009447A3"/>
    <w:rsid w:val="00944E44"/>
    <w:rsid w:val="0094540A"/>
    <w:rsid w:val="0094551C"/>
    <w:rsid w:val="0094578B"/>
    <w:rsid w:val="009461AF"/>
    <w:rsid w:val="009515C0"/>
    <w:rsid w:val="009517C5"/>
    <w:rsid w:val="009526A7"/>
    <w:rsid w:val="0095346E"/>
    <w:rsid w:val="00955212"/>
    <w:rsid w:val="00955615"/>
    <w:rsid w:val="0095568B"/>
    <w:rsid w:val="0095575A"/>
    <w:rsid w:val="0095701C"/>
    <w:rsid w:val="009571D4"/>
    <w:rsid w:val="00957B94"/>
    <w:rsid w:val="009603CF"/>
    <w:rsid w:val="009611F6"/>
    <w:rsid w:val="00962D08"/>
    <w:rsid w:val="009633DD"/>
    <w:rsid w:val="00963DA0"/>
    <w:rsid w:val="00966403"/>
    <w:rsid w:val="00967196"/>
    <w:rsid w:val="00967B05"/>
    <w:rsid w:val="00967DB1"/>
    <w:rsid w:val="00967DD6"/>
    <w:rsid w:val="00970B05"/>
    <w:rsid w:val="00970D8B"/>
    <w:rsid w:val="009710C9"/>
    <w:rsid w:val="00974666"/>
    <w:rsid w:val="0097518E"/>
    <w:rsid w:val="0097586F"/>
    <w:rsid w:val="00976C61"/>
    <w:rsid w:val="00981332"/>
    <w:rsid w:val="009821B1"/>
    <w:rsid w:val="00982BB6"/>
    <w:rsid w:val="00983136"/>
    <w:rsid w:val="00986B80"/>
    <w:rsid w:val="00987617"/>
    <w:rsid w:val="00987EE5"/>
    <w:rsid w:val="00991751"/>
    <w:rsid w:val="009923C9"/>
    <w:rsid w:val="009930FF"/>
    <w:rsid w:val="0099360D"/>
    <w:rsid w:val="00993BB1"/>
    <w:rsid w:val="00993FAA"/>
    <w:rsid w:val="00995A93"/>
    <w:rsid w:val="00996076"/>
    <w:rsid w:val="0099676F"/>
    <w:rsid w:val="00996870"/>
    <w:rsid w:val="009A04C2"/>
    <w:rsid w:val="009A21CA"/>
    <w:rsid w:val="009A3A00"/>
    <w:rsid w:val="009A3FB2"/>
    <w:rsid w:val="009A42A4"/>
    <w:rsid w:val="009A4F44"/>
    <w:rsid w:val="009A595D"/>
    <w:rsid w:val="009A5E5E"/>
    <w:rsid w:val="009B0033"/>
    <w:rsid w:val="009B07DB"/>
    <w:rsid w:val="009B439D"/>
    <w:rsid w:val="009B4972"/>
    <w:rsid w:val="009B5B47"/>
    <w:rsid w:val="009B6731"/>
    <w:rsid w:val="009B6B51"/>
    <w:rsid w:val="009B7215"/>
    <w:rsid w:val="009C0B5C"/>
    <w:rsid w:val="009C1E89"/>
    <w:rsid w:val="009C371B"/>
    <w:rsid w:val="009C512A"/>
    <w:rsid w:val="009C5216"/>
    <w:rsid w:val="009C57EE"/>
    <w:rsid w:val="009C5DD7"/>
    <w:rsid w:val="009C72D4"/>
    <w:rsid w:val="009D01FB"/>
    <w:rsid w:val="009D0967"/>
    <w:rsid w:val="009D0A03"/>
    <w:rsid w:val="009D0DE8"/>
    <w:rsid w:val="009D122E"/>
    <w:rsid w:val="009D1DFC"/>
    <w:rsid w:val="009D3626"/>
    <w:rsid w:val="009D5C91"/>
    <w:rsid w:val="009D648D"/>
    <w:rsid w:val="009D70C7"/>
    <w:rsid w:val="009D738F"/>
    <w:rsid w:val="009D7A15"/>
    <w:rsid w:val="009E03E3"/>
    <w:rsid w:val="009E05C5"/>
    <w:rsid w:val="009E1A23"/>
    <w:rsid w:val="009E29F8"/>
    <w:rsid w:val="009E3BC5"/>
    <w:rsid w:val="009E48E8"/>
    <w:rsid w:val="009E5695"/>
    <w:rsid w:val="009E680C"/>
    <w:rsid w:val="009E749F"/>
    <w:rsid w:val="009E75A1"/>
    <w:rsid w:val="009E7A9F"/>
    <w:rsid w:val="009E7FFC"/>
    <w:rsid w:val="009F0E16"/>
    <w:rsid w:val="009F21D6"/>
    <w:rsid w:val="009F22AE"/>
    <w:rsid w:val="009F3ECA"/>
    <w:rsid w:val="009F6B9F"/>
    <w:rsid w:val="009F7007"/>
    <w:rsid w:val="009F75D6"/>
    <w:rsid w:val="00A00DC6"/>
    <w:rsid w:val="00A02538"/>
    <w:rsid w:val="00A032B6"/>
    <w:rsid w:val="00A03CC1"/>
    <w:rsid w:val="00A04325"/>
    <w:rsid w:val="00A04802"/>
    <w:rsid w:val="00A04826"/>
    <w:rsid w:val="00A06F17"/>
    <w:rsid w:val="00A07A3C"/>
    <w:rsid w:val="00A102CA"/>
    <w:rsid w:val="00A105C0"/>
    <w:rsid w:val="00A107A3"/>
    <w:rsid w:val="00A10A1C"/>
    <w:rsid w:val="00A10ED9"/>
    <w:rsid w:val="00A1221F"/>
    <w:rsid w:val="00A12A00"/>
    <w:rsid w:val="00A13530"/>
    <w:rsid w:val="00A14FF9"/>
    <w:rsid w:val="00A1548D"/>
    <w:rsid w:val="00A17568"/>
    <w:rsid w:val="00A17A64"/>
    <w:rsid w:val="00A17E76"/>
    <w:rsid w:val="00A2411C"/>
    <w:rsid w:val="00A25A18"/>
    <w:rsid w:val="00A25D51"/>
    <w:rsid w:val="00A2667F"/>
    <w:rsid w:val="00A302A2"/>
    <w:rsid w:val="00A302CF"/>
    <w:rsid w:val="00A30331"/>
    <w:rsid w:val="00A31492"/>
    <w:rsid w:val="00A31719"/>
    <w:rsid w:val="00A31CBE"/>
    <w:rsid w:val="00A32B53"/>
    <w:rsid w:val="00A3469A"/>
    <w:rsid w:val="00A3551F"/>
    <w:rsid w:val="00A355E8"/>
    <w:rsid w:val="00A35E7C"/>
    <w:rsid w:val="00A40C2D"/>
    <w:rsid w:val="00A41D3D"/>
    <w:rsid w:val="00A42D90"/>
    <w:rsid w:val="00A44631"/>
    <w:rsid w:val="00A44933"/>
    <w:rsid w:val="00A46630"/>
    <w:rsid w:val="00A52190"/>
    <w:rsid w:val="00A533AD"/>
    <w:rsid w:val="00A53A47"/>
    <w:rsid w:val="00A5410C"/>
    <w:rsid w:val="00A574DB"/>
    <w:rsid w:val="00A57E0D"/>
    <w:rsid w:val="00A60D0F"/>
    <w:rsid w:val="00A6119F"/>
    <w:rsid w:val="00A62092"/>
    <w:rsid w:val="00A64748"/>
    <w:rsid w:val="00A669C0"/>
    <w:rsid w:val="00A70F32"/>
    <w:rsid w:val="00A71378"/>
    <w:rsid w:val="00A71FCE"/>
    <w:rsid w:val="00A72A61"/>
    <w:rsid w:val="00A73B35"/>
    <w:rsid w:val="00A76896"/>
    <w:rsid w:val="00A76B13"/>
    <w:rsid w:val="00A7705C"/>
    <w:rsid w:val="00A84DB7"/>
    <w:rsid w:val="00A84EE9"/>
    <w:rsid w:val="00A86FD9"/>
    <w:rsid w:val="00A90F29"/>
    <w:rsid w:val="00A96332"/>
    <w:rsid w:val="00A96E14"/>
    <w:rsid w:val="00A97EA6"/>
    <w:rsid w:val="00AA0AB0"/>
    <w:rsid w:val="00AA0D6A"/>
    <w:rsid w:val="00AA164F"/>
    <w:rsid w:val="00AA1CF8"/>
    <w:rsid w:val="00AA5900"/>
    <w:rsid w:val="00AA64A1"/>
    <w:rsid w:val="00AA6714"/>
    <w:rsid w:val="00AA67DD"/>
    <w:rsid w:val="00AB119C"/>
    <w:rsid w:val="00AB16EB"/>
    <w:rsid w:val="00AB275E"/>
    <w:rsid w:val="00AB28BA"/>
    <w:rsid w:val="00AB367F"/>
    <w:rsid w:val="00AB3D28"/>
    <w:rsid w:val="00AB63B1"/>
    <w:rsid w:val="00AC1087"/>
    <w:rsid w:val="00AC2A80"/>
    <w:rsid w:val="00AC34E4"/>
    <w:rsid w:val="00AC34F6"/>
    <w:rsid w:val="00AC4257"/>
    <w:rsid w:val="00AC70E6"/>
    <w:rsid w:val="00AC7800"/>
    <w:rsid w:val="00AD022C"/>
    <w:rsid w:val="00AD0355"/>
    <w:rsid w:val="00AD05FD"/>
    <w:rsid w:val="00AD0B68"/>
    <w:rsid w:val="00AD0C87"/>
    <w:rsid w:val="00AD10E1"/>
    <w:rsid w:val="00AD1ADA"/>
    <w:rsid w:val="00AD37C5"/>
    <w:rsid w:val="00AD3E85"/>
    <w:rsid w:val="00AD3EE5"/>
    <w:rsid w:val="00AD47AE"/>
    <w:rsid w:val="00AD4813"/>
    <w:rsid w:val="00AD53C6"/>
    <w:rsid w:val="00AD5FCF"/>
    <w:rsid w:val="00AD655D"/>
    <w:rsid w:val="00AD765D"/>
    <w:rsid w:val="00AD77D0"/>
    <w:rsid w:val="00AD794D"/>
    <w:rsid w:val="00AD7FC2"/>
    <w:rsid w:val="00AE1170"/>
    <w:rsid w:val="00AE1F06"/>
    <w:rsid w:val="00AE27E7"/>
    <w:rsid w:val="00AE2EE3"/>
    <w:rsid w:val="00AE41C4"/>
    <w:rsid w:val="00AE4B1B"/>
    <w:rsid w:val="00AE5169"/>
    <w:rsid w:val="00AE6112"/>
    <w:rsid w:val="00AE64C2"/>
    <w:rsid w:val="00AE6FEF"/>
    <w:rsid w:val="00AE7591"/>
    <w:rsid w:val="00AF3C8A"/>
    <w:rsid w:val="00AF4163"/>
    <w:rsid w:val="00AF4C4B"/>
    <w:rsid w:val="00AF595F"/>
    <w:rsid w:val="00AF6193"/>
    <w:rsid w:val="00AF6A3B"/>
    <w:rsid w:val="00AF7314"/>
    <w:rsid w:val="00B0015C"/>
    <w:rsid w:val="00B001B8"/>
    <w:rsid w:val="00B00792"/>
    <w:rsid w:val="00B00A90"/>
    <w:rsid w:val="00B02FA2"/>
    <w:rsid w:val="00B032A7"/>
    <w:rsid w:val="00B03D58"/>
    <w:rsid w:val="00B03DC9"/>
    <w:rsid w:val="00B0538C"/>
    <w:rsid w:val="00B1057B"/>
    <w:rsid w:val="00B12A10"/>
    <w:rsid w:val="00B14005"/>
    <w:rsid w:val="00B150CB"/>
    <w:rsid w:val="00B172BE"/>
    <w:rsid w:val="00B1796B"/>
    <w:rsid w:val="00B205D8"/>
    <w:rsid w:val="00B22BD6"/>
    <w:rsid w:val="00B23154"/>
    <w:rsid w:val="00B235AB"/>
    <w:rsid w:val="00B2547F"/>
    <w:rsid w:val="00B27253"/>
    <w:rsid w:val="00B27885"/>
    <w:rsid w:val="00B3025D"/>
    <w:rsid w:val="00B31278"/>
    <w:rsid w:val="00B32462"/>
    <w:rsid w:val="00B34012"/>
    <w:rsid w:val="00B34EEB"/>
    <w:rsid w:val="00B351BD"/>
    <w:rsid w:val="00B36147"/>
    <w:rsid w:val="00B3659D"/>
    <w:rsid w:val="00B36913"/>
    <w:rsid w:val="00B37664"/>
    <w:rsid w:val="00B37B6A"/>
    <w:rsid w:val="00B37EAB"/>
    <w:rsid w:val="00B41BDC"/>
    <w:rsid w:val="00B42D6E"/>
    <w:rsid w:val="00B43A2F"/>
    <w:rsid w:val="00B451D6"/>
    <w:rsid w:val="00B46D63"/>
    <w:rsid w:val="00B4798B"/>
    <w:rsid w:val="00B506D4"/>
    <w:rsid w:val="00B5117C"/>
    <w:rsid w:val="00B517DA"/>
    <w:rsid w:val="00B52FBB"/>
    <w:rsid w:val="00B53CFC"/>
    <w:rsid w:val="00B53FDA"/>
    <w:rsid w:val="00B555E7"/>
    <w:rsid w:val="00B55D22"/>
    <w:rsid w:val="00B55ED3"/>
    <w:rsid w:val="00B57CF3"/>
    <w:rsid w:val="00B57F85"/>
    <w:rsid w:val="00B60129"/>
    <w:rsid w:val="00B61393"/>
    <w:rsid w:val="00B61AE3"/>
    <w:rsid w:val="00B6278B"/>
    <w:rsid w:val="00B63A24"/>
    <w:rsid w:val="00B64F73"/>
    <w:rsid w:val="00B651BB"/>
    <w:rsid w:val="00B658A5"/>
    <w:rsid w:val="00B67414"/>
    <w:rsid w:val="00B67A96"/>
    <w:rsid w:val="00B67E5C"/>
    <w:rsid w:val="00B726AF"/>
    <w:rsid w:val="00B735F5"/>
    <w:rsid w:val="00B737EF"/>
    <w:rsid w:val="00B7502C"/>
    <w:rsid w:val="00B7671E"/>
    <w:rsid w:val="00B76AF2"/>
    <w:rsid w:val="00B76D8B"/>
    <w:rsid w:val="00B77955"/>
    <w:rsid w:val="00B8127C"/>
    <w:rsid w:val="00B81C44"/>
    <w:rsid w:val="00B826C6"/>
    <w:rsid w:val="00B82D95"/>
    <w:rsid w:val="00B832DF"/>
    <w:rsid w:val="00B83A92"/>
    <w:rsid w:val="00B8411E"/>
    <w:rsid w:val="00B84743"/>
    <w:rsid w:val="00B84C24"/>
    <w:rsid w:val="00B85A9E"/>
    <w:rsid w:val="00B85AFE"/>
    <w:rsid w:val="00B85BC2"/>
    <w:rsid w:val="00B85D6B"/>
    <w:rsid w:val="00B86071"/>
    <w:rsid w:val="00B866F9"/>
    <w:rsid w:val="00B90920"/>
    <w:rsid w:val="00B90FA1"/>
    <w:rsid w:val="00B91586"/>
    <w:rsid w:val="00B9174B"/>
    <w:rsid w:val="00B921C0"/>
    <w:rsid w:val="00B92AB6"/>
    <w:rsid w:val="00B93285"/>
    <w:rsid w:val="00B94ADE"/>
    <w:rsid w:val="00B950F7"/>
    <w:rsid w:val="00B9559B"/>
    <w:rsid w:val="00B95AF7"/>
    <w:rsid w:val="00B963B3"/>
    <w:rsid w:val="00B96F2C"/>
    <w:rsid w:val="00BA1DA3"/>
    <w:rsid w:val="00BA1F54"/>
    <w:rsid w:val="00BA2012"/>
    <w:rsid w:val="00BA3E90"/>
    <w:rsid w:val="00BA4C36"/>
    <w:rsid w:val="00BA4C3B"/>
    <w:rsid w:val="00BA608A"/>
    <w:rsid w:val="00BB3DF0"/>
    <w:rsid w:val="00BB607B"/>
    <w:rsid w:val="00BB60E7"/>
    <w:rsid w:val="00BB6F05"/>
    <w:rsid w:val="00BB7C17"/>
    <w:rsid w:val="00BC0F48"/>
    <w:rsid w:val="00BC288C"/>
    <w:rsid w:val="00BC2D8A"/>
    <w:rsid w:val="00BC54EE"/>
    <w:rsid w:val="00BC6F84"/>
    <w:rsid w:val="00BC7BAA"/>
    <w:rsid w:val="00BC7D2B"/>
    <w:rsid w:val="00BD0E60"/>
    <w:rsid w:val="00BD12BC"/>
    <w:rsid w:val="00BD4946"/>
    <w:rsid w:val="00BD5A73"/>
    <w:rsid w:val="00BD6CAA"/>
    <w:rsid w:val="00BD7AB3"/>
    <w:rsid w:val="00BE0943"/>
    <w:rsid w:val="00BE286C"/>
    <w:rsid w:val="00BE2917"/>
    <w:rsid w:val="00BE32CF"/>
    <w:rsid w:val="00BE3304"/>
    <w:rsid w:val="00BE3B3F"/>
    <w:rsid w:val="00BE3C76"/>
    <w:rsid w:val="00BE5682"/>
    <w:rsid w:val="00BE5860"/>
    <w:rsid w:val="00BE5A00"/>
    <w:rsid w:val="00BE6488"/>
    <w:rsid w:val="00BE7AEE"/>
    <w:rsid w:val="00BF2EF9"/>
    <w:rsid w:val="00BF2FA2"/>
    <w:rsid w:val="00BF37E0"/>
    <w:rsid w:val="00BF39EC"/>
    <w:rsid w:val="00BF4B36"/>
    <w:rsid w:val="00BF7280"/>
    <w:rsid w:val="00BF74D6"/>
    <w:rsid w:val="00BF7FA2"/>
    <w:rsid w:val="00C006C8"/>
    <w:rsid w:val="00C034CD"/>
    <w:rsid w:val="00C04608"/>
    <w:rsid w:val="00C0464D"/>
    <w:rsid w:val="00C052D7"/>
    <w:rsid w:val="00C05B0F"/>
    <w:rsid w:val="00C05E3F"/>
    <w:rsid w:val="00C06630"/>
    <w:rsid w:val="00C0730E"/>
    <w:rsid w:val="00C07368"/>
    <w:rsid w:val="00C103E4"/>
    <w:rsid w:val="00C11C31"/>
    <w:rsid w:val="00C12617"/>
    <w:rsid w:val="00C1317F"/>
    <w:rsid w:val="00C14DFC"/>
    <w:rsid w:val="00C15CB5"/>
    <w:rsid w:val="00C175F8"/>
    <w:rsid w:val="00C20823"/>
    <w:rsid w:val="00C22D26"/>
    <w:rsid w:val="00C24F7A"/>
    <w:rsid w:val="00C24FEB"/>
    <w:rsid w:val="00C25297"/>
    <w:rsid w:val="00C25E1A"/>
    <w:rsid w:val="00C27B1A"/>
    <w:rsid w:val="00C31DE1"/>
    <w:rsid w:val="00C349D7"/>
    <w:rsid w:val="00C36E13"/>
    <w:rsid w:val="00C37C6E"/>
    <w:rsid w:val="00C4053A"/>
    <w:rsid w:val="00C415EF"/>
    <w:rsid w:val="00C424FD"/>
    <w:rsid w:val="00C441A3"/>
    <w:rsid w:val="00C44AA2"/>
    <w:rsid w:val="00C44FDD"/>
    <w:rsid w:val="00C45E61"/>
    <w:rsid w:val="00C4684F"/>
    <w:rsid w:val="00C47681"/>
    <w:rsid w:val="00C51F1C"/>
    <w:rsid w:val="00C52E9D"/>
    <w:rsid w:val="00C5563F"/>
    <w:rsid w:val="00C569A4"/>
    <w:rsid w:val="00C603BF"/>
    <w:rsid w:val="00C61DCF"/>
    <w:rsid w:val="00C61F7E"/>
    <w:rsid w:val="00C63704"/>
    <w:rsid w:val="00C64899"/>
    <w:rsid w:val="00C64BFD"/>
    <w:rsid w:val="00C724B6"/>
    <w:rsid w:val="00C72AA2"/>
    <w:rsid w:val="00C7334E"/>
    <w:rsid w:val="00C76835"/>
    <w:rsid w:val="00C77114"/>
    <w:rsid w:val="00C8074A"/>
    <w:rsid w:val="00C8191C"/>
    <w:rsid w:val="00C81B5D"/>
    <w:rsid w:val="00C81D5C"/>
    <w:rsid w:val="00C84F2A"/>
    <w:rsid w:val="00C855A2"/>
    <w:rsid w:val="00C86025"/>
    <w:rsid w:val="00C876FA"/>
    <w:rsid w:val="00C905CB"/>
    <w:rsid w:val="00C9143E"/>
    <w:rsid w:val="00C91946"/>
    <w:rsid w:val="00C91AF4"/>
    <w:rsid w:val="00C9278D"/>
    <w:rsid w:val="00C931CD"/>
    <w:rsid w:val="00C946FB"/>
    <w:rsid w:val="00CA067D"/>
    <w:rsid w:val="00CA088D"/>
    <w:rsid w:val="00CA0928"/>
    <w:rsid w:val="00CA11C3"/>
    <w:rsid w:val="00CA5158"/>
    <w:rsid w:val="00CA5A1C"/>
    <w:rsid w:val="00CA6EFE"/>
    <w:rsid w:val="00CB0A5A"/>
    <w:rsid w:val="00CB1DFC"/>
    <w:rsid w:val="00CB40EA"/>
    <w:rsid w:val="00CB4812"/>
    <w:rsid w:val="00CB4AA9"/>
    <w:rsid w:val="00CB630F"/>
    <w:rsid w:val="00CC10CF"/>
    <w:rsid w:val="00CC135F"/>
    <w:rsid w:val="00CC287A"/>
    <w:rsid w:val="00CC4233"/>
    <w:rsid w:val="00CC4370"/>
    <w:rsid w:val="00CC4519"/>
    <w:rsid w:val="00CC6852"/>
    <w:rsid w:val="00CC7AEB"/>
    <w:rsid w:val="00CD0A37"/>
    <w:rsid w:val="00CD0D46"/>
    <w:rsid w:val="00CD330F"/>
    <w:rsid w:val="00CD3729"/>
    <w:rsid w:val="00CD390A"/>
    <w:rsid w:val="00CD3AEF"/>
    <w:rsid w:val="00CD4795"/>
    <w:rsid w:val="00CD5522"/>
    <w:rsid w:val="00CD5625"/>
    <w:rsid w:val="00CD5D8C"/>
    <w:rsid w:val="00CD5D9F"/>
    <w:rsid w:val="00CD6B57"/>
    <w:rsid w:val="00CD706A"/>
    <w:rsid w:val="00CD706F"/>
    <w:rsid w:val="00CD72EB"/>
    <w:rsid w:val="00CD789C"/>
    <w:rsid w:val="00CD7F19"/>
    <w:rsid w:val="00CE0B91"/>
    <w:rsid w:val="00CE1BDB"/>
    <w:rsid w:val="00CE1CD5"/>
    <w:rsid w:val="00CE2364"/>
    <w:rsid w:val="00CE2B4A"/>
    <w:rsid w:val="00CE2F31"/>
    <w:rsid w:val="00CE3851"/>
    <w:rsid w:val="00CE603E"/>
    <w:rsid w:val="00CE6062"/>
    <w:rsid w:val="00CE63F9"/>
    <w:rsid w:val="00CF1451"/>
    <w:rsid w:val="00CF3EBC"/>
    <w:rsid w:val="00CF407A"/>
    <w:rsid w:val="00CF4BFD"/>
    <w:rsid w:val="00CF4EF0"/>
    <w:rsid w:val="00CF5004"/>
    <w:rsid w:val="00CF57C3"/>
    <w:rsid w:val="00CF60BA"/>
    <w:rsid w:val="00CF7BCF"/>
    <w:rsid w:val="00D01908"/>
    <w:rsid w:val="00D01A16"/>
    <w:rsid w:val="00D02A94"/>
    <w:rsid w:val="00D04B19"/>
    <w:rsid w:val="00D05E83"/>
    <w:rsid w:val="00D06531"/>
    <w:rsid w:val="00D10F3E"/>
    <w:rsid w:val="00D115C8"/>
    <w:rsid w:val="00D11A53"/>
    <w:rsid w:val="00D12DCF"/>
    <w:rsid w:val="00D13826"/>
    <w:rsid w:val="00D14B65"/>
    <w:rsid w:val="00D14E04"/>
    <w:rsid w:val="00D1505B"/>
    <w:rsid w:val="00D15072"/>
    <w:rsid w:val="00D15680"/>
    <w:rsid w:val="00D15899"/>
    <w:rsid w:val="00D15D78"/>
    <w:rsid w:val="00D16354"/>
    <w:rsid w:val="00D165D2"/>
    <w:rsid w:val="00D16CB1"/>
    <w:rsid w:val="00D1754E"/>
    <w:rsid w:val="00D221FF"/>
    <w:rsid w:val="00D23EAC"/>
    <w:rsid w:val="00D2497C"/>
    <w:rsid w:val="00D24C27"/>
    <w:rsid w:val="00D24CBC"/>
    <w:rsid w:val="00D25201"/>
    <w:rsid w:val="00D25A4C"/>
    <w:rsid w:val="00D25BC3"/>
    <w:rsid w:val="00D25EC9"/>
    <w:rsid w:val="00D26C18"/>
    <w:rsid w:val="00D26FAA"/>
    <w:rsid w:val="00D27A11"/>
    <w:rsid w:val="00D30788"/>
    <w:rsid w:val="00D30E52"/>
    <w:rsid w:val="00D3129E"/>
    <w:rsid w:val="00D31B3F"/>
    <w:rsid w:val="00D32657"/>
    <w:rsid w:val="00D34FB2"/>
    <w:rsid w:val="00D351D5"/>
    <w:rsid w:val="00D373EB"/>
    <w:rsid w:val="00D40340"/>
    <w:rsid w:val="00D433E5"/>
    <w:rsid w:val="00D44147"/>
    <w:rsid w:val="00D4451F"/>
    <w:rsid w:val="00D4524D"/>
    <w:rsid w:val="00D45A96"/>
    <w:rsid w:val="00D45BBA"/>
    <w:rsid w:val="00D45F6E"/>
    <w:rsid w:val="00D467CC"/>
    <w:rsid w:val="00D51146"/>
    <w:rsid w:val="00D51ABE"/>
    <w:rsid w:val="00D53531"/>
    <w:rsid w:val="00D552B4"/>
    <w:rsid w:val="00D563D0"/>
    <w:rsid w:val="00D56826"/>
    <w:rsid w:val="00D568ED"/>
    <w:rsid w:val="00D57D48"/>
    <w:rsid w:val="00D60158"/>
    <w:rsid w:val="00D606A0"/>
    <w:rsid w:val="00D60C34"/>
    <w:rsid w:val="00D61175"/>
    <w:rsid w:val="00D6124B"/>
    <w:rsid w:val="00D638D9"/>
    <w:rsid w:val="00D6482F"/>
    <w:rsid w:val="00D667AA"/>
    <w:rsid w:val="00D66C9C"/>
    <w:rsid w:val="00D7438E"/>
    <w:rsid w:val="00D7467C"/>
    <w:rsid w:val="00D76FD0"/>
    <w:rsid w:val="00D779DF"/>
    <w:rsid w:val="00D81240"/>
    <w:rsid w:val="00D827DC"/>
    <w:rsid w:val="00D85270"/>
    <w:rsid w:val="00D86D7C"/>
    <w:rsid w:val="00D87B38"/>
    <w:rsid w:val="00D92173"/>
    <w:rsid w:val="00D93C31"/>
    <w:rsid w:val="00D95043"/>
    <w:rsid w:val="00D951AA"/>
    <w:rsid w:val="00D95520"/>
    <w:rsid w:val="00D95A13"/>
    <w:rsid w:val="00D95F3B"/>
    <w:rsid w:val="00D961A4"/>
    <w:rsid w:val="00DA40C3"/>
    <w:rsid w:val="00DA4A18"/>
    <w:rsid w:val="00DA4A43"/>
    <w:rsid w:val="00DA516E"/>
    <w:rsid w:val="00DA6D5A"/>
    <w:rsid w:val="00DA7D1C"/>
    <w:rsid w:val="00DB35E0"/>
    <w:rsid w:val="00DB46D7"/>
    <w:rsid w:val="00DB52CD"/>
    <w:rsid w:val="00DB5967"/>
    <w:rsid w:val="00DB63CA"/>
    <w:rsid w:val="00DB7588"/>
    <w:rsid w:val="00DC00E4"/>
    <w:rsid w:val="00DC0883"/>
    <w:rsid w:val="00DC1137"/>
    <w:rsid w:val="00DC1481"/>
    <w:rsid w:val="00DC1FB8"/>
    <w:rsid w:val="00DC248A"/>
    <w:rsid w:val="00DC35CF"/>
    <w:rsid w:val="00DC3822"/>
    <w:rsid w:val="00DC3C04"/>
    <w:rsid w:val="00DC3C08"/>
    <w:rsid w:val="00DC3F31"/>
    <w:rsid w:val="00DC4511"/>
    <w:rsid w:val="00DC571C"/>
    <w:rsid w:val="00DC604F"/>
    <w:rsid w:val="00DC7318"/>
    <w:rsid w:val="00DD1DCE"/>
    <w:rsid w:val="00DD20C7"/>
    <w:rsid w:val="00DD2503"/>
    <w:rsid w:val="00DD3AA3"/>
    <w:rsid w:val="00DD6578"/>
    <w:rsid w:val="00DD68FE"/>
    <w:rsid w:val="00DD71FE"/>
    <w:rsid w:val="00DD75AD"/>
    <w:rsid w:val="00DD78E3"/>
    <w:rsid w:val="00DD7FEF"/>
    <w:rsid w:val="00DE0B94"/>
    <w:rsid w:val="00DE1265"/>
    <w:rsid w:val="00DE5FF2"/>
    <w:rsid w:val="00DE74D0"/>
    <w:rsid w:val="00DF0A05"/>
    <w:rsid w:val="00DF4C96"/>
    <w:rsid w:val="00DF4DAE"/>
    <w:rsid w:val="00DF4E1A"/>
    <w:rsid w:val="00DF5476"/>
    <w:rsid w:val="00DF6A4E"/>
    <w:rsid w:val="00DF775B"/>
    <w:rsid w:val="00E04E46"/>
    <w:rsid w:val="00E050D0"/>
    <w:rsid w:val="00E0599F"/>
    <w:rsid w:val="00E07D19"/>
    <w:rsid w:val="00E07F6B"/>
    <w:rsid w:val="00E10AC0"/>
    <w:rsid w:val="00E11A8D"/>
    <w:rsid w:val="00E1365E"/>
    <w:rsid w:val="00E13FC1"/>
    <w:rsid w:val="00E1478B"/>
    <w:rsid w:val="00E14948"/>
    <w:rsid w:val="00E1529A"/>
    <w:rsid w:val="00E175DF"/>
    <w:rsid w:val="00E2105A"/>
    <w:rsid w:val="00E217AC"/>
    <w:rsid w:val="00E22026"/>
    <w:rsid w:val="00E229B6"/>
    <w:rsid w:val="00E2308C"/>
    <w:rsid w:val="00E24FC4"/>
    <w:rsid w:val="00E25F98"/>
    <w:rsid w:val="00E26C24"/>
    <w:rsid w:val="00E277BE"/>
    <w:rsid w:val="00E30ADF"/>
    <w:rsid w:val="00E32E99"/>
    <w:rsid w:val="00E3453C"/>
    <w:rsid w:val="00E34D81"/>
    <w:rsid w:val="00E34E78"/>
    <w:rsid w:val="00E36827"/>
    <w:rsid w:val="00E36E55"/>
    <w:rsid w:val="00E4152A"/>
    <w:rsid w:val="00E4351A"/>
    <w:rsid w:val="00E44C7D"/>
    <w:rsid w:val="00E45B31"/>
    <w:rsid w:val="00E473FE"/>
    <w:rsid w:val="00E47724"/>
    <w:rsid w:val="00E50451"/>
    <w:rsid w:val="00E50F2E"/>
    <w:rsid w:val="00E526AA"/>
    <w:rsid w:val="00E53146"/>
    <w:rsid w:val="00E54912"/>
    <w:rsid w:val="00E5699E"/>
    <w:rsid w:val="00E56AE3"/>
    <w:rsid w:val="00E572DB"/>
    <w:rsid w:val="00E57DB8"/>
    <w:rsid w:val="00E60185"/>
    <w:rsid w:val="00E60AAC"/>
    <w:rsid w:val="00E63AB5"/>
    <w:rsid w:val="00E655A0"/>
    <w:rsid w:val="00E70BAA"/>
    <w:rsid w:val="00E72D23"/>
    <w:rsid w:val="00E72E87"/>
    <w:rsid w:val="00E75AB1"/>
    <w:rsid w:val="00E77995"/>
    <w:rsid w:val="00E8372C"/>
    <w:rsid w:val="00E844C8"/>
    <w:rsid w:val="00E84671"/>
    <w:rsid w:val="00E84DB0"/>
    <w:rsid w:val="00E85336"/>
    <w:rsid w:val="00E857AB"/>
    <w:rsid w:val="00E90DE4"/>
    <w:rsid w:val="00E911EE"/>
    <w:rsid w:val="00E91397"/>
    <w:rsid w:val="00E92738"/>
    <w:rsid w:val="00E92CDF"/>
    <w:rsid w:val="00E93E32"/>
    <w:rsid w:val="00E95653"/>
    <w:rsid w:val="00E95E44"/>
    <w:rsid w:val="00EA027A"/>
    <w:rsid w:val="00EA07ED"/>
    <w:rsid w:val="00EA330E"/>
    <w:rsid w:val="00EA5834"/>
    <w:rsid w:val="00EA6904"/>
    <w:rsid w:val="00EA77CA"/>
    <w:rsid w:val="00EB09A3"/>
    <w:rsid w:val="00EB1ADF"/>
    <w:rsid w:val="00EB264E"/>
    <w:rsid w:val="00EB3FD4"/>
    <w:rsid w:val="00EB57C4"/>
    <w:rsid w:val="00EB597F"/>
    <w:rsid w:val="00EB6335"/>
    <w:rsid w:val="00EB672D"/>
    <w:rsid w:val="00EB7675"/>
    <w:rsid w:val="00EC059E"/>
    <w:rsid w:val="00EC069B"/>
    <w:rsid w:val="00EC081F"/>
    <w:rsid w:val="00EC10C8"/>
    <w:rsid w:val="00EC1359"/>
    <w:rsid w:val="00EC5378"/>
    <w:rsid w:val="00EC6065"/>
    <w:rsid w:val="00EC65DD"/>
    <w:rsid w:val="00EC6A25"/>
    <w:rsid w:val="00EC6C9D"/>
    <w:rsid w:val="00ED027F"/>
    <w:rsid w:val="00ED0A8F"/>
    <w:rsid w:val="00ED0D58"/>
    <w:rsid w:val="00ED2F74"/>
    <w:rsid w:val="00ED4BC0"/>
    <w:rsid w:val="00ED6A1D"/>
    <w:rsid w:val="00EE0F52"/>
    <w:rsid w:val="00EE1CA9"/>
    <w:rsid w:val="00EE2600"/>
    <w:rsid w:val="00EE550B"/>
    <w:rsid w:val="00EE596A"/>
    <w:rsid w:val="00EE60D0"/>
    <w:rsid w:val="00EE7016"/>
    <w:rsid w:val="00EE76AF"/>
    <w:rsid w:val="00EF0E4F"/>
    <w:rsid w:val="00EF1A3F"/>
    <w:rsid w:val="00EF1ADD"/>
    <w:rsid w:val="00EF29D4"/>
    <w:rsid w:val="00EF3312"/>
    <w:rsid w:val="00EF4795"/>
    <w:rsid w:val="00EF4FE4"/>
    <w:rsid w:val="00EF5311"/>
    <w:rsid w:val="00EF7690"/>
    <w:rsid w:val="00EF7EE3"/>
    <w:rsid w:val="00F00CA1"/>
    <w:rsid w:val="00F012BE"/>
    <w:rsid w:val="00F01441"/>
    <w:rsid w:val="00F01A1A"/>
    <w:rsid w:val="00F01FD4"/>
    <w:rsid w:val="00F043FB"/>
    <w:rsid w:val="00F0557E"/>
    <w:rsid w:val="00F06952"/>
    <w:rsid w:val="00F07236"/>
    <w:rsid w:val="00F07B2B"/>
    <w:rsid w:val="00F07B59"/>
    <w:rsid w:val="00F106B7"/>
    <w:rsid w:val="00F11668"/>
    <w:rsid w:val="00F11DF5"/>
    <w:rsid w:val="00F12572"/>
    <w:rsid w:val="00F12BE7"/>
    <w:rsid w:val="00F13E70"/>
    <w:rsid w:val="00F155F5"/>
    <w:rsid w:val="00F16374"/>
    <w:rsid w:val="00F23FBD"/>
    <w:rsid w:val="00F24BB5"/>
    <w:rsid w:val="00F25226"/>
    <w:rsid w:val="00F30CC2"/>
    <w:rsid w:val="00F3222C"/>
    <w:rsid w:val="00F33C68"/>
    <w:rsid w:val="00F34571"/>
    <w:rsid w:val="00F34876"/>
    <w:rsid w:val="00F368A0"/>
    <w:rsid w:val="00F37A2D"/>
    <w:rsid w:val="00F42507"/>
    <w:rsid w:val="00F4389A"/>
    <w:rsid w:val="00F4641E"/>
    <w:rsid w:val="00F4773A"/>
    <w:rsid w:val="00F47DEC"/>
    <w:rsid w:val="00F5069D"/>
    <w:rsid w:val="00F51DE1"/>
    <w:rsid w:val="00F5295A"/>
    <w:rsid w:val="00F547BF"/>
    <w:rsid w:val="00F55B04"/>
    <w:rsid w:val="00F55FC8"/>
    <w:rsid w:val="00F570D1"/>
    <w:rsid w:val="00F574FC"/>
    <w:rsid w:val="00F60F5C"/>
    <w:rsid w:val="00F61F2E"/>
    <w:rsid w:val="00F63C4B"/>
    <w:rsid w:val="00F63E9F"/>
    <w:rsid w:val="00F64699"/>
    <w:rsid w:val="00F66434"/>
    <w:rsid w:val="00F670B7"/>
    <w:rsid w:val="00F67126"/>
    <w:rsid w:val="00F674DF"/>
    <w:rsid w:val="00F7089A"/>
    <w:rsid w:val="00F70DDF"/>
    <w:rsid w:val="00F71868"/>
    <w:rsid w:val="00F71C8B"/>
    <w:rsid w:val="00F75F84"/>
    <w:rsid w:val="00F7649C"/>
    <w:rsid w:val="00F7694E"/>
    <w:rsid w:val="00F76F02"/>
    <w:rsid w:val="00F770CF"/>
    <w:rsid w:val="00F77661"/>
    <w:rsid w:val="00F777F4"/>
    <w:rsid w:val="00F80F29"/>
    <w:rsid w:val="00F81512"/>
    <w:rsid w:val="00F81FB5"/>
    <w:rsid w:val="00F82630"/>
    <w:rsid w:val="00F86006"/>
    <w:rsid w:val="00F900BF"/>
    <w:rsid w:val="00F90A22"/>
    <w:rsid w:val="00F90FD8"/>
    <w:rsid w:val="00F919DD"/>
    <w:rsid w:val="00F93EB8"/>
    <w:rsid w:val="00F94C4E"/>
    <w:rsid w:val="00F977FC"/>
    <w:rsid w:val="00F97E23"/>
    <w:rsid w:val="00FA0263"/>
    <w:rsid w:val="00FA28D7"/>
    <w:rsid w:val="00FA332B"/>
    <w:rsid w:val="00FA4652"/>
    <w:rsid w:val="00FA5B63"/>
    <w:rsid w:val="00FA6BF8"/>
    <w:rsid w:val="00FA7766"/>
    <w:rsid w:val="00FB315B"/>
    <w:rsid w:val="00FB3229"/>
    <w:rsid w:val="00FB3C9C"/>
    <w:rsid w:val="00FB401A"/>
    <w:rsid w:val="00FB446B"/>
    <w:rsid w:val="00FB4592"/>
    <w:rsid w:val="00FB6939"/>
    <w:rsid w:val="00FB6C82"/>
    <w:rsid w:val="00FB6E4F"/>
    <w:rsid w:val="00FC2869"/>
    <w:rsid w:val="00FC3846"/>
    <w:rsid w:val="00FC3AC8"/>
    <w:rsid w:val="00FC3E75"/>
    <w:rsid w:val="00FC41CA"/>
    <w:rsid w:val="00FC446E"/>
    <w:rsid w:val="00FC4B97"/>
    <w:rsid w:val="00FC502A"/>
    <w:rsid w:val="00FC7178"/>
    <w:rsid w:val="00FC79D1"/>
    <w:rsid w:val="00FD211F"/>
    <w:rsid w:val="00FD46C6"/>
    <w:rsid w:val="00FD4A68"/>
    <w:rsid w:val="00FD4E14"/>
    <w:rsid w:val="00FD7ED5"/>
    <w:rsid w:val="00FD7ED7"/>
    <w:rsid w:val="00FE054B"/>
    <w:rsid w:val="00FE1DCC"/>
    <w:rsid w:val="00FE24A5"/>
    <w:rsid w:val="00FE2FC2"/>
    <w:rsid w:val="00FE39CD"/>
    <w:rsid w:val="00FE418E"/>
    <w:rsid w:val="00FE729D"/>
    <w:rsid w:val="00FF00DC"/>
    <w:rsid w:val="00FF0269"/>
    <w:rsid w:val="00FF02D4"/>
    <w:rsid w:val="00FF2105"/>
    <w:rsid w:val="00FF40F1"/>
    <w:rsid w:val="00FF467C"/>
    <w:rsid w:val="00FF5540"/>
    <w:rsid w:val="00FF5E07"/>
    <w:rsid w:val="00FF623D"/>
    <w:rsid w:val="00FF76C3"/>
    <w:rsid w:val="00FF7B2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40C13"/>
  <w15:docId w15:val="{BD356A71-E3B0-4FE4-B927-447712DBA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2"/>
        <w:lang w:val="es-DO"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4BC0"/>
    <w:pPr>
      <w:jc w:val="left"/>
    </w:pPr>
    <w:rPr>
      <w:rFonts w:eastAsia="Times New Roman"/>
      <w:szCs w:val="24"/>
      <w:lang w:eastAsia="es-ES"/>
    </w:rPr>
  </w:style>
  <w:style w:type="paragraph" w:styleId="Ttulo1">
    <w:name w:val="heading 1"/>
    <w:basedOn w:val="Normal"/>
    <w:next w:val="Normal"/>
    <w:link w:val="Ttulo1Car1"/>
    <w:autoRedefine/>
    <w:qFormat/>
    <w:rsid w:val="000021BD"/>
    <w:pPr>
      <w:keepNext/>
      <w:autoSpaceDE w:val="0"/>
      <w:autoSpaceDN w:val="0"/>
      <w:adjustRightInd w:val="0"/>
      <w:jc w:val="both"/>
      <w:outlineLvl w:val="0"/>
    </w:pPr>
    <w:rPr>
      <w:b/>
      <w:bCs/>
      <w:sz w:val="28"/>
      <w:szCs w:val="28"/>
    </w:rPr>
  </w:style>
  <w:style w:type="paragraph" w:styleId="Ttulo2">
    <w:name w:val="heading 2"/>
    <w:basedOn w:val="Normal"/>
    <w:next w:val="Normal"/>
    <w:link w:val="Ttulo2Car"/>
    <w:autoRedefine/>
    <w:qFormat/>
    <w:rsid w:val="00ED4BC0"/>
    <w:pPr>
      <w:keepNext/>
      <w:autoSpaceDE w:val="0"/>
      <w:autoSpaceDN w:val="0"/>
      <w:adjustRightInd w:val="0"/>
      <w:jc w:val="center"/>
      <w:outlineLvl w:val="1"/>
    </w:pPr>
    <w:rPr>
      <w:rFonts w:ascii="Arial" w:hAnsi="Arial" w:cs="Arial"/>
      <w:b/>
      <w:bCs/>
      <w:sz w:val="28"/>
      <w:lang w:val="es-MX"/>
    </w:rPr>
  </w:style>
  <w:style w:type="paragraph" w:styleId="Ttulo3">
    <w:name w:val="heading 3"/>
    <w:basedOn w:val="Normal"/>
    <w:next w:val="Normal"/>
    <w:link w:val="Ttulo3Car"/>
    <w:autoRedefine/>
    <w:qFormat/>
    <w:rsid w:val="0005794B"/>
    <w:pPr>
      <w:keepNext/>
      <w:numPr>
        <w:numId w:val="2"/>
      </w:numPr>
      <w:tabs>
        <w:tab w:val="left" w:pos="7920"/>
        <w:tab w:val="left" w:pos="9895"/>
      </w:tabs>
      <w:autoSpaceDE w:val="0"/>
      <w:autoSpaceDN w:val="0"/>
      <w:adjustRightInd w:val="0"/>
      <w:outlineLvl w:val="2"/>
    </w:pPr>
    <w:rPr>
      <w:b/>
      <w:bCs/>
      <w:lang w:val="es-ES"/>
    </w:rPr>
  </w:style>
  <w:style w:type="paragraph" w:styleId="Ttulo4">
    <w:name w:val="heading 4"/>
    <w:basedOn w:val="Normal"/>
    <w:next w:val="Normal"/>
    <w:link w:val="Ttulo4Car"/>
    <w:qFormat/>
    <w:rsid w:val="00ED4BC0"/>
    <w:pPr>
      <w:keepNext/>
      <w:autoSpaceDE w:val="0"/>
      <w:autoSpaceDN w:val="0"/>
      <w:adjustRightInd w:val="0"/>
      <w:outlineLvl w:val="3"/>
    </w:pPr>
    <w:rPr>
      <w:rFonts w:ascii="Arial" w:hAnsi="Arial"/>
      <w:b/>
      <w:sz w:val="22"/>
    </w:rPr>
  </w:style>
  <w:style w:type="paragraph" w:styleId="Ttulo5">
    <w:name w:val="heading 5"/>
    <w:basedOn w:val="Normal"/>
    <w:next w:val="Normal"/>
    <w:link w:val="Ttulo5Car"/>
    <w:qFormat/>
    <w:rsid w:val="00ED4BC0"/>
    <w:pPr>
      <w:keepNext/>
      <w:autoSpaceDE w:val="0"/>
      <w:autoSpaceDN w:val="0"/>
      <w:adjustRightInd w:val="0"/>
      <w:outlineLvl w:val="4"/>
    </w:pPr>
    <w:rPr>
      <w:b/>
      <w:bCs/>
      <w:color w:val="000000"/>
    </w:rPr>
  </w:style>
  <w:style w:type="paragraph" w:styleId="Ttulo6">
    <w:name w:val="heading 6"/>
    <w:basedOn w:val="Normal"/>
    <w:next w:val="Normal"/>
    <w:link w:val="Ttulo6Car"/>
    <w:qFormat/>
    <w:rsid w:val="00ED4BC0"/>
    <w:pPr>
      <w:keepNext/>
      <w:jc w:val="center"/>
      <w:outlineLvl w:val="5"/>
    </w:pPr>
    <w:rPr>
      <w:b/>
      <w:bCs/>
      <w:sz w:val="28"/>
    </w:rPr>
  </w:style>
  <w:style w:type="paragraph" w:styleId="Ttulo7">
    <w:name w:val="heading 7"/>
    <w:basedOn w:val="Normal"/>
    <w:next w:val="Normal"/>
    <w:link w:val="Ttulo7Car"/>
    <w:qFormat/>
    <w:rsid w:val="00ED4BC0"/>
    <w:pPr>
      <w:keepNext/>
      <w:autoSpaceDE w:val="0"/>
      <w:autoSpaceDN w:val="0"/>
      <w:adjustRightInd w:val="0"/>
      <w:outlineLvl w:val="6"/>
    </w:pPr>
    <w:rPr>
      <w:rFonts w:ascii="Arial" w:hAnsi="Arial" w:cs="Arial"/>
      <w:b/>
      <w:bCs/>
      <w:szCs w:val="22"/>
    </w:rPr>
  </w:style>
  <w:style w:type="paragraph" w:styleId="Ttulo8">
    <w:name w:val="heading 8"/>
    <w:basedOn w:val="Normal"/>
    <w:next w:val="Normal"/>
    <w:link w:val="Ttulo8Car"/>
    <w:qFormat/>
    <w:rsid w:val="00ED4BC0"/>
    <w:pPr>
      <w:keepNext/>
      <w:jc w:val="both"/>
      <w:outlineLvl w:val="7"/>
    </w:pPr>
    <w:rPr>
      <w:rFonts w:ascii="Arial" w:hAnsi="Arial" w:cs="Arial"/>
      <w:b/>
    </w:rPr>
  </w:style>
  <w:style w:type="paragraph" w:styleId="Ttulo9">
    <w:name w:val="heading 9"/>
    <w:basedOn w:val="Normal"/>
    <w:next w:val="Normal"/>
    <w:link w:val="Ttulo9Car"/>
    <w:qFormat/>
    <w:rsid w:val="00ED4BC0"/>
    <w:pPr>
      <w:keepNext/>
      <w:jc w:val="center"/>
      <w:outlineLvl w:val="8"/>
    </w:pPr>
    <w:rPr>
      <w:rFonts w:ascii="Arial" w:hAnsi="Arial" w:cs="Arial"/>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rsid w:val="00ED4BC0"/>
    <w:rPr>
      <w:rFonts w:asciiTheme="majorHAnsi" w:eastAsiaTheme="majorEastAsia" w:hAnsiTheme="majorHAnsi" w:cstheme="majorBidi"/>
      <w:color w:val="2F5496" w:themeColor="accent1" w:themeShade="BF"/>
      <w:sz w:val="32"/>
      <w:szCs w:val="32"/>
      <w:lang w:eastAsia="es-ES"/>
    </w:rPr>
  </w:style>
  <w:style w:type="character" w:customStyle="1" w:styleId="Ttulo2Car">
    <w:name w:val="Título 2 Car"/>
    <w:basedOn w:val="Fuentedeprrafopredeter"/>
    <w:link w:val="Ttulo2"/>
    <w:rsid w:val="00ED4BC0"/>
    <w:rPr>
      <w:rFonts w:ascii="Arial" w:eastAsia="Times New Roman" w:hAnsi="Arial" w:cs="Arial"/>
      <w:b/>
      <w:bCs/>
      <w:sz w:val="28"/>
      <w:szCs w:val="24"/>
      <w:lang w:val="es-MX" w:eastAsia="es-ES"/>
    </w:rPr>
  </w:style>
  <w:style w:type="character" w:customStyle="1" w:styleId="Ttulo3Car">
    <w:name w:val="Título 3 Car"/>
    <w:basedOn w:val="Fuentedeprrafopredeter"/>
    <w:link w:val="Ttulo3"/>
    <w:rsid w:val="0005794B"/>
    <w:rPr>
      <w:rFonts w:eastAsia="Times New Roman"/>
      <w:b/>
      <w:bCs/>
      <w:szCs w:val="24"/>
      <w:lang w:val="es-ES" w:eastAsia="es-ES"/>
    </w:rPr>
  </w:style>
  <w:style w:type="character" w:customStyle="1" w:styleId="Ttulo4Car">
    <w:name w:val="Título 4 Car"/>
    <w:basedOn w:val="Fuentedeprrafopredeter"/>
    <w:link w:val="Ttulo4"/>
    <w:rsid w:val="00ED4BC0"/>
    <w:rPr>
      <w:rFonts w:ascii="Arial" w:eastAsia="Times New Roman" w:hAnsi="Arial"/>
      <w:b/>
      <w:sz w:val="22"/>
      <w:szCs w:val="24"/>
      <w:lang w:eastAsia="es-ES"/>
    </w:rPr>
  </w:style>
  <w:style w:type="character" w:customStyle="1" w:styleId="Ttulo5Car">
    <w:name w:val="Título 5 Car"/>
    <w:basedOn w:val="Fuentedeprrafopredeter"/>
    <w:link w:val="Ttulo5"/>
    <w:rsid w:val="00ED4BC0"/>
    <w:rPr>
      <w:rFonts w:eastAsia="Times New Roman"/>
      <w:b/>
      <w:bCs/>
      <w:color w:val="000000"/>
      <w:szCs w:val="24"/>
      <w:lang w:eastAsia="es-ES"/>
    </w:rPr>
  </w:style>
  <w:style w:type="character" w:customStyle="1" w:styleId="Ttulo6Car">
    <w:name w:val="Título 6 Car"/>
    <w:basedOn w:val="Fuentedeprrafopredeter"/>
    <w:link w:val="Ttulo6"/>
    <w:rsid w:val="00ED4BC0"/>
    <w:rPr>
      <w:rFonts w:eastAsia="Times New Roman"/>
      <w:b/>
      <w:bCs/>
      <w:sz w:val="28"/>
      <w:szCs w:val="24"/>
      <w:lang w:eastAsia="es-ES"/>
    </w:rPr>
  </w:style>
  <w:style w:type="character" w:customStyle="1" w:styleId="Ttulo7Car">
    <w:name w:val="Título 7 Car"/>
    <w:basedOn w:val="Fuentedeprrafopredeter"/>
    <w:link w:val="Ttulo7"/>
    <w:rsid w:val="00ED4BC0"/>
    <w:rPr>
      <w:rFonts w:ascii="Arial" w:eastAsia="Times New Roman" w:hAnsi="Arial" w:cs="Arial"/>
      <w:b/>
      <w:bCs/>
      <w:lang w:eastAsia="es-ES"/>
    </w:rPr>
  </w:style>
  <w:style w:type="character" w:customStyle="1" w:styleId="Ttulo8Car">
    <w:name w:val="Título 8 Car"/>
    <w:basedOn w:val="Fuentedeprrafopredeter"/>
    <w:link w:val="Ttulo8"/>
    <w:rsid w:val="00ED4BC0"/>
    <w:rPr>
      <w:rFonts w:ascii="Arial" w:eastAsia="Times New Roman" w:hAnsi="Arial" w:cs="Arial"/>
      <w:b/>
      <w:szCs w:val="24"/>
      <w:lang w:eastAsia="es-ES"/>
    </w:rPr>
  </w:style>
  <w:style w:type="character" w:customStyle="1" w:styleId="Ttulo9Car">
    <w:name w:val="Título 9 Car"/>
    <w:basedOn w:val="Fuentedeprrafopredeter"/>
    <w:link w:val="Ttulo9"/>
    <w:rsid w:val="00ED4BC0"/>
    <w:rPr>
      <w:rFonts w:ascii="Arial" w:eastAsia="Times New Roman" w:hAnsi="Arial" w:cs="Arial"/>
      <w:b/>
      <w:szCs w:val="24"/>
      <w:lang w:eastAsia="es-ES"/>
    </w:rPr>
  </w:style>
  <w:style w:type="character" w:customStyle="1" w:styleId="Ttulo1Car1">
    <w:name w:val="Título 1 Car1"/>
    <w:basedOn w:val="Fuentedeprrafopredeter"/>
    <w:link w:val="Ttulo1"/>
    <w:rsid w:val="000021BD"/>
    <w:rPr>
      <w:rFonts w:eastAsia="Times New Roman"/>
      <w:b/>
      <w:bCs/>
      <w:sz w:val="28"/>
      <w:szCs w:val="28"/>
      <w:lang w:eastAsia="es-ES"/>
    </w:rPr>
  </w:style>
  <w:style w:type="paragraph" w:styleId="Descripcin">
    <w:name w:val="caption"/>
    <w:basedOn w:val="Normal"/>
    <w:next w:val="Normal"/>
    <w:qFormat/>
    <w:rsid w:val="00ED4BC0"/>
    <w:pPr>
      <w:autoSpaceDE w:val="0"/>
      <w:autoSpaceDN w:val="0"/>
      <w:adjustRightInd w:val="0"/>
      <w:jc w:val="center"/>
    </w:pPr>
    <w:rPr>
      <w:rFonts w:ascii="TimesNewRoman,Bold" w:hAnsi="TimesNewRoman,Bold"/>
      <w:b/>
      <w:bCs/>
      <w:color w:val="000000"/>
      <w:sz w:val="28"/>
      <w:szCs w:val="28"/>
    </w:rPr>
  </w:style>
  <w:style w:type="paragraph" w:styleId="Encabezado">
    <w:name w:val="header"/>
    <w:basedOn w:val="Normal"/>
    <w:link w:val="EncabezadoCar"/>
    <w:uiPriority w:val="99"/>
    <w:rsid w:val="00ED4BC0"/>
    <w:pPr>
      <w:tabs>
        <w:tab w:val="center" w:pos="4320"/>
        <w:tab w:val="right" w:pos="8640"/>
      </w:tabs>
    </w:pPr>
  </w:style>
  <w:style w:type="character" w:customStyle="1" w:styleId="EncabezadoCar">
    <w:name w:val="Encabezado Car"/>
    <w:basedOn w:val="Fuentedeprrafopredeter"/>
    <w:link w:val="Encabezado"/>
    <w:uiPriority w:val="99"/>
    <w:rsid w:val="00ED4BC0"/>
    <w:rPr>
      <w:rFonts w:eastAsia="Times New Roman"/>
      <w:szCs w:val="24"/>
      <w:lang w:eastAsia="es-ES"/>
    </w:rPr>
  </w:style>
  <w:style w:type="paragraph" w:styleId="Piedepgina">
    <w:name w:val="footer"/>
    <w:basedOn w:val="Normal"/>
    <w:link w:val="PiedepginaCar"/>
    <w:uiPriority w:val="99"/>
    <w:rsid w:val="00ED4BC0"/>
    <w:pPr>
      <w:tabs>
        <w:tab w:val="center" w:pos="4320"/>
        <w:tab w:val="right" w:pos="8640"/>
      </w:tabs>
    </w:pPr>
  </w:style>
  <w:style w:type="character" w:customStyle="1" w:styleId="PiedepginaCar">
    <w:name w:val="Pie de página Car"/>
    <w:basedOn w:val="Fuentedeprrafopredeter"/>
    <w:link w:val="Piedepgina"/>
    <w:uiPriority w:val="99"/>
    <w:rsid w:val="00ED4BC0"/>
    <w:rPr>
      <w:rFonts w:eastAsia="Times New Roman"/>
      <w:szCs w:val="24"/>
      <w:lang w:eastAsia="es-ES"/>
    </w:rPr>
  </w:style>
  <w:style w:type="paragraph" w:styleId="Textoindependiente">
    <w:name w:val="Body Text"/>
    <w:basedOn w:val="Normal"/>
    <w:link w:val="TextoindependienteCar"/>
    <w:rsid w:val="00ED4BC0"/>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ED4BC0"/>
    <w:rPr>
      <w:rFonts w:eastAsia="Times New Roman"/>
      <w:color w:val="000000"/>
      <w:szCs w:val="24"/>
      <w:lang w:eastAsia="es-ES"/>
    </w:rPr>
  </w:style>
  <w:style w:type="paragraph" w:styleId="Textoindependiente2">
    <w:name w:val="Body Text 2"/>
    <w:basedOn w:val="Normal"/>
    <w:link w:val="Textoindependiente2Car"/>
    <w:rsid w:val="00ED4BC0"/>
    <w:pPr>
      <w:autoSpaceDE w:val="0"/>
      <w:autoSpaceDN w:val="0"/>
      <w:adjustRightInd w:val="0"/>
      <w:jc w:val="both"/>
    </w:pPr>
    <w:rPr>
      <w:rFonts w:ascii="TimesNewRoman" w:hAnsi="TimesNewRoman"/>
      <w:color w:val="000000"/>
      <w:sz w:val="22"/>
      <w:szCs w:val="22"/>
    </w:rPr>
  </w:style>
  <w:style w:type="character" w:customStyle="1" w:styleId="Textoindependiente2Car">
    <w:name w:val="Texto independiente 2 Car"/>
    <w:basedOn w:val="Fuentedeprrafopredeter"/>
    <w:link w:val="Textoindependiente2"/>
    <w:rsid w:val="00ED4BC0"/>
    <w:rPr>
      <w:rFonts w:ascii="TimesNewRoman" w:eastAsia="Times New Roman" w:hAnsi="TimesNewRoman"/>
      <w:color w:val="000000"/>
      <w:sz w:val="22"/>
      <w:lang w:eastAsia="es-ES"/>
    </w:rPr>
  </w:style>
  <w:style w:type="paragraph" w:styleId="Textoindependiente3">
    <w:name w:val="Body Text 3"/>
    <w:basedOn w:val="Normal"/>
    <w:link w:val="Textoindependiente3Car"/>
    <w:rsid w:val="00ED4BC0"/>
    <w:pPr>
      <w:autoSpaceDE w:val="0"/>
      <w:autoSpaceDN w:val="0"/>
      <w:adjustRightInd w:val="0"/>
      <w:jc w:val="both"/>
    </w:pPr>
    <w:rPr>
      <w:rFonts w:ascii="TimesNewRoman,Bold" w:hAnsi="TimesNewRoman,Bold"/>
      <w:b/>
      <w:bCs/>
      <w:color w:val="000000"/>
      <w:sz w:val="28"/>
      <w:szCs w:val="28"/>
    </w:rPr>
  </w:style>
  <w:style w:type="character" w:customStyle="1" w:styleId="Textoindependiente3Car">
    <w:name w:val="Texto independiente 3 Car"/>
    <w:basedOn w:val="Fuentedeprrafopredeter"/>
    <w:link w:val="Textoindependiente3"/>
    <w:rsid w:val="00ED4BC0"/>
    <w:rPr>
      <w:rFonts w:ascii="TimesNewRoman,Bold" w:eastAsia="Times New Roman" w:hAnsi="TimesNewRoman,Bold"/>
      <w:b/>
      <w:bCs/>
      <w:color w:val="000000"/>
      <w:sz w:val="28"/>
      <w:szCs w:val="28"/>
      <w:lang w:eastAsia="es-ES"/>
    </w:rPr>
  </w:style>
  <w:style w:type="character" w:styleId="Nmerodepgina">
    <w:name w:val="page number"/>
    <w:basedOn w:val="Fuentedeprrafopredeter"/>
    <w:rsid w:val="00ED4BC0"/>
  </w:style>
  <w:style w:type="paragraph" w:styleId="Lista2">
    <w:name w:val="List 2"/>
    <w:basedOn w:val="Normal"/>
    <w:rsid w:val="00ED4BC0"/>
    <w:pPr>
      <w:ind w:left="566" w:hanging="283"/>
    </w:pPr>
    <w:rPr>
      <w:lang w:eastAsia="en-US"/>
    </w:rPr>
  </w:style>
  <w:style w:type="paragraph" w:customStyle="1" w:styleId="Default">
    <w:name w:val="Default"/>
    <w:rsid w:val="00ED4BC0"/>
    <w:pPr>
      <w:autoSpaceDE w:val="0"/>
      <w:autoSpaceDN w:val="0"/>
      <w:adjustRightInd w:val="0"/>
      <w:jc w:val="left"/>
    </w:pPr>
    <w:rPr>
      <w:rFonts w:eastAsia="Times New Roman"/>
      <w:color w:val="000000"/>
      <w:szCs w:val="24"/>
      <w:lang w:val="es-ES" w:eastAsia="es-ES"/>
    </w:rPr>
  </w:style>
  <w:style w:type="paragraph" w:customStyle="1" w:styleId="Heading21">
    <w:name w:val="Heading 21"/>
    <w:aliases w:val="Title Header2"/>
    <w:basedOn w:val="Default"/>
    <w:next w:val="Default"/>
    <w:rsid w:val="00ED4BC0"/>
    <w:pPr>
      <w:spacing w:before="120" w:after="120"/>
    </w:pPr>
    <w:rPr>
      <w:color w:val="auto"/>
      <w:sz w:val="20"/>
    </w:rPr>
  </w:style>
  <w:style w:type="paragraph" w:customStyle="1" w:styleId="Heading31">
    <w:name w:val="Heading 31"/>
    <w:aliases w:val="Section Header3"/>
    <w:basedOn w:val="Default"/>
    <w:next w:val="Default"/>
    <w:rsid w:val="00ED4BC0"/>
    <w:pPr>
      <w:spacing w:before="120" w:after="120"/>
    </w:pPr>
    <w:rPr>
      <w:color w:val="auto"/>
      <w:sz w:val="20"/>
    </w:rPr>
  </w:style>
  <w:style w:type="paragraph" w:styleId="NormalWeb">
    <w:name w:val="Normal (Web)"/>
    <w:basedOn w:val="Normal"/>
    <w:uiPriority w:val="99"/>
    <w:rsid w:val="00ED4BC0"/>
    <w:pPr>
      <w:spacing w:before="100" w:beforeAutospacing="1" w:after="100" w:afterAutospacing="1"/>
    </w:pPr>
    <w:rPr>
      <w:lang w:val="en-US" w:eastAsia="en-US"/>
    </w:rPr>
  </w:style>
  <w:style w:type="character" w:styleId="Textoennegrita">
    <w:name w:val="Strong"/>
    <w:basedOn w:val="Fuentedeprrafopredeter"/>
    <w:qFormat/>
    <w:rsid w:val="00ED4BC0"/>
    <w:rPr>
      <w:b/>
      <w:bCs/>
    </w:rPr>
  </w:style>
  <w:style w:type="paragraph" w:styleId="Sangradetextonormal">
    <w:name w:val="Body Text Indent"/>
    <w:basedOn w:val="Normal"/>
    <w:link w:val="SangradetextonormalCar"/>
    <w:rsid w:val="00ED4BC0"/>
    <w:pPr>
      <w:spacing w:before="100" w:beforeAutospacing="1" w:after="100" w:afterAutospacing="1"/>
      <w:ind w:left="360"/>
      <w:jc w:val="both"/>
    </w:pPr>
    <w:rPr>
      <w:rFonts w:eastAsia="SimSun"/>
      <w:b/>
      <w:bCs/>
    </w:rPr>
  </w:style>
  <w:style w:type="character" w:customStyle="1" w:styleId="SangradetextonormalCar">
    <w:name w:val="Sangría de texto normal Car"/>
    <w:basedOn w:val="Fuentedeprrafopredeter"/>
    <w:link w:val="Sangradetextonormal"/>
    <w:rsid w:val="00ED4BC0"/>
    <w:rPr>
      <w:rFonts w:eastAsia="SimSun"/>
      <w:b/>
      <w:bCs/>
      <w:szCs w:val="24"/>
      <w:lang w:eastAsia="es-ES"/>
    </w:rPr>
  </w:style>
  <w:style w:type="paragraph" w:styleId="Sangra3detindependiente">
    <w:name w:val="Body Text Indent 3"/>
    <w:basedOn w:val="Normal"/>
    <w:link w:val="Sangra3detindependienteCar"/>
    <w:rsid w:val="00ED4BC0"/>
    <w:pPr>
      <w:spacing w:line="360" w:lineRule="auto"/>
      <w:ind w:left="900"/>
      <w:jc w:val="both"/>
    </w:pPr>
    <w:rPr>
      <w:rFonts w:ascii="Arial" w:hAnsi="Arial" w:cs="Arial"/>
      <w:sz w:val="20"/>
      <w:szCs w:val="20"/>
    </w:rPr>
  </w:style>
  <w:style w:type="character" w:customStyle="1" w:styleId="Sangra3detindependienteCar">
    <w:name w:val="Sangría 3 de t. independiente Car"/>
    <w:basedOn w:val="Fuentedeprrafopredeter"/>
    <w:link w:val="Sangra3detindependiente"/>
    <w:rsid w:val="00ED4BC0"/>
    <w:rPr>
      <w:rFonts w:ascii="Arial" w:eastAsia="Times New Roman" w:hAnsi="Arial" w:cs="Arial"/>
      <w:sz w:val="20"/>
      <w:szCs w:val="20"/>
      <w:lang w:eastAsia="es-ES"/>
    </w:rPr>
  </w:style>
  <w:style w:type="paragraph" w:styleId="Sangra2detindependiente">
    <w:name w:val="Body Text Indent 2"/>
    <w:basedOn w:val="Normal"/>
    <w:link w:val="Sangra2detindependienteCar"/>
    <w:rsid w:val="00ED4BC0"/>
    <w:pPr>
      <w:spacing w:line="360" w:lineRule="auto"/>
      <w:ind w:left="993" w:hanging="993"/>
      <w:jc w:val="both"/>
    </w:pPr>
    <w:rPr>
      <w:rFonts w:ascii="Arial" w:hAnsi="Arial" w:cs="Arial"/>
      <w:sz w:val="20"/>
      <w:szCs w:val="20"/>
      <w:lang w:val="es-ES_tradnl"/>
    </w:rPr>
  </w:style>
  <w:style w:type="character" w:customStyle="1" w:styleId="Sangra2detindependienteCar">
    <w:name w:val="Sangría 2 de t. independiente Car"/>
    <w:basedOn w:val="Fuentedeprrafopredeter"/>
    <w:link w:val="Sangra2detindependiente"/>
    <w:rsid w:val="00ED4BC0"/>
    <w:rPr>
      <w:rFonts w:ascii="Arial" w:eastAsia="Times New Roman" w:hAnsi="Arial" w:cs="Arial"/>
      <w:sz w:val="20"/>
      <w:szCs w:val="20"/>
      <w:lang w:val="es-ES_tradnl" w:eastAsia="es-ES"/>
    </w:rPr>
  </w:style>
  <w:style w:type="paragraph" w:customStyle="1" w:styleId="SectionVIIHeader2">
    <w:name w:val="Section VII Header2"/>
    <w:basedOn w:val="Default"/>
    <w:next w:val="Default"/>
    <w:rsid w:val="00ED4BC0"/>
    <w:pPr>
      <w:spacing w:before="120" w:after="120"/>
    </w:pPr>
    <w:rPr>
      <w:color w:val="auto"/>
      <w:sz w:val="20"/>
    </w:rPr>
  </w:style>
  <w:style w:type="paragraph" w:customStyle="1" w:styleId="2AutoList1">
    <w:name w:val="2AutoList1"/>
    <w:basedOn w:val="Default"/>
    <w:next w:val="Default"/>
    <w:rsid w:val="00ED4BC0"/>
    <w:rPr>
      <w:color w:val="auto"/>
      <w:sz w:val="20"/>
    </w:rPr>
  </w:style>
  <w:style w:type="paragraph" w:customStyle="1" w:styleId="Header1">
    <w:name w:val="Header1"/>
    <w:basedOn w:val="Default"/>
    <w:next w:val="Default"/>
    <w:rsid w:val="00ED4BC0"/>
    <w:rPr>
      <w:color w:val="auto"/>
      <w:sz w:val="20"/>
    </w:rPr>
  </w:style>
  <w:style w:type="paragraph" w:customStyle="1" w:styleId="Heading11">
    <w:name w:val="Heading 11"/>
    <w:aliases w:val="Document Header1"/>
    <w:basedOn w:val="Default"/>
    <w:next w:val="Default"/>
    <w:rsid w:val="00ED4BC0"/>
    <w:pPr>
      <w:spacing w:before="120" w:after="120"/>
    </w:pPr>
    <w:rPr>
      <w:color w:val="auto"/>
      <w:sz w:val="20"/>
    </w:rPr>
  </w:style>
  <w:style w:type="paragraph" w:customStyle="1" w:styleId="Style1">
    <w:name w:val="Style1"/>
    <w:basedOn w:val="Default"/>
    <w:next w:val="Default"/>
    <w:rsid w:val="00ED4BC0"/>
    <w:pPr>
      <w:spacing w:before="120" w:after="120"/>
    </w:pPr>
    <w:rPr>
      <w:color w:val="auto"/>
      <w:sz w:val="20"/>
    </w:rPr>
  </w:style>
  <w:style w:type="paragraph" w:customStyle="1" w:styleId="TOCNumber1">
    <w:name w:val="TOC Number1"/>
    <w:basedOn w:val="Default"/>
    <w:next w:val="Default"/>
    <w:rsid w:val="00ED4BC0"/>
    <w:pPr>
      <w:spacing w:before="120"/>
    </w:pPr>
    <w:rPr>
      <w:color w:val="auto"/>
      <w:sz w:val="20"/>
    </w:rPr>
  </w:style>
  <w:style w:type="paragraph" w:styleId="TDC1">
    <w:name w:val="toc 1"/>
    <w:basedOn w:val="Normal"/>
    <w:next w:val="Normal"/>
    <w:autoRedefine/>
    <w:uiPriority w:val="39"/>
    <w:qFormat/>
    <w:rsid w:val="008B301C"/>
    <w:pPr>
      <w:tabs>
        <w:tab w:val="right" w:leader="dot" w:pos="9360"/>
      </w:tabs>
      <w:jc w:val="center"/>
    </w:pPr>
    <w:rPr>
      <w:b/>
      <w:iCs/>
      <w:noProof/>
      <w:lang w:val="es-ES_tradnl" w:eastAsia="es-DO"/>
    </w:rPr>
  </w:style>
  <w:style w:type="paragraph" w:styleId="Ttulo">
    <w:name w:val="Title"/>
    <w:basedOn w:val="Normal"/>
    <w:link w:val="TtuloCar"/>
    <w:autoRedefine/>
    <w:qFormat/>
    <w:rsid w:val="00ED4BC0"/>
    <w:pPr>
      <w:spacing w:before="240" w:after="60"/>
      <w:ind w:left="708" w:right="180"/>
      <w:jc w:val="center"/>
      <w:outlineLvl w:val="0"/>
    </w:pPr>
    <w:rPr>
      <w:rFonts w:ascii="Arial" w:hAnsi="Arial" w:cs="Arial"/>
      <w:b/>
      <w:bCs/>
      <w:kern w:val="28"/>
      <w:sz w:val="32"/>
      <w:szCs w:val="32"/>
    </w:rPr>
  </w:style>
  <w:style w:type="character" w:customStyle="1" w:styleId="TtuloCar">
    <w:name w:val="Título Car"/>
    <w:basedOn w:val="Fuentedeprrafopredeter"/>
    <w:link w:val="Ttulo"/>
    <w:rsid w:val="00ED4BC0"/>
    <w:rPr>
      <w:rFonts w:ascii="Arial" w:eastAsia="Times New Roman" w:hAnsi="Arial" w:cs="Arial"/>
      <w:b/>
      <w:bCs/>
      <w:kern w:val="28"/>
      <w:sz w:val="32"/>
      <w:szCs w:val="32"/>
      <w:lang w:eastAsia="es-ES"/>
    </w:rPr>
  </w:style>
  <w:style w:type="paragraph" w:styleId="Textocomentario">
    <w:name w:val="annotation text"/>
    <w:basedOn w:val="Normal"/>
    <w:link w:val="TextocomentarioCar"/>
    <w:uiPriority w:val="99"/>
    <w:rsid w:val="00ED4BC0"/>
    <w:pPr>
      <w:ind w:left="708" w:right="180"/>
      <w:jc w:val="both"/>
    </w:pPr>
    <w:rPr>
      <w:szCs w:val="20"/>
    </w:rPr>
  </w:style>
  <w:style w:type="character" w:customStyle="1" w:styleId="TextocomentarioCar">
    <w:name w:val="Texto comentario Car"/>
    <w:basedOn w:val="Fuentedeprrafopredeter"/>
    <w:link w:val="Textocomentario"/>
    <w:uiPriority w:val="99"/>
    <w:rsid w:val="00ED4BC0"/>
    <w:rPr>
      <w:rFonts w:eastAsia="Times New Roman"/>
      <w:szCs w:val="20"/>
      <w:lang w:eastAsia="es-ES"/>
    </w:rPr>
  </w:style>
  <w:style w:type="character" w:styleId="Hipervnculo">
    <w:name w:val="Hyperlink"/>
    <w:basedOn w:val="Fuentedeprrafopredeter"/>
    <w:uiPriority w:val="99"/>
    <w:rsid w:val="00ED4BC0"/>
    <w:rPr>
      <w:color w:val="0000FF"/>
      <w:u w:val="single"/>
    </w:rPr>
  </w:style>
  <w:style w:type="paragraph" w:styleId="TDC2">
    <w:name w:val="toc 2"/>
    <w:basedOn w:val="Normal"/>
    <w:next w:val="Normal"/>
    <w:autoRedefine/>
    <w:uiPriority w:val="39"/>
    <w:qFormat/>
    <w:rsid w:val="00ED4BC0"/>
    <w:pPr>
      <w:tabs>
        <w:tab w:val="right" w:leader="dot" w:pos="9352"/>
      </w:tabs>
      <w:ind w:left="240"/>
      <w:jc w:val="both"/>
    </w:pPr>
    <w:rPr>
      <w:b/>
      <w:noProof/>
    </w:rPr>
  </w:style>
  <w:style w:type="paragraph" w:styleId="Textodeglobo">
    <w:name w:val="Balloon Text"/>
    <w:basedOn w:val="Normal"/>
    <w:link w:val="TextodegloboCar"/>
    <w:semiHidden/>
    <w:rsid w:val="00ED4BC0"/>
    <w:rPr>
      <w:rFonts w:ascii="Tahoma" w:hAnsi="Tahoma" w:cs="Tahoma"/>
      <w:sz w:val="16"/>
      <w:szCs w:val="16"/>
    </w:rPr>
  </w:style>
  <w:style w:type="character" w:customStyle="1" w:styleId="TextodegloboCar">
    <w:name w:val="Texto de globo Car"/>
    <w:basedOn w:val="Fuentedeprrafopredeter"/>
    <w:link w:val="Textodeglobo"/>
    <w:semiHidden/>
    <w:rsid w:val="00ED4BC0"/>
    <w:rPr>
      <w:rFonts w:ascii="Tahoma" w:eastAsia="Times New Roman" w:hAnsi="Tahoma" w:cs="Tahoma"/>
      <w:sz w:val="16"/>
      <w:szCs w:val="16"/>
      <w:lang w:eastAsia="es-ES"/>
    </w:rPr>
  </w:style>
  <w:style w:type="character" w:styleId="nfasis">
    <w:name w:val="Emphasis"/>
    <w:basedOn w:val="Fuentedeprrafopredeter"/>
    <w:uiPriority w:val="20"/>
    <w:qFormat/>
    <w:rsid w:val="00ED4BC0"/>
    <w:rPr>
      <w:i/>
      <w:iCs/>
    </w:rPr>
  </w:style>
  <w:style w:type="table" w:styleId="Tablaconcuadrcula">
    <w:name w:val="Table Grid"/>
    <w:basedOn w:val="Tablanormal"/>
    <w:uiPriority w:val="39"/>
    <w:rsid w:val="00ED4BC0"/>
    <w:pPr>
      <w:jc w:val="left"/>
    </w:pPr>
    <w:rPr>
      <w:rFonts w:eastAsia="Times New Roman"/>
      <w:sz w:val="20"/>
      <w:szCs w:val="20"/>
      <w:lang w:eastAsia="es-D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
    <w:name w:val="texto"/>
    <w:basedOn w:val="Normal"/>
    <w:rsid w:val="00ED4BC0"/>
    <w:pPr>
      <w:spacing w:before="100" w:beforeAutospacing="1" w:after="100" w:afterAutospacing="1"/>
      <w:jc w:val="both"/>
    </w:pPr>
    <w:rPr>
      <w:rFonts w:ascii="Trebuchet MS" w:hAnsi="Trebuchet MS"/>
      <w:color w:val="000000"/>
      <w:lang w:val="en-US" w:eastAsia="en-US"/>
    </w:rPr>
  </w:style>
  <w:style w:type="paragraph" w:styleId="TDC3">
    <w:name w:val="toc 3"/>
    <w:basedOn w:val="Normal"/>
    <w:next w:val="Normal"/>
    <w:autoRedefine/>
    <w:uiPriority w:val="39"/>
    <w:qFormat/>
    <w:rsid w:val="00ED4BC0"/>
    <w:pPr>
      <w:tabs>
        <w:tab w:val="right" w:leader="dot" w:pos="9352"/>
      </w:tabs>
      <w:ind w:left="480"/>
      <w:jc w:val="both"/>
    </w:pPr>
    <w:rPr>
      <w:b/>
      <w:noProof/>
    </w:rPr>
  </w:style>
  <w:style w:type="paragraph" w:styleId="TDC4">
    <w:name w:val="toc 4"/>
    <w:basedOn w:val="Normal"/>
    <w:next w:val="Normal"/>
    <w:autoRedefine/>
    <w:uiPriority w:val="39"/>
    <w:rsid w:val="00ED4BC0"/>
    <w:pPr>
      <w:ind w:left="720"/>
    </w:pPr>
    <w:rPr>
      <w:sz w:val="20"/>
      <w:szCs w:val="20"/>
    </w:rPr>
  </w:style>
  <w:style w:type="paragraph" w:styleId="TDC5">
    <w:name w:val="toc 5"/>
    <w:basedOn w:val="Normal"/>
    <w:next w:val="Normal"/>
    <w:autoRedefine/>
    <w:uiPriority w:val="39"/>
    <w:rsid w:val="00ED4BC0"/>
    <w:pPr>
      <w:ind w:left="960"/>
    </w:pPr>
    <w:rPr>
      <w:sz w:val="20"/>
      <w:szCs w:val="20"/>
    </w:rPr>
  </w:style>
  <w:style w:type="paragraph" w:styleId="TDC6">
    <w:name w:val="toc 6"/>
    <w:basedOn w:val="Normal"/>
    <w:next w:val="Normal"/>
    <w:autoRedefine/>
    <w:uiPriority w:val="39"/>
    <w:rsid w:val="00ED4BC0"/>
    <w:pPr>
      <w:ind w:left="1200"/>
    </w:pPr>
    <w:rPr>
      <w:sz w:val="20"/>
      <w:szCs w:val="20"/>
    </w:rPr>
  </w:style>
  <w:style w:type="paragraph" w:styleId="TDC7">
    <w:name w:val="toc 7"/>
    <w:basedOn w:val="Normal"/>
    <w:next w:val="Normal"/>
    <w:autoRedefine/>
    <w:uiPriority w:val="39"/>
    <w:rsid w:val="00ED4BC0"/>
    <w:pPr>
      <w:ind w:left="1440"/>
    </w:pPr>
    <w:rPr>
      <w:sz w:val="20"/>
      <w:szCs w:val="20"/>
    </w:rPr>
  </w:style>
  <w:style w:type="paragraph" w:styleId="TDC8">
    <w:name w:val="toc 8"/>
    <w:basedOn w:val="Normal"/>
    <w:next w:val="Normal"/>
    <w:autoRedefine/>
    <w:uiPriority w:val="39"/>
    <w:rsid w:val="00ED4BC0"/>
    <w:pPr>
      <w:ind w:left="1680"/>
    </w:pPr>
    <w:rPr>
      <w:sz w:val="20"/>
      <w:szCs w:val="20"/>
    </w:rPr>
  </w:style>
  <w:style w:type="paragraph" w:styleId="TDC9">
    <w:name w:val="toc 9"/>
    <w:basedOn w:val="Normal"/>
    <w:next w:val="Normal"/>
    <w:autoRedefine/>
    <w:uiPriority w:val="39"/>
    <w:rsid w:val="00ED4BC0"/>
    <w:pPr>
      <w:ind w:left="1920"/>
    </w:pPr>
    <w:rPr>
      <w:sz w:val="20"/>
      <w:szCs w:val="20"/>
    </w:rPr>
  </w:style>
  <w:style w:type="paragraph" w:customStyle="1" w:styleId="EstiloTtulo4ArialBlack12ptNegrita">
    <w:name w:val="Estilo Título 4 + Arial Black 12 pt Negrita"/>
    <w:basedOn w:val="Ttulo4"/>
    <w:link w:val="EstiloTtulo4ArialBlack12ptNegritaCar"/>
    <w:autoRedefine/>
    <w:rsid w:val="00ED4BC0"/>
    <w:rPr>
      <w:bCs/>
    </w:rPr>
  </w:style>
  <w:style w:type="character" w:customStyle="1" w:styleId="EstiloTtulo4ArialBlack12ptNegritaCar">
    <w:name w:val="Estilo Título 4 + Arial Black 12 pt Negrita Car"/>
    <w:basedOn w:val="Ttulo4Car"/>
    <w:link w:val="EstiloTtulo4ArialBlack12ptNegrita"/>
    <w:rsid w:val="00ED4BC0"/>
    <w:rPr>
      <w:rFonts w:ascii="Arial" w:eastAsia="Times New Roman" w:hAnsi="Arial"/>
      <w:b/>
      <w:bCs/>
      <w:sz w:val="22"/>
      <w:szCs w:val="24"/>
      <w:lang w:eastAsia="es-ES"/>
    </w:rPr>
  </w:style>
  <w:style w:type="paragraph" w:customStyle="1" w:styleId="Outline">
    <w:name w:val="Outline"/>
    <w:basedOn w:val="Normal"/>
    <w:rsid w:val="00ED4BC0"/>
    <w:pPr>
      <w:widowControl w:val="0"/>
      <w:adjustRightInd w:val="0"/>
      <w:spacing w:before="240" w:line="360" w:lineRule="atLeast"/>
      <w:jc w:val="both"/>
      <w:textAlignment w:val="baseline"/>
    </w:pPr>
    <w:rPr>
      <w:kern w:val="28"/>
      <w:szCs w:val="20"/>
      <w:lang w:val="en-US" w:eastAsia="en-US"/>
    </w:rPr>
  </w:style>
  <w:style w:type="paragraph" w:styleId="Lista">
    <w:name w:val="List"/>
    <w:basedOn w:val="Normal"/>
    <w:rsid w:val="00ED4BC0"/>
    <w:pPr>
      <w:ind w:left="360" w:hanging="360"/>
      <w:contextualSpacing/>
    </w:pPr>
  </w:style>
  <w:style w:type="paragraph" w:customStyle="1" w:styleId="Subtitle2">
    <w:name w:val="Subtitle 2"/>
    <w:basedOn w:val="Piedepgina"/>
    <w:rsid w:val="00ED4BC0"/>
    <w:pPr>
      <w:widowControl w:val="0"/>
      <w:tabs>
        <w:tab w:val="clear" w:pos="4320"/>
        <w:tab w:val="clear" w:pos="8640"/>
        <w:tab w:val="center" w:pos="4860"/>
        <w:tab w:val="right" w:pos="9792"/>
      </w:tabs>
      <w:adjustRightInd w:val="0"/>
      <w:spacing w:after="120" w:line="360" w:lineRule="atLeast"/>
      <w:jc w:val="center"/>
      <w:textAlignment w:val="baseline"/>
      <w:outlineLvl w:val="1"/>
    </w:pPr>
    <w:rPr>
      <w:rFonts w:ascii="Times New Roman Bold" w:hAnsi="Times New Roman Bold"/>
      <w:b/>
      <w:sz w:val="32"/>
      <w:szCs w:val="20"/>
      <w:lang w:val="es-ES_tradnl"/>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ED4BC0"/>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ED4BC0"/>
    <w:rPr>
      <w:rFonts w:eastAsia="Times New Roman"/>
      <w:sz w:val="20"/>
      <w:szCs w:val="20"/>
      <w:lang w:eastAsia="es-ES"/>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ED4BC0"/>
    <w:rPr>
      <w:vertAlign w:val="superscript"/>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ED4BC0"/>
    <w:pPr>
      <w:numPr>
        <w:numId w:val="1"/>
      </w:numPr>
    </w:pPr>
  </w:style>
  <w:style w:type="paragraph" w:styleId="TtuloTDC">
    <w:name w:val="TOC Heading"/>
    <w:basedOn w:val="Ttulo1"/>
    <w:next w:val="Normal"/>
    <w:uiPriority w:val="39"/>
    <w:unhideWhenUsed/>
    <w:qFormat/>
    <w:rsid w:val="00ED4BC0"/>
    <w:pPr>
      <w:keepLines/>
      <w:autoSpaceDE/>
      <w:autoSpaceDN/>
      <w:adjustRightInd/>
      <w:spacing w:before="480" w:line="276" w:lineRule="auto"/>
      <w:jc w:val="left"/>
      <w:outlineLvl w:val="9"/>
    </w:pPr>
    <w:rPr>
      <w:rFonts w:asciiTheme="majorHAnsi" w:eastAsiaTheme="majorEastAsia" w:hAnsiTheme="majorHAnsi" w:cstheme="majorBidi"/>
      <w:color w:val="2F5496" w:themeColor="accent1" w:themeShade="BF"/>
      <w:lang w:val="en-US" w:eastAsia="en-US"/>
    </w:rPr>
  </w:style>
  <w:style w:type="character" w:customStyle="1" w:styleId="Style6">
    <w:name w:val="Style6"/>
    <w:basedOn w:val="Fuentedeprrafopredeter"/>
    <w:uiPriority w:val="1"/>
    <w:qFormat/>
    <w:rsid w:val="00ED4BC0"/>
    <w:rPr>
      <w:rFonts w:ascii="Arial Bold" w:hAnsi="Arial Bold"/>
      <w:b/>
      <w:spacing w:val="-20"/>
      <w:w w:val="90"/>
      <w:sz w:val="22"/>
    </w:rPr>
  </w:style>
  <w:style w:type="character" w:styleId="Refdecomentario">
    <w:name w:val="annotation reference"/>
    <w:basedOn w:val="Fuentedeprrafopredeter"/>
    <w:rsid w:val="00ED4BC0"/>
    <w:rPr>
      <w:sz w:val="16"/>
      <w:szCs w:val="16"/>
    </w:rPr>
  </w:style>
  <w:style w:type="paragraph" w:styleId="Asuntodelcomentario">
    <w:name w:val="annotation subject"/>
    <w:basedOn w:val="Textocomentario"/>
    <w:next w:val="Textocomentario"/>
    <w:link w:val="AsuntodelcomentarioCar"/>
    <w:rsid w:val="00ED4BC0"/>
    <w:pPr>
      <w:ind w:left="0" w:right="0"/>
      <w:jc w:val="left"/>
    </w:pPr>
    <w:rPr>
      <w:b/>
      <w:bCs/>
      <w:sz w:val="20"/>
    </w:rPr>
  </w:style>
  <w:style w:type="character" w:customStyle="1" w:styleId="AsuntodelcomentarioCar">
    <w:name w:val="Asunto del comentario Car"/>
    <w:basedOn w:val="TextocomentarioCar"/>
    <w:link w:val="Asuntodelcomentario"/>
    <w:rsid w:val="00ED4BC0"/>
    <w:rPr>
      <w:rFonts w:eastAsia="Times New Roman"/>
      <w:b/>
      <w:bCs/>
      <w:sz w:val="20"/>
      <w:szCs w:val="20"/>
      <w:lang w:eastAsia="es-ES"/>
    </w:rPr>
  </w:style>
  <w:style w:type="paragraph" w:customStyle="1" w:styleId="Prrafodelista1">
    <w:name w:val="Párrafo de lista1"/>
    <w:basedOn w:val="Normal"/>
    <w:uiPriority w:val="34"/>
    <w:qFormat/>
    <w:rsid w:val="00ED4BC0"/>
    <w:pPr>
      <w:widowControl w:val="0"/>
      <w:adjustRightInd w:val="0"/>
      <w:spacing w:line="360" w:lineRule="atLeast"/>
      <w:ind w:left="708"/>
      <w:jc w:val="both"/>
      <w:textAlignment w:val="baseline"/>
    </w:pPr>
    <w:rPr>
      <w:lang w:val="es-ES_tradnl" w:eastAsia="en-US"/>
    </w:rPr>
  </w:style>
  <w:style w:type="paragraph" w:styleId="Sinespaciado">
    <w:name w:val="No Spacing"/>
    <w:link w:val="SinespaciadoCar"/>
    <w:uiPriority w:val="1"/>
    <w:qFormat/>
    <w:rsid w:val="00ED4BC0"/>
    <w:pPr>
      <w:suppressAutoHyphens/>
      <w:jc w:val="left"/>
    </w:pPr>
    <w:rPr>
      <w:rFonts w:eastAsia="Times New Roman"/>
      <w:szCs w:val="24"/>
      <w:lang w:val="es-ES" w:eastAsia="zh-CN"/>
    </w:rPr>
  </w:style>
  <w:style w:type="character" w:customStyle="1" w:styleId="SinespaciadoCar">
    <w:name w:val="Sin espaciado Car"/>
    <w:basedOn w:val="Fuentedeprrafopredeter"/>
    <w:link w:val="Sinespaciado"/>
    <w:uiPriority w:val="1"/>
    <w:locked/>
    <w:rsid w:val="00ED4BC0"/>
    <w:rPr>
      <w:rFonts w:eastAsia="Times New Roman"/>
      <w:szCs w:val="24"/>
      <w:lang w:val="es-ES" w:eastAsia="zh-CN"/>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ED4BC0"/>
    <w:rPr>
      <w:rFonts w:eastAsia="Times New Roman"/>
      <w:szCs w:val="24"/>
      <w:lang w:eastAsia="es-ES"/>
    </w:rPr>
  </w:style>
  <w:style w:type="table" w:styleId="Tabladelista3">
    <w:name w:val="List Table 3"/>
    <w:basedOn w:val="Tablanormal"/>
    <w:uiPriority w:val="48"/>
    <w:rsid w:val="00ED4BC0"/>
    <w:pPr>
      <w:jc w:val="left"/>
    </w:pPr>
    <w:rPr>
      <w:rFonts w:asciiTheme="minorHAnsi" w:hAnsiTheme="minorHAnsi" w:cstheme="minorBidi"/>
      <w:sz w:val="22"/>
      <w:lang w:val="es-PA"/>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customStyle="1" w:styleId="Style19">
    <w:name w:val="Style19"/>
    <w:uiPriority w:val="1"/>
    <w:rsid w:val="00ED4BC0"/>
    <w:rPr>
      <w:rFonts w:ascii="Arial" w:hAnsi="Arial"/>
      <w:b/>
      <w:sz w:val="22"/>
    </w:rPr>
  </w:style>
  <w:style w:type="character" w:customStyle="1" w:styleId="fontstyle31">
    <w:name w:val="fontstyle31"/>
    <w:basedOn w:val="Fuentedeprrafopredeter"/>
    <w:rsid w:val="00ED4BC0"/>
    <w:rPr>
      <w:rFonts w:ascii="PalatinoLinotype-Roman" w:hAnsi="PalatinoLinotype-Roman" w:hint="default"/>
      <w:b w:val="0"/>
      <w:bCs w:val="0"/>
      <w:i w:val="0"/>
      <w:iCs w:val="0"/>
      <w:color w:val="000000"/>
      <w:sz w:val="24"/>
      <w:szCs w:val="24"/>
    </w:rPr>
  </w:style>
  <w:style w:type="character" w:customStyle="1" w:styleId="fontstyle01">
    <w:name w:val="fontstyle01"/>
    <w:basedOn w:val="Fuentedeprrafopredeter"/>
    <w:rsid w:val="00ED4BC0"/>
    <w:rPr>
      <w:rFonts w:ascii="ArialNarrow" w:hAnsi="ArialNarrow" w:hint="default"/>
      <w:b w:val="0"/>
      <w:bCs w:val="0"/>
      <w:i w:val="0"/>
      <w:iCs w:val="0"/>
      <w:color w:val="000000"/>
      <w:sz w:val="24"/>
      <w:szCs w:val="24"/>
    </w:rPr>
  </w:style>
  <w:style w:type="paragraph" w:styleId="Revisin">
    <w:name w:val="Revision"/>
    <w:hidden/>
    <w:uiPriority w:val="99"/>
    <w:semiHidden/>
    <w:rsid w:val="00ED4BC0"/>
    <w:pPr>
      <w:jc w:val="left"/>
    </w:pPr>
    <w:rPr>
      <w:rFonts w:eastAsia="Times New Roman"/>
      <w:szCs w:val="24"/>
      <w:lang w:eastAsia="es-ES"/>
    </w:rPr>
  </w:style>
  <w:style w:type="character" w:customStyle="1" w:styleId="Mencinsinresolver1">
    <w:name w:val="Mención sin resolver1"/>
    <w:basedOn w:val="Fuentedeprrafopredeter"/>
    <w:uiPriority w:val="99"/>
    <w:semiHidden/>
    <w:unhideWhenUsed/>
    <w:rsid w:val="00ED4BC0"/>
    <w:rPr>
      <w:color w:val="605E5C"/>
      <w:shd w:val="clear" w:color="auto" w:fill="E1DFDD"/>
    </w:rPr>
  </w:style>
  <w:style w:type="paragraph" w:styleId="Citadestacada">
    <w:name w:val="Intense Quote"/>
    <w:basedOn w:val="Normal"/>
    <w:next w:val="Normal"/>
    <w:link w:val="CitadestacadaCar"/>
    <w:uiPriority w:val="30"/>
    <w:qFormat/>
    <w:rsid w:val="00ED4BC0"/>
    <w:pPr>
      <w:pBdr>
        <w:top w:val="single" w:sz="4" w:space="10" w:color="4472C4" w:themeColor="accent1"/>
        <w:bottom w:val="single" w:sz="4" w:space="10" w:color="4472C4" w:themeColor="accent1"/>
      </w:pBdr>
      <w:spacing w:before="360" w:after="360"/>
      <w:ind w:left="864" w:right="864"/>
      <w:jc w:val="center"/>
    </w:pPr>
    <w:rPr>
      <w:rFonts w:ascii="Raleway" w:eastAsiaTheme="minorHAnsi" w:hAnsi="Raleway" w:cs="Franklin Got Itc T OT Book"/>
      <w:i/>
      <w:iCs/>
      <w:color w:val="4472C4" w:themeColor="accent1"/>
      <w:sz w:val="22"/>
      <w:szCs w:val="22"/>
      <w:lang w:val="es-ES" w:eastAsia="en-US"/>
    </w:rPr>
  </w:style>
  <w:style w:type="character" w:customStyle="1" w:styleId="CitadestacadaCar">
    <w:name w:val="Cita destacada Car"/>
    <w:basedOn w:val="Fuentedeprrafopredeter"/>
    <w:link w:val="Citadestacada"/>
    <w:uiPriority w:val="30"/>
    <w:rsid w:val="00ED4BC0"/>
    <w:rPr>
      <w:rFonts w:ascii="Raleway" w:hAnsi="Raleway" w:cs="Franklin Got Itc T OT Book"/>
      <w:i/>
      <w:iCs/>
      <w:color w:val="4472C4" w:themeColor="accent1"/>
      <w:sz w:val="22"/>
      <w:lang w:val="es-ES"/>
    </w:rPr>
  </w:style>
  <w:style w:type="character" w:customStyle="1" w:styleId="Ninguno">
    <w:name w:val="Ninguno"/>
    <w:rsid w:val="00ED4BC0"/>
    <w:rPr>
      <w:lang w:val="es-ES_tradnl"/>
    </w:rPr>
  </w:style>
  <w:style w:type="paragraph" w:customStyle="1" w:styleId="xmsonormal">
    <w:name w:val="x_msonormal"/>
    <w:basedOn w:val="Normal"/>
    <w:uiPriority w:val="99"/>
    <w:rsid w:val="00ED4BC0"/>
    <w:pPr>
      <w:spacing w:after="160" w:line="252" w:lineRule="auto"/>
    </w:pPr>
    <w:rPr>
      <w:rFonts w:ascii="Calibri" w:eastAsiaTheme="minorHAnsi" w:hAnsi="Calibri" w:cs="Calibri"/>
      <w:sz w:val="22"/>
      <w:szCs w:val="22"/>
      <w:lang w:eastAsia="es-DO"/>
    </w:rPr>
  </w:style>
  <w:style w:type="paragraph" w:customStyle="1" w:styleId="xxmsonormal">
    <w:name w:val="x_xmsonormal"/>
    <w:basedOn w:val="Normal"/>
    <w:uiPriority w:val="99"/>
    <w:rsid w:val="00ED4BC0"/>
    <w:pPr>
      <w:spacing w:after="160" w:line="252" w:lineRule="auto"/>
    </w:pPr>
    <w:rPr>
      <w:rFonts w:ascii="Calibri" w:eastAsiaTheme="minorHAnsi" w:hAnsi="Calibri" w:cs="Calibri"/>
      <w:sz w:val="22"/>
      <w:szCs w:val="22"/>
      <w:lang w:eastAsia="es-DO"/>
    </w:rPr>
  </w:style>
  <w:style w:type="table" w:customStyle="1" w:styleId="TableGrid">
    <w:name w:val="TableGrid"/>
    <w:rsid w:val="00ED4BC0"/>
    <w:pPr>
      <w:jc w:val="left"/>
    </w:pPr>
    <w:rPr>
      <w:rFonts w:asciiTheme="minorHAnsi" w:eastAsia="Times New Roman" w:hAnsiTheme="minorHAnsi" w:cstheme="minorBidi"/>
      <w:sz w:val="22"/>
      <w:lang w:val="es-MX" w:eastAsia="es-MX"/>
    </w:rPr>
    <w:tblPr>
      <w:tblCellMar>
        <w:top w:w="0" w:type="dxa"/>
        <w:left w:w="0" w:type="dxa"/>
        <w:bottom w:w="0" w:type="dxa"/>
        <w:right w:w="0" w:type="dxa"/>
      </w:tblCellMar>
    </w:tblPr>
  </w:style>
  <w:style w:type="character" w:customStyle="1" w:styleId="Style15">
    <w:name w:val="Style15"/>
    <w:basedOn w:val="Fuentedeprrafopredeter"/>
    <w:uiPriority w:val="1"/>
    <w:rsid w:val="00ED4BC0"/>
    <w:rPr>
      <w:rFonts w:ascii="Arial" w:hAnsi="Arial"/>
      <w:color w:val="auto"/>
      <w:sz w:val="18"/>
    </w:rPr>
  </w:style>
  <w:style w:type="character" w:customStyle="1" w:styleId="Fuentedeprrafopredeter1">
    <w:name w:val="Fuente de párrafo predeter.1"/>
    <w:rsid w:val="00ED4BC0"/>
  </w:style>
  <w:style w:type="character" w:styleId="Hipervnculovisitado">
    <w:name w:val="FollowedHyperlink"/>
    <w:basedOn w:val="Fuentedeprrafopredeter"/>
    <w:uiPriority w:val="99"/>
    <w:semiHidden/>
    <w:unhideWhenUsed/>
    <w:rsid w:val="0005794B"/>
    <w:rPr>
      <w:color w:val="954F72" w:themeColor="followedHyperlink"/>
      <w:u w:val="single"/>
    </w:rPr>
  </w:style>
  <w:style w:type="character" w:styleId="Mencinsinresolver">
    <w:name w:val="Unresolved Mention"/>
    <w:basedOn w:val="Fuentedeprrafopredeter"/>
    <w:uiPriority w:val="99"/>
    <w:semiHidden/>
    <w:unhideWhenUsed/>
    <w:rsid w:val="007F514F"/>
    <w:rPr>
      <w:color w:val="605E5C"/>
      <w:shd w:val="clear" w:color="auto" w:fill="E1DFDD"/>
    </w:rPr>
  </w:style>
  <w:style w:type="table" w:customStyle="1" w:styleId="Tabladecuadrcula1clara-nfasis51">
    <w:name w:val="Tabla de cuadrícula 1 clara - Énfasis 51"/>
    <w:basedOn w:val="Tablanormal"/>
    <w:uiPriority w:val="46"/>
    <w:rsid w:val="00E217AC"/>
    <w:pPr>
      <w:jc w:val="left"/>
    </w:pPr>
    <w:rPr>
      <w:rFonts w:ascii="Perpetua" w:eastAsia="Batang" w:hAnsi="Perpetua"/>
      <w:sz w:val="20"/>
      <w:szCs w:val="20"/>
      <w:lang w:val="es-PE"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Textosinformato">
    <w:name w:val="Plain Text"/>
    <w:basedOn w:val="Normal"/>
    <w:link w:val="TextosinformatoCar"/>
    <w:uiPriority w:val="99"/>
    <w:rsid w:val="008A68B2"/>
    <w:rPr>
      <w:rFonts w:ascii="Courier New" w:hAnsi="Courier New" w:cs="Courier New"/>
      <w:sz w:val="20"/>
      <w:szCs w:val="20"/>
      <w:lang w:val="en-US" w:eastAsia="en-US"/>
    </w:rPr>
  </w:style>
  <w:style w:type="character" w:customStyle="1" w:styleId="TextosinformatoCar">
    <w:name w:val="Texto sin formato Car"/>
    <w:basedOn w:val="Fuentedeprrafopredeter"/>
    <w:link w:val="Textosinformato"/>
    <w:uiPriority w:val="99"/>
    <w:rsid w:val="008A68B2"/>
    <w:rPr>
      <w:rFonts w:ascii="Courier New" w:eastAsia="Times New Roman" w:hAnsi="Courier New" w:cs="Courier New"/>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65545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428CB7-5617-4568-AD90-845906CA22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24</Pages>
  <Words>8833</Words>
  <Characters>48763</Characters>
  <Application>Microsoft Office Word</Application>
  <DocSecurity>0</DocSecurity>
  <Lines>956</Lines>
  <Paragraphs>219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Oficina 1</dc:creator>
  <cp:keywords/>
  <dc:description/>
  <cp:lastModifiedBy>Yanira Isabel Ruiz Medina</cp:lastModifiedBy>
  <cp:revision>4</cp:revision>
  <cp:lastPrinted>2023-12-29T18:24:00Z</cp:lastPrinted>
  <dcterms:created xsi:type="dcterms:W3CDTF">2024-06-14T19:56:00Z</dcterms:created>
  <dcterms:modified xsi:type="dcterms:W3CDTF">2025-12-04T15:07:00Z</dcterms:modified>
</cp:coreProperties>
</file>