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6AB41" w14:textId="18B4776A" w:rsidR="00535962" w:rsidRPr="00F7167E" w:rsidRDefault="00F42D25">
      <w:r>
        <w:rPr>
          <w:noProof/>
          <w:lang w:val="en-US"/>
        </w:rPr>
        <w:pict w14:anchorId="2147631D">
          <v:group id="_x0000_s2069" style="position:absolute;margin-left:541pt;margin-top:-46pt;width:159.45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Content>
                        <w:p w14:paraId="3E26536C" w14:textId="2B000BCF" w:rsidR="00957FDA" w:rsidRPr="00535962" w:rsidRDefault="00F42D25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ITLA-CCC-CP-2026-0009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49754D62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000000">
        <w:rPr>
          <w:rStyle w:val="Institucion"/>
          <w:color w:val="FF0000"/>
          <w:sz w:val="28"/>
          <w:lang w:eastAsia="zh-TW"/>
        </w:rPr>
        <w:pict w14:anchorId="0F3A7A1F"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2BD8EBDF" w14:textId="4A52F2B7" w:rsidR="002E1412" w:rsidRPr="002E1412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C91390">
                        <w:rPr>
                          <w:rStyle w:val="Style6"/>
                        </w:rPr>
                        <w:t xml:space="preserve">Instituto Tecnológico de las Américas </w:t>
                      </w:r>
                      <w:r w:rsidR="008978E8">
                        <w:rPr>
                          <w:rStyle w:val="Style6"/>
                        </w:rPr>
                        <w:t>(ITLA</w:t>
                      </w:r>
                      <w:r w:rsidR="00C91390">
                        <w:rPr>
                          <w:rStyle w:val="Style6"/>
                        </w:rPr>
                        <w:t xml:space="preserve">) 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516BA8CA" wp14:editId="2A3729B2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00000"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4AB21405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4494F8A7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 w:rsidR="00000000">
        <w:rPr>
          <w:noProof/>
          <w:lang w:val="en-US" w:eastAsia="zh-TW"/>
        </w:rPr>
        <w:pict w14:anchorId="2CB6DE68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74BE130C" w14:textId="39ADD8DF" w:rsidR="00BC61BD" w:rsidRPr="00BC61BD" w:rsidRDefault="00C91390">
                      <w:pPr>
                        <w:rPr>
                          <w:lang w:val="en-US"/>
                        </w:rPr>
                      </w:pPr>
                      <w:r w:rsidRPr="00C91390">
                        <w:rPr>
                          <w:noProof/>
                        </w:rPr>
                        <w:drawing>
                          <wp:inline distT="0" distB="0" distL="0" distR="0" wp14:anchorId="5D65BA27" wp14:editId="26FFAEB9">
                            <wp:extent cx="1171575" cy="495300"/>
                            <wp:effectExtent l="0" t="0" r="0" b="0"/>
                            <wp:docPr id="1577" name="Imagen 33" descr="Logo">
                              <a:extLst xmlns:a="http://schemas.openxmlformats.org/drawingml/2006/main">
                                <a:ext uri="{FF2B5EF4-FFF2-40B4-BE49-F238E27FC236}">
                                  <a16:creationId xmlns:a16="http://schemas.microsoft.com/office/drawing/2014/main" id="{9E8373E7-CF5C-7CE8-043F-008C767BC775}"/>
                                </a:ext>
                              </a:extLst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77" name="Imagen 33" descr="Logo">
                                      <a:extLst>
                                        <a:ext uri="{FF2B5EF4-FFF2-40B4-BE49-F238E27FC236}">
                                          <a16:creationId xmlns:a16="http://schemas.microsoft.com/office/drawing/2014/main" id="{9E8373E7-CF5C-7CE8-043F-008C767BC775}"/>
                                        </a:ext>
                                      </a:extLst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1575" cy="4953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CC492A3" w14:textId="6CE4820D" w:rsidR="00535962" w:rsidRPr="00535962" w:rsidRDefault="00F42D25" w:rsidP="00535962">
      <w:r>
        <w:rPr>
          <w:noProof/>
          <w:lang w:val="en-US" w:eastAsia="zh-TW"/>
        </w:rPr>
        <w:pict w14:anchorId="6A25C0AF">
          <v:shape id="_x0000_s2060" type="#_x0000_t202" style="position:absolute;margin-left:571.75pt;margin-top:2.75pt;width:146.75pt;height:21.9pt;z-index:251685888;mso-width-relative:margin;mso-height-relative:margin" filled="f" stroked="f">
            <v:textbox style="mso-next-textbox:#_x0000_s2060">
              <w:txbxContent>
                <w:p w14:paraId="741AF855" w14:textId="68F6C739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F42D25">
                        <w:rPr>
                          <w:rStyle w:val="Style5"/>
                        </w:rPr>
                        <w:t>04 de septiembre del 2026</w:t>
                      </w:r>
                      <w:r w:rsidR="0026335F" w:rsidRPr="0026335F">
                        <w:rPr>
                          <w:rStyle w:val="Style5"/>
                        </w:rPr>
                        <w:t xml:space="preserve"> </w:t>
                      </w:r>
                    </w:sdtContent>
                  </w:sdt>
                </w:p>
              </w:txbxContent>
            </v:textbox>
          </v:shape>
        </w:pict>
      </w:r>
      <w:r w:rsidR="00000000">
        <w:rPr>
          <w:noProof/>
          <w:color w:val="FF0000"/>
          <w:lang w:eastAsia="zh-TW"/>
        </w:rPr>
        <w:pict w14:anchorId="7E7F0668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4CFFE232" w14:textId="77777777" w:rsidR="00F7443C" w:rsidRPr="004767CC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2C3A4FA2" w14:textId="77777777" w:rsidR="00535962" w:rsidRDefault="00000000" w:rsidP="00535962">
      <w:r>
        <w:rPr>
          <w:noProof/>
          <w:sz w:val="24"/>
          <w:szCs w:val="24"/>
          <w:lang w:eastAsia="es-ES"/>
        </w:rPr>
        <w:pict w14:anchorId="455DF1FC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5F57BCD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540DBA37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6B8749D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2DADAA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14:paraId="7A83CD0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2D5D211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68CC4FBE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011C0FA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2C925004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0414801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218216F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31482410" w14:textId="77777777" w:rsidTr="00A24343">
        <w:trPr>
          <w:trHeight w:val="457"/>
          <w:jc w:val="center"/>
        </w:trPr>
        <w:tc>
          <w:tcPr>
            <w:tcW w:w="849" w:type="dxa"/>
          </w:tcPr>
          <w:p w14:paraId="3D5E69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A04962F" w14:textId="77777777" w:rsidR="0037246F" w:rsidRDefault="0037246F" w:rsidP="00BB657B">
            <w:pPr>
              <w:spacing w:after="0" w:line="240" w:lineRule="auto"/>
            </w:pPr>
          </w:p>
          <w:p w14:paraId="4D027B9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34B32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6CF0E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0710D0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C0DBDE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763A2FC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0790F19" w14:textId="77777777" w:rsidTr="00A24343">
        <w:trPr>
          <w:trHeight w:val="477"/>
          <w:jc w:val="center"/>
        </w:trPr>
        <w:tc>
          <w:tcPr>
            <w:tcW w:w="849" w:type="dxa"/>
          </w:tcPr>
          <w:p w14:paraId="379C3EF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0028A30A" w14:textId="77777777" w:rsidR="0037246F" w:rsidRDefault="0037246F" w:rsidP="00BB657B">
            <w:pPr>
              <w:spacing w:after="0" w:line="240" w:lineRule="auto"/>
            </w:pPr>
          </w:p>
          <w:p w14:paraId="32035C2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5F3DDE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794A79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CEDCF9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A4223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46694B42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6206323" w14:textId="77777777" w:rsidTr="00A24343">
        <w:trPr>
          <w:trHeight w:val="477"/>
          <w:jc w:val="center"/>
        </w:trPr>
        <w:tc>
          <w:tcPr>
            <w:tcW w:w="849" w:type="dxa"/>
          </w:tcPr>
          <w:p w14:paraId="4F4510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785474C" w14:textId="77777777" w:rsidR="0037246F" w:rsidRDefault="0037246F" w:rsidP="00BB657B">
            <w:pPr>
              <w:spacing w:after="0" w:line="240" w:lineRule="auto"/>
            </w:pPr>
          </w:p>
          <w:p w14:paraId="3F0CE52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CC0125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F8D43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969AE7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657FA8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832F651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A2E22CD" w14:textId="77777777" w:rsidTr="00A24343">
        <w:trPr>
          <w:trHeight w:val="477"/>
          <w:jc w:val="center"/>
        </w:trPr>
        <w:tc>
          <w:tcPr>
            <w:tcW w:w="849" w:type="dxa"/>
          </w:tcPr>
          <w:p w14:paraId="2387E3CC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3AD7C9" w14:textId="77777777" w:rsidR="0037246F" w:rsidRDefault="0037246F" w:rsidP="00BB657B">
            <w:pPr>
              <w:spacing w:after="0" w:line="240" w:lineRule="auto"/>
            </w:pPr>
          </w:p>
          <w:p w14:paraId="7F75093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7EF82F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A7FD422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4FA021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62F92E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A23CAF7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89A1891" w14:textId="77777777" w:rsidTr="00A24343">
        <w:trPr>
          <w:trHeight w:val="477"/>
          <w:jc w:val="center"/>
        </w:trPr>
        <w:tc>
          <w:tcPr>
            <w:tcW w:w="849" w:type="dxa"/>
          </w:tcPr>
          <w:p w14:paraId="76F9C75E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67626A7D" w14:textId="77777777" w:rsidR="0037246F" w:rsidRDefault="0037246F" w:rsidP="00BB657B">
            <w:pPr>
              <w:spacing w:after="0" w:line="240" w:lineRule="auto"/>
            </w:pPr>
          </w:p>
          <w:p w14:paraId="459C3BA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15A9C5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2CFA14F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1103F26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5F76E74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F937FC8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081DD5A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1AAD1E5D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7E728549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proofErr w:type="gramStart"/>
            <w:r w:rsidRPr="00D90C2A">
              <w:rPr>
                <w:b/>
                <w:sz w:val="22"/>
                <w:szCs w:val="22"/>
              </w:rPr>
              <w:t>VALOR  TOTAL</w:t>
            </w:r>
            <w:proofErr w:type="gramEnd"/>
            <w:r w:rsidRPr="00D90C2A">
              <w:rPr>
                <w:b/>
                <w:sz w:val="22"/>
                <w:szCs w:val="22"/>
              </w:rPr>
              <w:t xml:space="preserve">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0A7047DF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61158708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11EA26B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5EDCB231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53ACEEF8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2C5892E3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5D07CC6E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000000">
        <w:rPr>
          <w:noProof/>
          <w:color w:val="FF0000"/>
          <w:lang w:eastAsia="es-ES"/>
        </w:rPr>
        <w:pict w14:anchorId="4019266A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7E12D5E9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12FD4" w14:textId="77777777" w:rsidR="00E45899" w:rsidRDefault="00E45899" w:rsidP="001007E7">
      <w:pPr>
        <w:spacing w:after="0" w:line="240" w:lineRule="auto"/>
      </w:pPr>
      <w:r>
        <w:separator/>
      </w:r>
    </w:p>
  </w:endnote>
  <w:endnote w:type="continuationSeparator" w:id="0">
    <w:p w14:paraId="5EB4C5A4" w14:textId="77777777" w:rsidR="00E45899" w:rsidRDefault="00E4589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EA802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/>
      </w:rPr>
      <w:pict w14:anchorId="79163B65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7FC913B4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005E34A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5CED744F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1B7039A8" w14:textId="77777777" w:rsidR="001007E7" w:rsidRDefault="0000000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64F17B43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700B0FC2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3B60AF35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F12B6FF" wp14:editId="2C031F9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72E618B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20E29" w14:textId="77777777" w:rsidR="00E45899" w:rsidRDefault="00E45899" w:rsidP="001007E7">
      <w:pPr>
        <w:spacing w:after="0" w:line="240" w:lineRule="auto"/>
      </w:pPr>
      <w:r>
        <w:separator/>
      </w:r>
    </w:p>
  </w:footnote>
  <w:footnote w:type="continuationSeparator" w:id="0">
    <w:p w14:paraId="6BA5642A" w14:textId="77777777" w:rsidR="00E45899" w:rsidRDefault="00E45899" w:rsidP="001007E7">
      <w:pPr>
        <w:spacing w:after="0" w:line="240" w:lineRule="auto"/>
      </w:pPr>
      <w:r>
        <w:continuationSeparator/>
      </w:r>
    </w:p>
  </w:footnote>
  <w:footnote w:id="1">
    <w:p w14:paraId="0EDEC9BB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3EDCC6D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3C461A"/>
    <w:rsid w:val="00403697"/>
    <w:rsid w:val="00412A9D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506D0"/>
    <w:rsid w:val="00651E48"/>
    <w:rsid w:val="006709BC"/>
    <w:rsid w:val="00780880"/>
    <w:rsid w:val="007B4164"/>
    <w:rsid w:val="007B6F6F"/>
    <w:rsid w:val="00810515"/>
    <w:rsid w:val="0083342F"/>
    <w:rsid w:val="00854B4F"/>
    <w:rsid w:val="008978E8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24745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91390"/>
    <w:rsid w:val="00CA4661"/>
    <w:rsid w:val="00CE67A3"/>
    <w:rsid w:val="00D24FA7"/>
    <w:rsid w:val="00D45EC7"/>
    <w:rsid w:val="00D64696"/>
    <w:rsid w:val="00D90D49"/>
    <w:rsid w:val="00DC5D96"/>
    <w:rsid w:val="00DD4F3E"/>
    <w:rsid w:val="00E13E55"/>
    <w:rsid w:val="00E3360B"/>
    <w:rsid w:val="00E45899"/>
    <w:rsid w:val="00E96D05"/>
    <w:rsid w:val="00EA7406"/>
    <w:rsid w:val="00EB128A"/>
    <w:rsid w:val="00F116C5"/>
    <w:rsid w:val="00F225BF"/>
    <w:rsid w:val="00F25B99"/>
    <w:rsid w:val="00F4086F"/>
    <w:rsid w:val="00F42D25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,"/>
  <w:listSeparator w:val=";"/>
  <w14:docId w14:val="38067322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Sharina Javier</cp:lastModifiedBy>
  <cp:revision>9</cp:revision>
  <cp:lastPrinted>2011-03-04T18:27:00Z</cp:lastPrinted>
  <dcterms:created xsi:type="dcterms:W3CDTF">2011-03-04T18:31:00Z</dcterms:created>
  <dcterms:modified xsi:type="dcterms:W3CDTF">2026-09-03T18:00:00Z</dcterms:modified>
</cp:coreProperties>
</file>