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70AE50" w14:textId="77777777" w:rsidR="00012744" w:rsidRDefault="00A75A66">
      <w:pPr>
        <w:spacing w:before="23"/>
        <w:ind w:left="110"/>
        <w:rPr>
          <w:rFonts w:ascii="Arial"/>
          <w:b/>
        </w:rPr>
      </w:pPr>
      <w:r>
        <w:rPr>
          <w:rFonts w:ascii="Arial"/>
          <w:b/>
          <w:color w:val="C00000"/>
          <w:spacing w:val="-2"/>
        </w:rPr>
        <w:t>SNCC.F.009</w:t>
      </w:r>
    </w:p>
    <w:p w14:paraId="5ADBE93C" w14:textId="56F55747" w:rsidR="00012744" w:rsidRDefault="00A75A66">
      <w:pPr>
        <w:pStyle w:val="Ttulo1"/>
      </w:pPr>
      <w:r>
        <w:rPr>
          <w:b w:val="0"/>
        </w:rPr>
        <w:br w:type="column"/>
      </w:r>
      <w:r>
        <w:rPr>
          <w:spacing w:val="-2"/>
        </w:rPr>
        <w:t>AYUNTAMIENTO</w:t>
      </w:r>
      <w:r>
        <w:rPr>
          <w:spacing w:val="-1"/>
        </w:rPr>
        <w:t xml:space="preserve"> </w:t>
      </w:r>
      <w:r>
        <w:rPr>
          <w:spacing w:val="-2"/>
        </w:rPr>
        <w:t>SANTO</w:t>
      </w:r>
      <w:r>
        <w:t xml:space="preserve"> </w:t>
      </w:r>
      <w:r>
        <w:rPr>
          <w:spacing w:val="-2"/>
        </w:rPr>
        <w:t>DOMINGO</w:t>
      </w:r>
      <w:r>
        <w:rPr>
          <w:spacing w:val="-1"/>
        </w:rPr>
        <w:t xml:space="preserve"> </w:t>
      </w:r>
      <w:r>
        <w:rPr>
          <w:spacing w:val="-2"/>
        </w:rPr>
        <w:t>OESTE</w:t>
      </w:r>
    </w:p>
    <w:p w14:paraId="1AAE1C76" w14:textId="77777777" w:rsidR="00186EAA" w:rsidRDefault="00186EAA" w:rsidP="00186EAA">
      <w:pPr>
        <w:spacing w:line="278" w:lineRule="auto"/>
        <w:ind w:left="5386" w:right="422" w:hanging="238"/>
        <w:rPr>
          <w:sz w:val="26"/>
        </w:rPr>
      </w:pPr>
    </w:p>
    <w:p w14:paraId="666D4EB1" w14:textId="209FC9D5" w:rsidR="001B0A4C" w:rsidRDefault="00C9608A" w:rsidP="00186EAA">
      <w:pPr>
        <w:spacing w:line="278" w:lineRule="auto"/>
        <w:ind w:left="5386" w:right="422" w:hanging="238"/>
        <w:rPr>
          <w:sz w:val="26"/>
        </w:rPr>
      </w:pPr>
      <w:r>
        <w:rPr>
          <w:sz w:val="26"/>
        </w:rPr>
        <w:t xml:space="preserve"> </w:t>
      </w:r>
      <w:r w:rsidR="00A75A66">
        <w:rPr>
          <w:sz w:val="26"/>
        </w:rPr>
        <w:t>Santo</w:t>
      </w:r>
      <w:r w:rsidR="00A75A66">
        <w:rPr>
          <w:spacing w:val="-17"/>
          <w:sz w:val="26"/>
        </w:rPr>
        <w:t xml:space="preserve"> </w:t>
      </w:r>
      <w:r w:rsidR="00A75A66">
        <w:rPr>
          <w:sz w:val="26"/>
        </w:rPr>
        <w:t>Domingo,</w:t>
      </w:r>
      <w:r w:rsidR="00A75A66">
        <w:rPr>
          <w:spacing w:val="-16"/>
          <w:sz w:val="26"/>
        </w:rPr>
        <w:t xml:space="preserve"> </w:t>
      </w:r>
      <w:r w:rsidR="00A75A66">
        <w:rPr>
          <w:sz w:val="26"/>
        </w:rPr>
        <w:t>D.N.</w:t>
      </w:r>
    </w:p>
    <w:p w14:paraId="418F8926" w14:textId="640076E5" w:rsidR="00012744" w:rsidRDefault="001B0A4C" w:rsidP="00186EAA">
      <w:pPr>
        <w:spacing w:line="278" w:lineRule="auto"/>
        <w:ind w:right="422"/>
        <w:rPr>
          <w:sz w:val="26"/>
        </w:rPr>
      </w:pPr>
      <w:r>
        <w:rPr>
          <w:sz w:val="26"/>
        </w:rPr>
        <w:t xml:space="preserve">                                                               </w:t>
      </w:r>
      <w:r w:rsidR="00C9608A">
        <w:rPr>
          <w:sz w:val="26"/>
        </w:rPr>
        <w:t xml:space="preserve">      Jueves</w:t>
      </w:r>
      <w:r w:rsidR="00CB68CD">
        <w:rPr>
          <w:sz w:val="26"/>
        </w:rPr>
        <w:t xml:space="preserve"> 0</w:t>
      </w:r>
      <w:r w:rsidR="00C9608A">
        <w:rPr>
          <w:sz w:val="26"/>
        </w:rPr>
        <w:t>6</w:t>
      </w:r>
      <w:r w:rsidR="00CB68CD">
        <w:rPr>
          <w:sz w:val="26"/>
        </w:rPr>
        <w:t xml:space="preserve"> </w:t>
      </w:r>
      <w:r w:rsidR="006C686D">
        <w:rPr>
          <w:sz w:val="26"/>
        </w:rPr>
        <w:t xml:space="preserve">de </w:t>
      </w:r>
      <w:r w:rsidR="00CB68CD">
        <w:rPr>
          <w:sz w:val="26"/>
        </w:rPr>
        <w:t xml:space="preserve">agosto </w:t>
      </w:r>
      <w:r>
        <w:rPr>
          <w:sz w:val="26"/>
        </w:rPr>
        <w:t>del</w:t>
      </w:r>
      <w:r>
        <w:rPr>
          <w:spacing w:val="-3"/>
          <w:sz w:val="26"/>
        </w:rPr>
        <w:t xml:space="preserve"> </w:t>
      </w:r>
      <w:r>
        <w:rPr>
          <w:spacing w:val="-4"/>
          <w:sz w:val="26"/>
        </w:rPr>
        <w:t>2026</w:t>
      </w:r>
    </w:p>
    <w:p w14:paraId="3A8D60C1" w14:textId="77777777" w:rsidR="00012744" w:rsidRDefault="00A75A66">
      <w:pPr>
        <w:spacing w:before="260"/>
        <w:ind w:right="1422"/>
        <w:jc w:val="center"/>
        <w:rPr>
          <w:sz w:val="26"/>
        </w:rPr>
      </w:pPr>
      <w:r>
        <w:rPr>
          <w:sz w:val="26"/>
        </w:rPr>
        <w:t>COMITÉ</w:t>
      </w:r>
      <w:r>
        <w:rPr>
          <w:spacing w:val="-9"/>
          <w:sz w:val="26"/>
        </w:rPr>
        <w:t xml:space="preserve"> </w:t>
      </w:r>
      <w:r>
        <w:rPr>
          <w:sz w:val="26"/>
        </w:rPr>
        <w:t>DE</w:t>
      </w:r>
      <w:r>
        <w:rPr>
          <w:spacing w:val="-10"/>
          <w:sz w:val="26"/>
        </w:rPr>
        <w:t xml:space="preserve"> </w:t>
      </w:r>
      <w:r>
        <w:rPr>
          <w:sz w:val="26"/>
        </w:rPr>
        <w:t>COMPRAS</w:t>
      </w:r>
      <w:r>
        <w:rPr>
          <w:spacing w:val="-11"/>
          <w:sz w:val="26"/>
        </w:rPr>
        <w:t xml:space="preserve"> </w:t>
      </w:r>
      <w:r>
        <w:rPr>
          <w:sz w:val="26"/>
        </w:rPr>
        <w:t>Y</w:t>
      </w:r>
      <w:r>
        <w:rPr>
          <w:spacing w:val="-10"/>
          <w:sz w:val="26"/>
        </w:rPr>
        <w:t xml:space="preserve"> </w:t>
      </w:r>
      <w:r>
        <w:rPr>
          <w:sz w:val="26"/>
        </w:rPr>
        <w:t>CONTRATACIONES,</w:t>
      </w:r>
      <w:r>
        <w:rPr>
          <w:spacing w:val="-8"/>
          <w:sz w:val="26"/>
        </w:rPr>
        <w:t xml:space="preserve"> </w:t>
      </w:r>
      <w:r>
        <w:rPr>
          <w:spacing w:val="-2"/>
          <w:sz w:val="26"/>
        </w:rPr>
        <w:t>ASDO.</w:t>
      </w:r>
    </w:p>
    <w:p w14:paraId="5CC59FCF" w14:textId="77777777" w:rsidR="00012744" w:rsidRDefault="00012744">
      <w:pPr>
        <w:jc w:val="center"/>
        <w:rPr>
          <w:sz w:val="26"/>
        </w:rPr>
        <w:sectPr w:rsidR="00012744">
          <w:headerReference w:type="default" r:id="rId6"/>
          <w:type w:val="continuous"/>
          <w:pgSz w:w="11910" w:h="16840"/>
          <w:pgMar w:top="2840" w:right="1275" w:bottom="280" w:left="850" w:header="708" w:footer="0" w:gutter="0"/>
          <w:pgNumType w:start="1"/>
          <w:cols w:num="2" w:space="720" w:equalWidth="0">
            <w:col w:w="1399" w:space="450"/>
            <w:col w:w="7936"/>
          </w:cols>
        </w:sectPr>
      </w:pPr>
    </w:p>
    <w:p w14:paraId="24909DEB" w14:textId="58864E37" w:rsidR="00012744" w:rsidRDefault="00012744">
      <w:pPr>
        <w:spacing w:before="143"/>
      </w:pPr>
    </w:p>
    <w:p w14:paraId="5B07126B" w14:textId="6712D51B" w:rsidR="00012744" w:rsidRDefault="00A75A66">
      <w:pPr>
        <w:pStyle w:val="Ttulo2"/>
        <w:ind w:left="580" w:right="2"/>
      </w:pPr>
      <w:r>
        <w:rPr>
          <w:noProof/>
        </w:rPr>
        <mc:AlternateContent>
          <mc:Choice Requires="wps">
            <w:drawing>
              <wp:anchor distT="0" distB="0" distL="0" distR="0" simplePos="0" relativeHeight="487551488" behindDoc="1" locked="0" layoutInCell="1" allowOverlap="1" wp14:anchorId="2972F32F" wp14:editId="6F0C5A2A">
                <wp:simplePos x="0" y="0"/>
                <wp:positionH relativeFrom="page">
                  <wp:posOffset>836294</wp:posOffset>
                </wp:positionH>
                <wp:positionV relativeFrom="paragraph">
                  <wp:posOffset>-74935</wp:posOffset>
                </wp:positionV>
                <wp:extent cx="5981700" cy="6790055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81700" cy="67900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1700" h="6790055">
                              <a:moveTo>
                                <a:pt x="0" y="6790055"/>
                              </a:moveTo>
                              <a:lnTo>
                                <a:pt x="5981700" y="6790055"/>
                              </a:lnTo>
                              <a:lnTo>
                                <a:pt x="5981700" y="0"/>
                              </a:lnTo>
                              <a:lnTo>
                                <a:pt x="0" y="0"/>
                              </a:lnTo>
                              <a:lnTo>
                                <a:pt x="0" y="6790055"/>
                              </a:lnTo>
                              <a:close/>
                            </a:path>
                          </a:pathLst>
                        </a:custGeom>
                        <a:ln w="571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ei="http://schemas.microsoft.com/office/word/2026/wordml/cei">
            <w:pict>
              <v:shape w14:anchorId="7679D84D" id="Graphic 7" o:spid="_x0000_s1026" style="position:absolute;margin-left:65.85pt;margin-top:-5.9pt;width:471pt;height:534.65pt;z-index:-15764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81700,67900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" path="m,6790055r5981700,l5981700,,,,,6790055xe" filled="f" strokeweight="4.5pt">
                <v:path arrowok="t"/>
                <w10:wrap anchorx="page"/>
              </v:shape>
            </w:pict>
          </mc:Fallback>
        </mc:AlternateContent>
      </w:r>
      <w:r>
        <w:t>CONVOCATORIA</w:t>
      </w:r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PROCESO</w:t>
      </w:r>
      <w:r>
        <w:rPr>
          <w:spacing w:val="-6"/>
        </w:rPr>
        <w:t xml:space="preserve"> </w:t>
      </w:r>
      <w:r w:rsidR="00AE31FE">
        <w:t>LICITACIÓN NACIONAL</w:t>
      </w:r>
    </w:p>
    <w:p w14:paraId="395A68BD" w14:textId="77777777" w:rsidR="00012744" w:rsidRDefault="00012744">
      <w:pPr>
        <w:spacing w:before="46"/>
        <w:rPr>
          <w:b/>
        </w:rPr>
      </w:pPr>
    </w:p>
    <w:p w14:paraId="5C70FAA4" w14:textId="575A4875" w:rsidR="00012744" w:rsidRDefault="00A75A66">
      <w:pPr>
        <w:ind w:left="580"/>
        <w:jc w:val="center"/>
      </w:pPr>
      <w:r>
        <w:rPr>
          <w:b/>
          <w:u w:val="single"/>
        </w:rPr>
        <w:t>Referencia</w:t>
      </w:r>
      <w:r>
        <w:rPr>
          <w:b/>
          <w:spacing w:val="-10"/>
          <w:u w:val="single"/>
        </w:rPr>
        <w:t xml:space="preserve"> </w:t>
      </w:r>
      <w:r>
        <w:rPr>
          <w:b/>
          <w:u w:val="single"/>
        </w:rPr>
        <w:t>del</w:t>
      </w:r>
      <w:r>
        <w:rPr>
          <w:b/>
          <w:spacing w:val="-12"/>
          <w:u w:val="single"/>
        </w:rPr>
        <w:t xml:space="preserve"> </w:t>
      </w:r>
      <w:r>
        <w:rPr>
          <w:b/>
          <w:u w:val="single"/>
        </w:rPr>
        <w:t>Procedimiento:</w:t>
      </w:r>
      <w:r>
        <w:rPr>
          <w:b/>
          <w:spacing w:val="-10"/>
        </w:rPr>
        <w:t xml:space="preserve"> </w:t>
      </w:r>
      <w:r w:rsidR="00CB68CD" w:rsidRPr="00CB68CD">
        <w:t>ASDO-CCC-LPN-2026-000</w:t>
      </w:r>
      <w:r w:rsidR="00D8444F">
        <w:t>5</w:t>
      </w:r>
    </w:p>
    <w:p w14:paraId="754C5990" w14:textId="77777777" w:rsidR="00012744" w:rsidRDefault="00012744">
      <w:pPr>
        <w:spacing w:before="149"/>
      </w:pPr>
    </w:p>
    <w:p w14:paraId="0D14F069" w14:textId="77777777" w:rsidR="00012744" w:rsidRDefault="00A75A66">
      <w:pPr>
        <w:pStyle w:val="Ttulo2"/>
        <w:spacing w:before="1"/>
        <w:ind w:left="3485"/>
        <w:jc w:val="both"/>
      </w:pPr>
      <w:r>
        <w:t>OBJETO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rPr>
          <w:spacing w:val="-2"/>
        </w:rPr>
        <w:t>PROCEDIMIENTO</w:t>
      </w:r>
    </w:p>
    <w:p w14:paraId="7757B2CD" w14:textId="31317A6F" w:rsidR="00012744" w:rsidRDefault="00A75A66">
      <w:pPr>
        <w:pStyle w:val="Textoindependiente"/>
        <w:spacing w:before="162" w:line="360" w:lineRule="auto"/>
        <w:ind w:left="657" w:right="74"/>
        <w:jc w:val="both"/>
      </w:pPr>
      <w:r>
        <w:rPr>
          <w:b/>
        </w:rPr>
        <w:t xml:space="preserve">EL AYUNTAMIENTO SANTO DOMINGO OESTE </w:t>
      </w:r>
      <w:r>
        <w:t xml:space="preserve">en cumplimiento de las disposiciones de Ley No. </w:t>
      </w:r>
      <w:r w:rsidR="006C686D">
        <w:t>47-25</w:t>
      </w:r>
      <w:r>
        <w:t xml:space="preserve"> sobre Compras y Contrataciones Públicas de Bienes, Servicios, Obras y Concesiones de fecha </w:t>
      </w:r>
      <w:r w:rsidR="006C686D">
        <w:t>veintiocho</w:t>
      </w:r>
      <w:r>
        <w:t xml:space="preserve"> (</w:t>
      </w:r>
      <w:r w:rsidR="006C686D">
        <w:t>2</w:t>
      </w:r>
      <w:r>
        <w:t xml:space="preserve">8) de </w:t>
      </w:r>
      <w:r w:rsidR="00CB68CD">
        <w:t>J</w:t>
      </w:r>
      <w:r w:rsidR="006C686D">
        <w:t>u</w:t>
      </w:r>
      <w:r w:rsidR="00302258">
        <w:t>l</w:t>
      </w:r>
      <w:r w:rsidR="006C686D">
        <w:t>io</w:t>
      </w:r>
      <w:r>
        <w:t xml:space="preserve"> del </w:t>
      </w:r>
      <w:r w:rsidR="00CB68CD">
        <w:t>D</w:t>
      </w:r>
      <w:r>
        <w:t xml:space="preserve">os Mil </w:t>
      </w:r>
      <w:r w:rsidR="00CB68CD">
        <w:t>V</w:t>
      </w:r>
      <w:r w:rsidR="006C686D">
        <w:t>einticinco (</w:t>
      </w:r>
      <w:r>
        <w:t>20</w:t>
      </w:r>
      <w:r w:rsidR="006C686D">
        <w:t>25</w:t>
      </w:r>
      <w:r>
        <w:t>), convoca</w:t>
      </w:r>
      <w:r>
        <w:rPr>
          <w:spacing w:val="-3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todos</w:t>
      </w:r>
      <w:r>
        <w:rPr>
          <w:spacing w:val="-6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interesados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presentar</w:t>
      </w:r>
      <w:r>
        <w:rPr>
          <w:spacing w:val="-5"/>
        </w:rPr>
        <w:t xml:space="preserve"> </w:t>
      </w:r>
      <w:r>
        <w:t>propuestas para los siguientes procesos</w:t>
      </w:r>
    </w:p>
    <w:p w14:paraId="338427E0" w14:textId="27C56E5E" w:rsidR="00012744" w:rsidRDefault="00CB68CD" w:rsidP="00CB68CD">
      <w:pPr>
        <w:ind w:left="2356" w:hanging="1659"/>
        <w:rPr>
          <w:b/>
          <w:sz w:val="18"/>
        </w:rPr>
      </w:pPr>
      <w:bookmarkStart w:id="0" w:name="_Hlk236657038"/>
      <w:r w:rsidRPr="00CB68CD">
        <w:rPr>
          <w:b/>
          <w:sz w:val="28"/>
        </w:rPr>
        <w:t>ASDO-CCC-LPN-2026-000</w:t>
      </w:r>
      <w:bookmarkStart w:id="1" w:name="_Hlk236657064"/>
      <w:bookmarkEnd w:id="0"/>
      <w:r w:rsidR="0095162C">
        <w:rPr>
          <w:b/>
          <w:sz w:val="28"/>
        </w:rPr>
        <w:t>5</w:t>
      </w:r>
      <w:r w:rsidR="00446E87">
        <w:rPr>
          <w:b/>
          <w:sz w:val="28"/>
        </w:rPr>
        <w:t xml:space="preserve">: </w:t>
      </w:r>
      <w:r w:rsidR="00AE31FE">
        <w:rPr>
          <w:b/>
          <w:sz w:val="28"/>
        </w:rPr>
        <w:t xml:space="preserve"> </w:t>
      </w:r>
      <w:r w:rsidRPr="00CB68CD">
        <w:rPr>
          <w:b/>
          <w:color w:val="001F5F"/>
          <w:sz w:val="18"/>
        </w:rPr>
        <w:t xml:space="preserve">ADQUISICIÓN DE </w:t>
      </w:r>
      <w:r w:rsidR="00D8444F">
        <w:rPr>
          <w:b/>
          <w:color w:val="001F5F"/>
          <w:sz w:val="18"/>
        </w:rPr>
        <w:t>VEHICULOS DE MOTOR PARA SER UTILIZADOS EN DIFERENTES DIRECCIONES Y DEPARTAMENTO DE LA INSTITUCIÓN</w:t>
      </w:r>
      <w:r w:rsidRPr="00CB68CD">
        <w:rPr>
          <w:b/>
          <w:color w:val="001F5F"/>
          <w:sz w:val="18"/>
        </w:rPr>
        <w:t>.</w:t>
      </w:r>
    </w:p>
    <w:bookmarkEnd w:id="1"/>
    <w:p w14:paraId="6FFA856D" w14:textId="77777777" w:rsidR="00012744" w:rsidRDefault="00012744" w:rsidP="00CB68CD">
      <w:pPr>
        <w:spacing w:before="22"/>
        <w:rPr>
          <w:b/>
          <w:sz w:val="18"/>
        </w:rPr>
      </w:pPr>
    </w:p>
    <w:p w14:paraId="78DDAA9E" w14:textId="4C8513CE" w:rsidR="00012744" w:rsidRDefault="00A75A66">
      <w:pPr>
        <w:spacing w:line="276" w:lineRule="auto"/>
        <w:ind w:left="657" w:right="73"/>
        <w:jc w:val="both"/>
        <w:rPr>
          <w:rFonts w:ascii="Arial MT" w:hAnsi="Arial MT"/>
        </w:rPr>
      </w:pPr>
      <w:r>
        <w:rPr>
          <w:rFonts w:ascii="Arial MT" w:hAnsi="Arial MT"/>
        </w:rPr>
        <w:t xml:space="preserve">Los interesados en retirar </w:t>
      </w:r>
      <w:r>
        <w:rPr>
          <w:rFonts w:ascii="Arial MT" w:hAnsi="Arial MT"/>
          <w:sz w:val="18"/>
        </w:rPr>
        <w:t xml:space="preserve">el </w:t>
      </w:r>
      <w:r>
        <w:rPr>
          <w:rFonts w:ascii="Arial" w:hAnsi="Arial"/>
          <w:b/>
        </w:rPr>
        <w:t xml:space="preserve">(Pliego de </w:t>
      </w:r>
      <w:r w:rsidR="00CB68CD">
        <w:rPr>
          <w:rFonts w:ascii="Arial" w:hAnsi="Arial"/>
          <w:b/>
        </w:rPr>
        <w:t>C</w:t>
      </w:r>
      <w:r>
        <w:rPr>
          <w:rFonts w:ascii="Arial" w:hAnsi="Arial"/>
          <w:b/>
        </w:rPr>
        <w:t xml:space="preserve">ondiciones </w:t>
      </w:r>
      <w:r w:rsidR="00CB68CD">
        <w:rPr>
          <w:rFonts w:ascii="Arial" w:hAnsi="Arial"/>
          <w:b/>
        </w:rPr>
        <w:t>E</w:t>
      </w:r>
      <w:r>
        <w:rPr>
          <w:rFonts w:ascii="Arial" w:hAnsi="Arial"/>
          <w:b/>
        </w:rPr>
        <w:t>specíficas)</w:t>
      </w:r>
      <w:r>
        <w:rPr>
          <w:rFonts w:ascii="Arial MT" w:hAnsi="Arial MT"/>
        </w:rPr>
        <w:t xml:space="preserve">, deberán dirigirse al Ayuntamiento Santo Domingo Oeste, ubicado en </w:t>
      </w:r>
      <w:r>
        <w:rPr>
          <w:rFonts w:ascii="Arial MT" w:hAnsi="Arial MT"/>
          <w:sz w:val="18"/>
        </w:rPr>
        <w:t>Manzana 19, Esq. Los coquitos del Sector de las Caobas Municipio Santo Domingo Oeste</w:t>
      </w:r>
      <w:r>
        <w:rPr>
          <w:rFonts w:ascii="Arial MT" w:hAnsi="Arial MT"/>
          <w:spacing w:val="40"/>
          <w:sz w:val="18"/>
        </w:rPr>
        <w:t xml:space="preserve"> </w:t>
      </w:r>
      <w:r>
        <w:rPr>
          <w:rFonts w:ascii="Arial MT" w:hAnsi="Arial MT"/>
        </w:rPr>
        <w:t xml:space="preserve">en el horario de (8:00 am a 3:00pm de lunes a viernes, o descargarlo de la página Web de la institución o del Portal de la DGCP </w:t>
      </w:r>
      <w:hyperlink r:id="rId7" w:history="1">
        <w:r w:rsidR="00CB68CD" w:rsidRPr="001E200D">
          <w:rPr>
            <w:rStyle w:val="Hipervnculo"/>
            <w:rFonts w:ascii="Arial" w:hAnsi="Arial"/>
            <w:b/>
            <w:i/>
          </w:rPr>
          <w:t>www.comprasdominicana.gob.do</w:t>
        </w:r>
        <w:r w:rsidR="00CB68CD" w:rsidRPr="001E200D">
          <w:rPr>
            <w:rStyle w:val="Hipervnculo"/>
            <w:rFonts w:ascii="Arial MT" w:hAnsi="Arial MT"/>
          </w:rPr>
          <w:t>,</w:t>
        </w:r>
      </w:hyperlink>
      <w:r>
        <w:rPr>
          <w:rFonts w:ascii="Arial MT" w:hAnsi="Arial MT"/>
        </w:rPr>
        <w:t xml:space="preserve"> a los fines de la elaboración de sus propuestas.</w:t>
      </w:r>
    </w:p>
    <w:p w14:paraId="6AE771B2" w14:textId="77777777" w:rsidR="00012744" w:rsidRDefault="00012744">
      <w:pPr>
        <w:pStyle w:val="Textoindependiente"/>
        <w:spacing w:before="41"/>
        <w:rPr>
          <w:rFonts w:ascii="Arial MT"/>
        </w:rPr>
      </w:pPr>
    </w:p>
    <w:p w14:paraId="4C01B512" w14:textId="77777777" w:rsidR="00012744" w:rsidRDefault="00A75A66">
      <w:pPr>
        <w:pStyle w:val="Textoindependiente"/>
        <w:ind w:left="580" w:right="6"/>
        <w:jc w:val="center"/>
      </w:pPr>
      <w:r>
        <w:t>Las</w:t>
      </w:r>
      <w:r>
        <w:rPr>
          <w:spacing w:val="-5"/>
        </w:rPr>
        <w:t xml:space="preserve"> </w:t>
      </w:r>
      <w:r>
        <w:t>Propuestas</w:t>
      </w:r>
      <w:r>
        <w:rPr>
          <w:spacing w:val="-6"/>
        </w:rPr>
        <w:t xml:space="preserve"> </w:t>
      </w:r>
      <w:r>
        <w:t>serán</w:t>
      </w:r>
      <w:r>
        <w:rPr>
          <w:spacing w:val="-6"/>
        </w:rPr>
        <w:t xml:space="preserve"> </w:t>
      </w:r>
      <w:r>
        <w:t>recibidas</w:t>
      </w:r>
      <w:r>
        <w:rPr>
          <w:spacing w:val="-4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sobres</w:t>
      </w:r>
      <w:r>
        <w:rPr>
          <w:spacing w:val="-6"/>
        </w:rPr>
        <w:t xml:space="preserve"> </w:t>
      </w:r>
      <w:r>
        <w:rPr>
          <w:spacing w:val="-2"/>
        </w:rPr>
        <w:t>sellados</w:t>
      </w:r>
    </w:p>
    <w:p w14:paraId="788C53AB" w14:textId="77777777" w:rsidR="00012744" w:rsidRDefault="00012744">
      <w:pPr>
        <w:spacing w:before="74"/>
      </w:pPr>
    </w:p>
    <w:p w14:paraId="6097A9FF" w14:textId="4B95EF9A" w:rsidR="00012744" w:rsidRPr="00446E87" w:rsidRDefault="00CB68CD" w:rsidP="00446E87">
      <w:pPr>
        <w:ind w:left="2356" w:hanging="1659"/>
        <w:rPr>
          <w:b/>
          <w:sz w:val="20"/>
        </w:rPr>
      </w:pPr>
      <w:r w:rsidRPr="00CB68CD">
        <w:rPr>
          <w:b/>
          <w:sz w:val="28"/>
        </w:rPr>
        <w:t>ASDO-CCC-LPN-2026-000</w:t>
      </w:r>
      <w:r w:rsidR="00D8444F">
        <w:rPr>
          <w:b/>
          <w:sz w:val="28"/>
        </w:rPr>
        <w:t>5</w:t>
      </w:r>
      <w:r>
        <w:rPr>
          <w:b/>
          <w:sz w:val="28"/>
        </w:rPr>
        <w:t xml:space="preserve">: </w:t>
      </w:r>
      <w:r w:rsidR="00D8444F">
        <w:rPr>
          <w:b/>
          <w:color w:val="001F5F"/>
          <w:sz w:val="18"/>
        </w:rPr>
        <w:t>ADQUISICIÓN DE VEHICULOS DE MOTOR PARA SER UTILIZADOS POR DIFERENTES DIRECCIONES Y DEPARTAMENTOS DE LA INSTITUCIÓN</w:t>
      </w:r>
      <w:r w:rsidR="00446E87">
        <w:rPr>
          <w:b/>
          <w:color w:val="001F5F"/>
          <w:sz w:val="18"/>
        </w:rPr>
        <w:t xml:space="preserve">, </w:t>
      </w:r>
      <w:r w:rsidR="006C686D">
        <w:rPr>
          <w:b/>
          <w:sz w:val="20"/>
        </w:rPr>
        <w:t>hasta las 1</w:t>
      </w:r>
      <w:r w:rsidR="00D8444F">
        <w:rPr>
          <w:b/>
          <w:sz w:val="20"/>
        </w:rPr>
        <w:t>1</w:t>
      </w:r>
      <w:r w:rsidR="006C686D">
        <w:rPr>
          <w:b/>
          <w:sz w:val="20"/>
        </w:rPr>
        <w:t>:00 M DEL 1</w:t>
      </w:r>
      <w:r w:rsidR="00D8444F">
        <w:rPr>
          <w:b/>
          <w:sz w:val="20"/>
        </w:rPr>
        <w:t>6</w:t>
      </w:r>
      <w:r w:rsidR="006C686D">
        <w:rPr>
          <w:b/>
          <w:spacing w:val="40"/>
          <w:sz w:val="20"/>
        </w:rPr>
        <w:t xml:space="preserve"> </w:t>
      </w:r>
      <w:r w:rsidR="006C686D">
        <w:rPr>
          <w:b/>
          <w:sz w:val="20"/>
        </w:rPr>
        <w:t>DE</w:t>
      </w:r>
      <w:r w:rsidR="00446E87">
        <w:rPr>
          <w:b/>
          <w:sz w:val="20"/>
        </w:rPr>
        <w:t xml:space="preserve"> </w:t>
      </w:r>
      <w:r w:rsidR="00D8444F">
        <w:rPr>
          <w:b/>
          <w:sz w:val="20"/>
        </w:rPr>
        <w:t>OCTUBRE</w:t>
      </w:r>
      <w:r w:rsidR="006C686D">
        <w:rPr>
          <w:b/>
          <w:sz w:val="20"/>
        </w:rPr>
        <w:t xml:space="preserve"> 2026,</w:t>
      </w:r>
      <w:r w:rsidR="006C686D">
        <w:rPr>
          <w:b/>
          <w:spacing w:val="-5"/>
          <w:sz w:val="20"/>
        </w:rPr>
        <w:t xml:space="preserve"> </w:t>
      </w:r>
      <w:r w:rsidR="006C686D">
        <w:rPr>
          <w:b/>
          <w:sz w:val="20"/>
        </w:rPr>
        <w:t>y</w:t>
      </w:r>
      <w:r w:rsidR="006C686D">
        <w:rPr>
          <w:b/>
          <w:spacing w:val="-2"/>
          <w:sz w:val="20"/>
        </w:rPr>
        <w:t xml:space="preserve"> </w:t>
      </w:r>
      <w:r w:rsidR="006C686D">
        <w:rPr>
          <w:b/>
          <w:sz w:val="20"/>
        </w:rPr>
        <w:t>la</w:t>
      </w:r>
      <w:r w:rsidR="006C686D">
        <w:rPr>
          <w:b/>
          <w:spacing w:val="-6"/>
          <w:sz w:val="20"/>
        </w:rPr>
        <w:t xml:space="preserve"> </w:t>
      </w:r>
      <w:r w:rsidR="006C686D">
        <w:rPr>
          <w:b/>
          <w:sz w:val="20"/>
        </w:rPr>
        <w:t>apertura</w:t>
      </w:r>
      <w:r w:rsidR="006C686D">
        <w:rPr>
          <w:b/>
          <w:spacing w:val="-2"/>
          <w:sz w:val="20"/>
        </w:rPr>
        <w:t xml:space="preserve"> </w:t>
      </w:r>
      <w:r w:rsidR="006C686D">
        <w:rPr>
          <w:b/>
          <w:sz w:val="20"/>
        </w:rPr>
        <w:t>será</w:t>
      </w:r>
      <w:r w:rsidR="006C686D">
        <w:rPr>
          <w:b/>
          <w:spacing w:val="-2"/>
          <w:sz w:val="20"/>
        </w:rPr>
        <w:t xml:space="preserve"> </w:t>
      </w:r>
      <w:r w:rsidR="006C686D">
        <w:rPr>
          <w:b/>
          <w:sz w:val="20"/>
        </w:rPr>
        <w:t>realizada</w:t>
      </w:r>
      <w:r w:rsidR="00446E87">
        <w:rPr>
          <w:b/>
          <w:spacing w:val="-4"/>
          <w:sz w:val="20"/>
        </w:rPr>
        <w:t xml:space="preserve"> </w:t>
      </w:r>
      <w:r w:rsidR="00446E87">
        <w:rPr>
          <w:b/>
          <w:sz w:val="20"/>
        </w:rPr>
        <w:t>a</w:t>
      </w:r>
      <w:r w:rsidR="006C686D">
        <w:rPr>
          <w:b/>
          <w:sz w:val="20"/>
        </w:rPr>
        <w:t xml:space="preserve"> partir</w:t>
      </w:r>
      <w:r w:rsidR="006C686D">
        <w:rPr>
          <w:b/>
          <w:spacing w:val="-3"/>
          <w:sz w:val="20"/>
        </w:rPr>
        <w:t xml:space="preserve"> </w:t>
      </w:r>
      <w:r w:rsidR="006C686D">
        <w:rPr>
          <w:b/>
          <w:sz w:val="20"/>
        </w:rPr>
        <w:t>de</w:t>
      </w:r>
      <w:r w:rsidR="006C686D">
        <w:rPr>
          <w:b/>
          <w:spacing w:val="-4"/>
          <w:sz w:val="20"/>
        </w:rPr>
        <w:t xml:space="preserve"> </w:t>
      </w:r>
      <w:r w:rsidR="006C686D">
        <w:rPr>
          <w:b/>
          <w:sz w:val="20"/>
        </w:rPr>
        <w:t>las</w:t>
      </w:r>
      <w:r w:rsidR="006C686D">
        <w:rPr>
          <w:b/>
          <w:spacing w:val="-4"/>
          <w:sz w:val="20"/>
        </w:rPr>
        <w:t xml:space="preserve"> </w:t>
      </w:r>
      <w:r w:rsidR="006C686D">
        <w:rPr>
          <w:b/>
          <w:sz w:val="20"/>
        </w:rPr>
        <w:t>1</w:t>
      </w:r>
      <w:r w:rsidR="00D8444F">
        <w:rPr>
          <w:b/>
          <w:sz w:val="20"/>
        </w:rPr>
        <w:t>1</w:t>
      </w:r>
      <w:r w:rsidR="006C686D">
        <w:rPr>
          <w:b/>
          <w:sz w:val="20"/>
        </w:rPr>
        <w:t>:05</w:t>
      </w:r>
      <w:r w:rsidR="006C686D">
        <w:rPr>
          <w:b/>
          <w:spacing w:val="-2"/>
          <w:sz w:val="20"/>
        </w:rPr>
        <w:t xml:space="preserve"> </w:t>
      </w:r>
      <w:r w:rsidR="00D8444F">
        <w:rPr>
          <w:b/>
          <w:sz w:val="20"/>
        </w:rPr>
        <w:t>A</w:t>
      </w:r>
      <w:r w:rsidR="006C686D">
        <w:rPr>
          <w:b/>
          <w:sz w:val="20"/>
        </w:rPr>
        <w:t>M</w:t>
      </w:r>
      <w:r w:rsidR="006C686D">
        <w:rPr>
          <w:b/>
          <w:spacing w:val="-4"/>
          <w:sz w:val="20"/>
        </w:rPr>
        <w:t xml:space="preserve"> </w:t>
      </w:r>
      <w:r w:rsidR="006C686D">
        <w:rPr>
          <w:b/>
          <w:sz w:val="20"/>
        </w:rPr>
        <w:t>del</w:t>
      </w:r>
      <w:r w:rsidR="006C686D">
        <w:rPr>
          <w:b/>
          <w:spacing w:val="-5"/>
          <w:sz w:val="20"/>
        </w:rPr>
        <w:t xml:space="preserve"> </w:t>
      </w:r>
      <w:r w:rsidR="006C686D">
        <w:rPr>
          <w:b/>
          <w:sz w:val="20"/>
        </w:rPr>
        <w:t>mismo</w:t>
      </w:r>
      <w:r w:rsidR="006C686D">
        <w:rPr>
          <w:b/>
          <w:spacing w:val="-4"/>
          <w:sz w:val="20"/>
        </w:rPr>
        <w:t xml:space="preserve"> día</w:t>
      </w:r>
      <w:r>
        <w:rPr>
          <w:b/>
          <w:spacing w:val="-4"/>
          <w:sz w:val="20"/>
        </w:rPr>
        <w:t xml:space="preserve">. </w:t>
      </w:r>
    </w:p>
    <w:p w14:paraId="35619745" w14:textId="77777777" w:rsidR="00012744" w:rsidRDefault="00012744">
      <w:pPr>
        <w:spacing w:before="34"/>
        <w:rPr>
          <w:b/>
          <w:sz w:val="20"/>
        </w:rPr>
      </w:pPr>
    </w:p>
    <w:p w14:paraId="7BF500AA" w14:textId="77777777" w:rsidR="00012744" w:rsidRDefault="00A75A66">
      <w:pPr>
        <w:spacing w:before="1" w:line="276" w:lineRule="auto"/>
        <w:ind w:left="657"/>
        <w:rPr>
          <w:b/>
        </w:rPr>
      </w:pPr>
      <w:r>
        <w:t>Estos procesos</w:t>
      </w:r>
      <w:r>
        <w:rPr>
          <w:spacing w:val="-2"/>
        </w:rPr>
        <w:t xml:space="preserve"> </w:t>
      </w:r>
      <w:r>
        <w:t xml:space="preserve">se realizarán en presencia del notario público, en el </w:t>
      </w:r>
      <w:r>
        <w:rPr>
          <w:b/>
        </w:rPr>
        <w:t>SALON</w:t>
      </w:r>
      <w:r>
        <w:rPr>
          <w:b/>
          <w:spacing w:val="-1"/>
        </w:rPr>
        <w:t xml:space="preserve"> </w:t>
      </w:r>
      <w:r>
        <w:rPr>
          <w:b/>
        </w:rPr>
        <w:t>DE</w:t>
      </w:r>
      <w:r>
        <w:rPr>
          <w:b/>
          <w:spacing w:val="-1"/>
        </w:rPr>
        <w:t xml:space="preserve"> </w:t>
      </w:r>
      <w:r>
        <w:rPr>
          <w:b/>
        </w:rPr>
        <w:t>SECCIONES</w:t>
      </w:r>
      <w:r>
        <w:rPr>
          <w:b/>
          <w:spacing w:val="-1"/>
        </w:rPr>
        <w:t xml:space="preserve"> </w:t>
      </w:r>
      <w:r>
        <w:rPr>
          <w:b/>
        </w:rPr>
        <w:t>JUAN PABLO DUARTE DE ESTA ALCALDIA.</w:t>
      </w:r>
    </w:p>
    <w:p w14:paraId="0127685B" w14:textId="77777777" w:rsidR="00012744" w:rsidRDefault="00012744">
      <w:pPr>
        <w:spacing w:before="38"/>
        <w:rPr>
          <w:b/>
        </w:rPr>
      </w:pPr>
    </w:p>
    <w:p w14:paraId="5FDB226E" w14:textId="77777777" w:rsidR="00012744" w:rsidRDefault="00A75A66">
      <w:pPr>
        <w:spacing w:line="276" w:lineRule="auto"/>
        <w:ind w:left="657"/>
      </w:pPr>
      <w:r>
        <w:t>Todos</w:t>
      </w:r>
      <w:r>
        <w:rPr>
          <w:spacing w:val="-8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interesados</w:t>
      </w:r>
      <w:r>
        <w:rPr>
          <w:spacing w:val="-8"/>
        </w:rPr>
        <w:t xml:space="preserve"> </w:t>
      </w:r>
      <w:r>
        <w:t>deberán</w:t>
      </w:r>
      <w:r>
        <w:rPr>
          <w:spacing w:val="-8"/>
        </w:rPr>
        <w:t xml:space="preserve"> </w:t>
      </w:r>
      <w:r>
        <w:t>registrarse</w:t>
      </w:r>
      <w:r>
        <w:rPr>
          <w:spacing w:val="-10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rPr>
          <w:b/>
        </w:rPr>
        <w:t>REGISTRO</w:t>
      </w:r>
      <w:r>
        <w:rPr>
          <w:b/>
          <w:spacing w:val="-7"/>
        </w:rPr>
        <w:t xml:space="preserve"> </w:t>
      </w:r>
      <w:r>
        <w:rPr>
          <w:b/>
        </w:rPr>
        <w:t>DE</w:t>
      </w:r>
      <w:r>
        <w:rPr>
          <w:b/>
          <w:spacing w:val="-9"/>
        </w:rPr>
        <w:t xml:space="preserve"> </w:t>
      </w:r>
      <w:r>
        <w:rPr>
          <w:b/>
        </w:rPr>
        <w:t>PARTICIPANTES</w:t>
      </w:r>
      <w:r>
        <w:rPr>
          <w:b/>
          <w:spacing w:val="-7"/>
        </w:rPr>
        <w:t xml:space="preserve"> </w:t>
      </w:r>
      <w:r>
        <w:t>administrado</w:t>
      </w:r>
      <w:r>
        <w:rPr>
          <w:spacing w:val="-8"/>
        </w:rPr>
        <w:t xml:space="preserve"> </w:t>
      </w:r>
      <w:r>
        <w:t>por el Ayuntamiento Santo Domingo Oeste.</w:t>
      </w:r>
    </w:p>
    <w:p w14:paraId="74C4B8B7" w14:textId="77777777" w:rsidR="00012744" w:rsidRDefault="00012744">
      <w:pPr>
        <w:spacing w:before="37"/>
      </w:pPr>
    </w:p>
    <w:p w14:paraId="39EF3938" w14:textId="77777777" w:rsidR="00012744" w:rsidRDefault="00A75A66">
      <w:pPr>
        <w:spacing w:line="278" w:lineRule="auto"/>
        <w:ind w:left="2604" w:right="2025" w:hanging="3"/>
        <w:jc w:val="center"/>
        <w:rPr>
          <w:b/>
        </w:rPr>
      </w:pPr>
      <w:r>
        <w:rPr>
          <w:b/>
        </w:rPr>
        <w:t>COMITÉ DE COMPRAS Y CONTRATACIONES DEL</w:t>
      </w:r>
      <w:r>
        <w:rPr>
          <w:b/>
          <w:spacing w:val="-10"/>
        </w:rPr>
        <w:t xml:space="preserve"> </w:t>
      </w:r>
      <w:r>
        <w:rPr>
          <w:b/>
        </w:rPr>
        <w:t>AYUNTAMIENTO</w:t>
      </w:r>
      <w:r>
        <w:rPr>
          <w:b/>
          <w:spacing w:val="-8"/>
        </w:rPr>
        <w:t xml:space="preserve"> </w:t>
      </w:r>
      <w:r>
        <w:rPr>
          <w:b/>
        </w:rPr>
        <w:t>SANTO</w:t>
      </w:r>
      <w:r>
        <w:rPr>
          <w:b/>
          <w:spacing w:val="-8"/>
        </w:rPr>
        <w:t xml:space="preserve"> </w:t>
      </w:r>
      <w:r>
        <w:rPr>
          <w:b/>
        </w:rPr>
        <w:t>DOMINGO</w:t>
      </w:r>
      <w:r>
        <w:rPr>
          <w:b/>
          <w:spacing w:val="-6"/>
        </w:rPr>
        <w:t xml:space="preserve"> </w:t>
      </w:r>
      <w:r>
        <w:rPr>
          <w:b/>
        </w:rPr>
        <w:t>OESTE</w:t>
      </w:r>
    </w:p>
    <w:p w14:paraId="1465FBA3" w14:textId="77777777" w:rsidR="00AE31FE" w:rsidRDefault="00AE31FE">
      <w:pPr>
        <w:spacing w:line="278" w:lineRule="auto"/>
        <w:ind w:left="2604" w:right="2025" w:hanging="3"/>
        <w:jc w:val="center"/>
        <w:rPr>
          <w:b/>
        </w:rPr>
      </w:pPr>
    </w:p>
    <w:p w14:paraId="0E26C694" w14:textId="77777777" w:rsidR="00AE31FE" w:rsidRDefault="00AE31FE">
      <w:pPr>
        <w:spacing w:line="278" w:lineRule="auto"/>
        <w:ind w:left="2604" w:right="2025" w:hanging="3"/>
        <w:jc w:val="center"/>
        <w:rPr>
          <w:b/>
        </w:rPr>
      </w:pPr>
    </w:p>
    <w:p w14:paraId="1CB5B8F4" w14:textId="77777777" w:rsidR="00AE31FE" w:rsidRDefault="00AE31FE">
      <w:pPr>
        <w:spacing w:line="278" w:lineRule="auto"/>
        <w:ind w:left="2604" w:right="2025" w:hanging="3"/>
        <w:jc w:val="center"/>
        <w:rPr>
          <w:b/>
        </w:rPr>
      </w:pPr>
    </w:p>
    <w:p w14:paraId="01E2BCB0" w14:textId="77777777" w:rsidR="00AE31FE" w:rsidRDefault="00AE31FE" w:rsidP="005428C6">
      <w:pPr>
        <w:spacing w:line="278" w:lineRule="auto"/>
        <w:ind w:right="2025"/>
        <w:rPr>
          <w:b/>
        </w:rPr>
      </w:pPr>
    </w:p>
    <w:sectPr w:rsidR="00AE31FE">
      <w:type w:val="continuous"/>
      <w:pgSz w:w="11910" w:h="16840"/>
      <w:pgMar w:top="2840" w:right="1275" w:bottom="280" w:left="850" w:header="70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320993" w14:textId="77777777" w:rsidR="00E7424F" w:rsidRDefault="00E7424F">
      <w:r>
        <w:separator/>
      </w:r>
    </w:p>
  </w:endnote>
  <w:endnote w:type="continuationSeparator" w:id="0">
    <w:p w14:paraId="41607B53" w14:textId="77777777" w:rsidR="00E7424F" w:rsidRDefault="00E742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C99673" w14:textId="77777777" w:rsidR="00E7424F" w:rsidRDefault="00E7424F">
      <w:r>
        <w:separator/>
      </w:r>
    </w:p>
  </w:footnote>
  <w:footnote w:type="continuationSeparator" w:id="0">
    <w:p w14:paraId="7A52274E" w14:textId="77777777" w:rsidR="00E7424F" w:rsidRDefault="00E742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9F8638" w14:textId="77777777" w:rsidR="00012744" w:rsidRDefault="00A75A66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51488" behindDoc="1" locked="0" layoutInCell="1" allowOverlap="1" wp14:anchorId="723C972E" wp14:editId="1980AC0F">
          <wp:simplePos x="0" y="0"/>
          <wp:positionH relativeFrom="page">
            <wp:posOffset>3132454</wp:posOffset>
          </wp:positionH>
          <wp:positionV relativeFrom="page">
            <wp:posOffset>449579</wp:posOffset>
          </wp:positionV>
          <wp:extent cx="1295399" cy="1194434"/>
          <wp:effectExtent l="0" t="0" r="0" b="0"/>
          <wp:wrapNone/>
          <wp:docPr id="1847085774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95399" cy="11944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7552000" behindDoc="1" locked="0" layoutInCell="1" allowOverlap="1" wp14:anchorId="78558819" wp14:editId="04532052">
              <wp:simplePos x="0" y="0"/>
              <wp:positionH relativeFrom="page">
                <wp:posOffset>5195887</wp:posOffset>
              </wp:positionH>
              <wp:positionV relativeFrom="page">
                <wp:posOffset>1028699</wp:posOffset>
              </wp:positionV>
              <wp:extent cx="1986280" cy="786130"/>
              <wp:effectExtent l="0" t="0" r="0" b="0"/>
              <wp:wrapNone/>
              <wp:docPr id="2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986280" cy="786130"/>
                        <a:chOff x="0" y="0"/>
                        <a:chExt cx="1986280" cy="786130"/>
                      </a:xfrm>
                    </wpg:grpSpPr>
                    <wps:wsp>
                      <wps:cNvPr id="3" name="Graphic 3"/>
                      <wps:cNvSpPr/>
                      <wps:spPr>
                        <a:xfrm>
                          <a:off x="23812" y="19050"/>
                          <a:ext cx="1943100" cy="288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43100" h="288925">
                              <a:moveTo>
                                <a:pt x="1943100" y="0"/>
                              </a:moveTo>
                              <a:lnTo>
                                <a:pt x="0" y="0"/>
                              </a:lnTo>
                              <a:lnTo>
                                <a:pt x="0" y="288925"/>
                              </a:lnTo>
                              <a:lnTo>
                                <a:pt x="1943100" y="288925"/>
                              </a:lnTo>
                              <a:lnTo>
                                <a:pt x="19431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F4E7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" name="Graphic 4"/>
                      <wps:cNvSpPr/>
                      <wps:spPr>
                        <a:xfrm>
                          <a:off x="23812" y="19050"/>
                          <a:ext cx="1943100" cy="288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43100" h="288925">
                              <a:moveTo>
                                <a:pt x="0" y="288925"/>
                              </a:moveTo>
                              <a:lnTo>
                                <a:pt x="1943100" y="288925"/>
                              </a:lnTo>
                              <a:lnTo>
                                <a:pt x="1943100" y="0"/>
                              </a:lnTo>
                              <a:lnTo>
                                <a:pt x="0" y="0"/>
                              </a:lnTo>
                              <a:lnTo>
                                <a:pt x="0" y="288925"/>
                              </a:lnTo>
                              <a:close/>
                            </a:path>
                          </a:pathLst>
                        </a:custGeom>
                        <a:ln w="38100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" name="Graphic 5"/>
                      <wps:cNvSpPr/>
                      <wps:spPr>
                        <a:xfrm>
                          <a:off x="4762" y="266700"/>
                          <a:ext cx="1962150" cy="514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62150" h="514350">
                              <a:moveTo>
                                <a:pt x="0" y="514350"/>
                              </a:moveTo>
                              <a:lnTo>
                                <a:pt x="1962150" y="514350"/>
                              </a:lnTo>
                              <a:lnTo>
                                <a:pt x="1962150" y="0"/>
                              </a:lnTo>
                              <a:lnTo>
                                <a:pt x="0" y="0"/>
                              </a:lnTo>
                              <a:lnTo>
                                <a:pt x="0" y="514350"/>
                              </a:lnTo>
                              <a:close/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 xmlns:w16cei="http://schemas.microsoft.com/office/word/2026/wordml/cei">
          <w:pict>
            <v:group w14:anchorId="302ECF28" id="Group 2" o:spid="_x0000_s1026" style="position:absolute;margin-left:409.1pt;margin-top:81pt;width:156.4pt;height:61.9pt;z-index:-15764480;mso-wrap-distance-left:0;mso-wrap-distance-right:0;mso-position-horizontal-relative:page;mso-position-vertical-relative:page" coordsize="19862,78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">
              <v:shape id="Graphic 3" o:spid="_x0000_s1027" style="position:absolute;left:238;top:190;width:19431;height:2889;visibility:visible;mso-wrap-style:square;v-text-anchor:top" coordsize="1943100,288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" path="m1943100,l,,,288925r1943100,l1943100,xe" fillcolor="#1f4e79" stroked="f">
                <v:path arrowok="t"/>
              </v:shape>
              <v:shape id="Graphic 4" o:spid="_x0000_s1028" style="position:absolute;left:238;top:190;width:19431;height:2889;visibility:visible;mso-wrap-style:square;v-text-anchor:top" coordsize="1943100,288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" path="m,288925r1943100,l1943100,,,,,288925xe" filled="f" strokecolor="white" strokeweight="3pt">
                <v:path arrowok="t"/>
              </v:shape>
              <v:shape id="Graphic 5" o:spid="_x0000_s1029" style="position:absolute;left:47;top:2667;width:19622;height:5143;visibility:visible;mso-wrap-style:square;v-text-anchor:top" coordsize="1962150,514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" path="m,514350r1962150,l1962150,,,,,514350xe" fill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52512" behindDoc="1" locked="0" layoutInCell="1" allowOverlap="1" wp14:anchorId="040B995F" wp14:editId="4C079219">
              <wp:simplePos x="0" y="0"/>
              <wp:positionH relativeFrom="page">
                <wp:posOffset>5332857</wp:posOffset>
              </wp:positionH>
              <wp:positionV relativeFrom="page">
                <wp:posOffset>1106227</wp:posOffset>
              </wp:positionV>
              <wp:extent cx="1698625" cy="398780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98625" cy="3987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97CB8F3" w14:textId="77777777" w:rsidR="00012744" w:rsidRDefault="00A75A66">
                          <w:pPr>
                            <w:spacing w:before="10"/>
                            <w:ind w:left="24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20"/>
                            </w:rPr>
                            <w:t>No.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20"/>
                            </w:rPr>
                            <w:t xml:space="preserve"> EXPEDIENTE</w:t>
                          </w:r>
                        </w:p>
                        <w:p w14:paraId="20D02363" w14:textId="72364565" w:rsidR="00012744" w:rsidRDefault="00CB68CD" w:rsidP="00CB68CD">
                          <w:pPr>
                            <w:spacing w:before="138"/>
                            <w:jc w:val="center"/>
                            <w:rPr>
                              <w:b/>
                              <w:spacing w:val="-2"/>
                              <w:sz w:val="20"/>
                            </w:rPr>
                          </w:pPr>
                          <w:r w:rsidRPr="00CB68CD">
                            <w:rPr>
                              <w:b/>
                              <w:spacing w:val="-2"/>
                              <w:sz w:val="20"/>
                            </w:rPr>
                            <w:t>ASDO-CCC-LPN-2026-000</w:t>
                          </w:r>
                          <w:r w:rsidR="00D8444F">
                            <w:rPr>
                              <w:b/>
                              <w:spacing w:val="-2"/>
                              <w:sz w:val="20"/>
                            </w:rPr>
                            <w:t>5</w:t>
                          </w:r>
                        </w:p>
                        <w:p w14:paraId="013DA7D8" w14:textId="77777777" w:rsidR="00CB68CD" w:rsidRDefault="00CB68CD" w:rsidP="00CB68CD">
                          <w:pPr>
                            <w:spacing w:before="138"/>
                            <w:jc w:val="center"/>
                            <w:rPr>
                              <w:b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40B995F" id="_x0000_t202" coordsize="21600,21600" o:spt="202" path="m,l,21600r21600,l21600,xe">
              <v:stroke joinstyle="miter"/>
              <v:path gradientshapeok="t" o:connecttype="rect"/>
            </v:shapetype>
            <v:shape id="Textbox 6" o:spid="_x0000_s1026" type="#_x0000_t202" style="position:absolute;margin-left:419.9pt;margin-top:87.1pt;width:133.75pt;height:31.4pt;z-index:-15763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" filled="f" stroked="f">
              <v:textbox inset="0,0,0,0">
                <w:txbxContent>
                  <w:p w14:paraId="597CB8F3" w14:textId="77777777" w:rsidR="00012744" w:rsidRDefault="00A75A66">
                    <w:pPr>
                      <w:spacing w:before="10"/>
                      <w:ind w:left="24"/>
                      <w:jc w:val="center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FFFFFF"/>
                        <w:sz w:val="20"/>
                      </w:rPr>
                      <w:t>No.</w:t>
                    </w:r>
                    <w:r>
                      <w:rPr>
                        <w:b/>
                        <w:color w:val="FFFFFF"/>
                        <w:spacing w:val="-2"/>
                        <w:sz w:val="20"/>
                      </w:rPr>
                      <w:t xml:space="preserve"> EXPEDIENTE</w:t>
                    </w:r>
                  </w:p>
                  <w:p w14:paraId="20D02363" w14:textId="72364565" w:rsidR="00012744" w:rsidRDefault="00CB68CD" w:rsidP="00CB68CD">
                    <w:pPr>
                      <w:spacing w:before="138"/>
                      <w:jc w:val="center"/>
                      <w:rPr>
                        <w:b/>
                        <w:spacing w:val="-2"/>
                        <w:sz w:val="20"/>
                      </w:rPr>
                    </w:pPr>
                    <w:r w:rsidRPr="00CB68CD">
                      <w:rPr>
                        <w:b/>
                        <w:spacing w:val="-2"/>
                        <w:sz w:val="20"/>
                      </w:rPr>
                      <w:t>ASDO-CCC-LPN-2026-000</w:t>
                    </w:r>
                    <w:r w:rsidR="00D8444F">
                      <w:rPr>
                        <w:b/>
                        <w:spacing w:val="-2"/>
                        <w:sz w:val="20"/>
                      </w:rPr>
                      <w:t>5</w:t>
                    </w:r>
                  </w:p>
                  <w:p w14:paraId="013DA7D8" w14:textId="77777777" w:rsidR="00CB68CD" w:rsidRDefault="00CB68CD" w:rsidP="00CB68CD">
                    <w:pPr>
                      <w:spacing w:before="138"/>
                      <w:jc w:val="center"/>
                      <w:rPr>
                        <w:b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744"/>
    <w:rsid w:val="00012744"/>
    <w:rsid w:val="00186EAA"/>
    <w:rsid w:val="001B0A4C"/>
    <w:rsid w:val="00302258"/>
    <w:rsid w:val="003163A5"/>
    <w:rsid w:val="00336CDB"/>
    <w:rsid w:val="00446E87"/>
    <w:rsid w:val="005428C6"/>
    <w:rsid w:val="00562526"/>
    <w:rsid w:val="005F5D66"/>
    <w:rsid w:val="00601C7B"/>
    <w:rsid w:val="006C686D"/>
    <w:rsid w:val="007D1D88"/>
    <w:rsid w:val="00930964"/>
    <w:rsid w:val="0095162C"/>
    <w:rsid w:val="00A75A66"/>
    <w:rsid w:val="00AE31FE"/>
    <w:rsid w:val="00C9608A"/>
    <w:rsid w:val="00CB68CD"/>
    <w:rsid w:val="00D8444F"/>
    <w:rsid w:val="00E7424F"/>
    <w:rsid w:val="00ED72B8"/>
    <w:rsid w:val="00EF5856"/>
    <w:rsid w:val="00F66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B42AFBA"/>
  <w15:docId w15:val="{2E314997-ADD1-4B11-AAF8-328A41783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686D"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9"/>
    <w:qFormat/>
    <w:pPr>
      <w:spacing w:before="178"/>
      <w:ind w:right="1421"/>
      <w:jc w:val="center"/>
      <w:outlineLvl w:val="0"/>
    </w:pPr>
    <w:rPr>
      <w:b/>
      <w:bCs/>
      <w:sz w:val="26"/>
      <w:szCs w:val="26"/>
    </w:rPr>
  </w:style>
  <w:style w:type="paragraph" w:styleId="Ttulo2">
    <w:name w:val="heading 2"/>
    <w:basedOn w:val="Normal"/>
    <w:uiPriority w:val="9"/>
    <w:unhideWhenUsed/>
    <w:qFormat/>
    <w:pPr>
      <w:ind w:left="110"/>
      <w:jc w:val="center"/>
      <w:outlineLvl w:val="1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6C686D"/>
    <w:pPr>
      <w:tabs>
        <w:tab w:val="center" w:pos="4513"/>
        <w:tab w:val="right" w:pos="9026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C686D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C686D"/>
    <w:pPr>
      <w:tabs>
        <w:tab w:val="center" w:pos="4513"/>
        <w:tab w:val="right" w:pos="9026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C686D"/>
    <w:rPr>
      <w:rFonts w:ascii="Times New Roman" w:eastAsia="Times New Roman" w:hAnsi="Times New Roman" w:cs="Times New Roman"/>
      <w:lang w:val="es-ES"/>
    </w:rPr>
  </w:style>
  <w:style w:type="character" w:styleId="Hipervnculo">
    <w:name w:val="Hyperlink"/>
    <w:basedOn w:val="Fuentedeprrafopredeter"/>
    <w:uiPriority w:val="99"/>
    <w:unhideWhenUsed/>
    <w:rsid w:val="00CB68CD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CB68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comprasdominicana.gob.do,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 Josue Suero Cubilete</dc:creator>
  <cp:lastModifiedBy>Analista Compras</cp:lastModifiedBy>
  <cp:revision>3</cp:revision>
  <dcterms:created xsi:type="dcterms:W3CDTF">2026-09-01T17:40:00Z</dcterms:created>
  <dcterms:modified xsi:type="dcterms:W3CDTF">2026-09-01T17:40:00Z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2026-03-04T00:00:00Z</vt:filetime>
  </property>
  <property fmtid="{D5CDD505-2E9C-101B-9397-08002B2CF9AE}" pid="4" name="Creator">
    <vt:lpwstr>Microsoft® Word para Microsoft 365</vt:lpwstr>
  </property>
  <property fmtid="{D5CDD505-2E9C-101B-9397-08002B2CF9AE}" pid="5" name="LastSaved">
    <vt:filetime>2026-06-29T00:00:00Z</vt:filetime>
  </property>
  <property fmtid="{D5CDD505-2E9C-101B-9397-08002B2CF9AE}" pid="6" name="Producer">
    <vt:lpwstr>Microsoft® Word para Microsoft 365</vt:lpwstr>
  </property>
</Properties>
</file>