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309E3" w14:textId="0AD6C60A" w:rsidR="005B2944" w:rsidRDefault="005B2944" w:rsidP="005B2944">
      <w:pPr>
        <w:pStyle w:val="Encabezado"/>
        <w:spacing w:after="80"/>
        <w:jc w:val="center"/>
        <w:rPr>
          <w:rFonts w:ascii="Times New Roman" w:hAnsi="Times New Roman" w:cs="Times New Roman"/>
          <w:b/>
          <w:bCs/>
          <w:color w:val="595959" w:themeColor="text1" w:themeTint="A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595959" w:themeColor="text1" w:themeTint="A6"/>
          <w:sz w:val="28"/>
          <w:szCs w:val="28"/>
          <w:shd w:val="clear" w:color="auto" w:fill="FFFFFF"/>
        </w:rPr>
        <w:drawing>
          <wp:inline distT="0" distB="0" distL="0" distR="0" wp14:anchorId="20194B0F" wp14:editId="3706617D">
            <wp:extent cx="1183005" cy="1054735"/>
            <wp:effectExtent l="0" t="0" r="0" b="0"/>
            <wp:docPr id="17209232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595959" w:themeColor="text1" w:themeTint="A6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Hlk205278205"/>
    </w:p>
    <w:p w14:paraId="6EA87F3E" w14:textId="77777777" w:rsidR="008D22A1" w:rsidRDefault="008D22A1" w:rsidP="005B294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28"/>
          <w:lang w:eastAsia="es-DO"/>
        </w:rPr>
      </w:pPr>
    </w:p>
    <w:p w14:paraId="218F2B8C" w14:textId="2FC333D7" w:rsidR="005B2944" w:rsidRPr="0034361D" w:rsidRDefault="005B2944" w:rsidP="005B294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28"/>
          <w:lang w:eastAsia="es-DO"/>
        </w:rPr>
      </w:pPr>
      <w:r w:rsidRPr="0034361D">
        <w:rPr>
          <w:rFonts w:ascii="Times New Roman" w:eastAsia="Times New Roman" w:hAnsi="Times New Roman" w:cs="Times New Roman"/>
          <w:i/>
          <w:sz w:val="32"/>
          <w:szCs w:val="28"/>
          <w:lang w:eastAsia="es-DO"/>
        </w:rPr>
        <w:t>Departamento de Compras y Contrataciones</w:t>
      </w:r>
    </w:p>
    <w:p w14:paraId="30472D38" w14:textId="0858E3D3" w:rsidR="00F4781B" w:rsidRDefault="005B2944" w:rsidP="002B39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es-DO"/>
        </w:rPr>
      </w:pPr>
      <w:r w:rsidRPr="0034361D">
        <w:rPr>
          <w:rFonts w:ascii="Times New Roman" w:eastAsia="Times New Roman" w:hAnsi="Times New Roman" w:cs="Times New Roman"/>
          <w:b/>
          <w:i/>
          <w:sz w:val="28"/>
          <w:szCs w:val="28"/>
          <w:lang w:eastAsia="es-DO"/>
        </w:rPr>
        <w:t>“Comprometido con la Transparencia”</w:t>
      </w:r>
    </w:p>
    <w:p w14:paraId="1740399B" w14:textId="77777777" w:rsidR="002B39F6" w:rsidRDefault="002B39F6" w:rsidP="002B39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es-DO"/>
        </w:rPr>
      </w:pPr>
    </w:p>
    <w:p w14:paraId="7F40E6AE" w14:textId="77777777" w:rsidR="002B39F6" w:rsidRPr="002B39F6" w:rsidRDefault="002B39F6" w:rsidP="002B39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es-DO"/>
        </w:rPr>
      </w:pPr>
    </w:p>
    <w:p w14:paraId="57410DF7" w14:textId="215AB7BA" w:rsidR="005B2944" w:rsidRPr="0034361D" w:rsidRDefault="005B2944" w:rsidP="005B2944">
      <w:pPr>
        <w:tabs>
          <w:tab w:val="center" w:pos="4252"/>
          <w:tab w:val="center" w:pos="4419"/>
          <w:tab w:val="left" w:pos="7605"/>
          <w:tab w:val="right" w:pos="8504"/>
        </w:tabs>
        <w:spacing w:after="0" w:line="240" w:lineRule="auto"/>
        <w:jc w:val="right"/>
        <w:rPr>
          <w:rFonts w:ascii="Times New Roman" w:eastAsia="Calibri" w:hAnsi="Times New Roman" w:cs="Times New Roman"/>
          <w:lang w:val="es-ES_tradnl"/>
        </w:rPr>
      </w:pPr>
      <w:r w:rsidRPr="0034361D">
        <w:rPr>
          <w:rFonts w:ascii="Times New Roman" w:eastAsia="Calibri" w:hAnsi="Times New Roman" w:cs="Times New Roman"/>
          <w:lang w:val="es-ES_tradnl"/>
        </w:rPr>
        <w:t xml:space="preserve">Santo Domingo Oeste, </w:t>
      </w:r>
    </w:p>
    <w:p w14:paraId="4DDB93FF" w14:textId="5BC9319E" w:rsidR="00F4781B" w:rsidRDefault="004A4F84" w:rsidP="002B39F6">
      <w:pPr>
        <w:tabs>
          <w:tab w:val="center" w:pos="4252"/>
          <w:tab w:val="center" w:pos="4419"/>
          <w:tab w:val="left" w:pos="7605"/>
          <w:tab w:val="right" w:pos="8504"/>
        </w:tabs>
        <w:spacing w:after="0" w:line="240" w:lineRule="auto"/>
        <w:jc w:val="right"/>
        <w:rPr>
          <w:rFonts w:ascii="Times New Roman" w:eastAsia="Calibri" w:hAnsi="Times New Roman" w:cs="Times New Roman"/>
          <w:lang w:val="es-ES_tradnl"/>
        </w:rPr>
      </w:pPr>
      <w:r>
        <w:rPr>
          <w:rFonts w:ascii="Times New Roman" w:eastAsia="Calibri" w:hAnsi="Times New Roman" w:cs="Times New Roman"/>
          <w:lang w:val="es-ES_tradnl"/>
        </w:rPr>
        <w:t>Lunes</w:t>
      </w:r>
      <w:r w:rsidR="00BE0156">
        <w:rPr>
          <w:rFonts w:ascii="Times New Roman" w:eastAsia="Calibri" w:hAnsi="Times New Roman" w:cs="Times New Roman"/>
          <w:lang w:val="es-ES_tradnl"/>
        </w:rPr>
        <w:t xml:space="preserve"> </w:t>
      </w:r>
      <w:r w:rsidR="00997345">
        <w:rPr>
          <w:rFonts w:ascii="Times New Roman" w:eastAsia="Calibri" w:hAnsi="Times New Roman" w:cs="Times New Roman"/>
          <w:lang w:val="es-ES_tradnl"/>
        </w:rPr>
        <w:t>20</w:t>
      </w:r>
      <w:r w:rsidR="005B2944">
        <w:rPr>
          <w:rFonts w:ascii="Times New Roman" w:eastAsia="Calibri" w:hAnsi="Times New Roman" w:cs="Times New Roman"/>
          <w:lang w:val="es-ES_tradnl"/>
        </w:rPr>
        <w:t xml:space="preserve"> de </w:t>
      </w:r>
      <w:r w:rsidR="00997345">
        <w:rPr>
          <w:rFonts w:ascii="Times New Roman" w:eastAsia="Calibri" w:hAnsi="Times New Roman" w:cs="Times New Roman"/>
          <w:lang w:val="es-ES_tradnl"/>
        </w:rPr>
        <w:t>agosto</w:t>
      </w:r>
      <w:r w:rsidR="00BE0156">
        <w:rPr>
          <w:rFonts w:ascii="Times New Roman" w:eastAsia="Calibri" w:hAnsi="Times New Roman" w:cs="Times New Roman"/>
          <w:lang w:val="es-ES_tradnl"/>
        </w:rPr>
        <w:t xml:space="preserve"> </w:t>
      </w:r>
      <w:r w:rsidR="005B2944" w:rsidRPr="0034361D">
        <w:rPr>
          <w:rFonts w:ascii="Times New Roman" w:eastAsia="Calibri" w:hAnsi="Times New Roman" w:cs="Times New Roman"/>
          <w:lang w:val="es-ES_tradnl"/>
        </w:rPr>
        <w:t>del 202</w:t>
      </w:r>
      <w:r w:rsidR="005B2944">
        <w:rPr>
          <w:rFonts w:ascii="Times New Roman" w:eastAsia="Calibri" w:hAnsi="Times New Roman" w:cs="Times New Roman"/>
          <w:lang w:val="es-ES_tradnl"/>
        </w:rPr>
        <w:t>6</w:t>
      </w:r>
      <w:r w:rsidR="002B39F6">
        <w:rPr>
          <w:rFonts w:ascii="Times New Roman" w:eastAsia="Calibri" w:hAnsi="Times New Roman" w:cs="Times New Roman"/>
          <w:lang w:val="es-ES_tradnl"/>
        </w:rPr>
        <w:t xml:space="preserve">. </w:t>
      </w:r>
    </w:p>
    <w:p w14:paraId="57C73BB7" w14:textId="77777777" w:rsidR="002B39F6" w:rsidRDefault="002B39F6" w:rsidP="002B39F6">
      <w:pPr>
        <w:tabs>
          <w:tab w:val="center" w:pos="4252"/>
          <w:tab w:val="center" w:pos="4419"/>
          <w:tab w:val="left" w:pos="7605"/>
          <w:tab w:val="right" w:pos="8504"/>
        </w:tabs>
        <w:spacing w:after="0" w:line="240" w:lineRule="auto"/>
        <w:jc w:val="right"/>
        <w:rPr>
          <w:rFonts w:ascii="Times New Roman" w:eastAsia="Calibri" w:hAnsi="Times New Roman" w:cs="Times New Roman"/>
          <w:lang w:val="es-ES_tradnl"/>
        </w:rPr>
      </w:pPr>
    </w:p>
    <w:p w14:paraId="7DF1F03A" w14:textId="77777777" w:rsidR="002B39F6" w:rsidRPr="008A603A" w:rsidRDefault="002B39F6" w:rsidP="002B39F6">
      <w:pPr>
        <w:tabs>
          <w:tab w:val="center" w:pos="4252"/>
          <w:tab w:val="center" w:pos="4419"/>
          <w:tab w:val="left" w:pos="7605"/>
          <w:tab w:val="right" w:pos="8504"/>
        </w:tabs>
        <w:spacing w:after="0" w:line="240" w:lineRule="auto"/>
        <w:jc w:val="right"/>
        <w:rPr>
          <w:rFonts w:ascii="Times New Roman" w:eastAsia="Calibri" w:hAnsi="Times New Roman" w:cs="Times New Roman"/>
          <w:lang w:val="es-ES_tradnl"/>
        </w:rPr>
      </w:pPr>
    </w:p>
    <w:p w14:paraId="363F069E" w14:textId="4D9A1780" w:rsidR="000A31A6" w:rsidRDefault="005B2944" w:rsidP="002B39F6">
      <w:pPr>
        <w:spacing w:after="0"/>
        <w:ind w:left="-567"/>
        <w:jc w:val="both"/>
      </w:pPr>
      <w:r w:rsidRPr="00F6056B">
        <w:rPr>
          <w:rFonts w:ascii="Times New Roman" w:hAnsi="Times New Roman" w:cs="Times New Roman"/>
          <w:b/>
        </w:rPr>
        <w:t xml:space="preserve">OBJETO DE LA COMPRA O </w:t>
      </w:r>
      <w:bookmarkStart w:id="1" w:name="_Hlk191472952"/>
      <w:r w:rsidRPr="00F6056B">
        <w:rPr>
          <w:rFonts w:ascii="Times New Roman" w:hAnsi="Times New Roman" w:cs="Times New Roman"/>
          <w:b/>
        </w:rPr>
        <w:t>CONTRATACIÓN:</w:t>
      </w:r>
      <w:bookmarkEnd w:id="1"/>
      <w:r w:rsidRPr="004A2782">
        <w:t xml:space="preserve"> </w:t>
      </w:r>
      <w:bookmarkStart w:id="2" w:name="_Hlk236656817"/>
      <w:bookmarkStart w:id="3" w:name="_Hlk132639292"/>
      <w:r w:rsidR="008D22A1">
        <w:t xml:space="preserve">Adquisición de </w:t>
      </w:r>
      <w:r w:rsidR="00820397">
        <w:t>Cami</w:t>
      </w:r>
      <w:r w:rsidR="009F1A73">
        <w:t xml:space="preserve">ones </w:t>
      </w:r>
      <w:r w:rsidR="00820397">
        <w:t>Compactador</w:t>
      </w:r>
      <w:r w:rsidR="00997345">
        <w:t xml:space="preserve">es </w:t>
      </w:r>
      <w:r w:rsidR="00820397">
        <w:t>que será</w:t>
      </w:r>
      <w:r w:rsidR="009F1A73">
        <w:t>n</w:t>
      </w:r>
      <w:r w:rsidR="00820397">
        <w:t xml:space="preserve"> utilizado</w:t>
      </w:r>
      <w:r w:rsidR="009F1A73">
        <w:t>s</w:t>
      </w:r>
      <w:r w:rsidR="00820397">
        <w:t xml:space="preserve"> en la recolección de residuos solidos del municipio</w:t>
      </w:r>
      <w:r w:rsidR="002B39F6">
        <w:t xml:space="preserve">. </w:t>
      </w:r>
    </w:p>
    <w:bookmarkEnd w:id="2"/>
    <w:p w14:paraId="23073EC3" w14:textId="77777777" w:rsidR="002B39F6" w:rsidRDefault="002B39F6" w:rsidP="002B39F6">
      <w:pPr>
        <w:spacing w:after="0"/>
        <w:ind w:left="-567"/>
        <w:jc w:val="both"/>
      </w:pPr>
    </w:p>
    <w:p w14:paraId="4EC2D43C" w14:textId="77777777" w:rsidR="002B39F6" w:rsidRPr="002B39F6" w:rsidRDefault="002B39F6" w:rsidP="002B39F6">
      <w:pPr>
        <w:spacing w:after="0"/>
        <w:ind w:left="-567"/>
        <w:jc w:val="both"/>
      </w:pPr>
    </w:p>
    <w:tbl>
      <w:tblPr>
        <w:tblW w:w="100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1200"/>
        <w:gridCol w:w="2420"/>
        <w:gridCol w:w="1620"/>
        <w:gridCol w:w="2260"/>
      </w:tblGrid>
      <w:tr w:rsidR="00997345" w:rsidRPr="00997345" w14:paraId="429D8570" w14:textId="77777777" w:rsidTr="00997345">
        <w:trPr>
          <w:trHeight w:val="900"/>
          <w:jc w:val="center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64D19C16" w14:textId="77777777" w:rsidR="00997345" w:rsidRPr="00997345" w:rsidRDefault="00997345" w:rsidP="0099734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  <w:t xml:space="preserve">Descripción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585DD234" w14:textId="77777777" w:rsidR="00997345" w:rsidRPr="00997345" w:rsidRDefault="00997345" w:rsidP="0099734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  <w:t>cantidad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22560968" w14:textId="77777777" w:rsidR="00997345" w:rsidRPr="00997345" w:rsidRDefault="00997345" w:rsidP="0099734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  <w:t xml:space="preserve">precio mensual por camión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59B39F90" w14:textId="050EFC43" w:rsidR="00997345" w:rsidRPr="00997345" w:rsidRDefault="00997345" w:rsidP="0099734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  <w:t>Total,</w:t>
            </w:r>
            <w:r w:rsidRPr="0099734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  <w:t xml:space="preserve"> mensual por los camiones  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5AFD4DC6" w14:textId="77777777" w:rsidR="00997345" w:rsidRPr="00997345" w:rsidRDefault="00997345" w:rsidP="0099734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  <w:t xml:space="preserve">Monto total por 18 meses </w:t>
            </w:r>
          </w:p>
        </w:tc>
      </w:tr>
      <w:tr w:rsidR="00997345" w:rsidRPr="00997345" w14:paraId="46C4473B" w14:textId="77777777" w:rsidTr="00997345">
        <w:trPr>
          <w:trHeight w:val="6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F1BB" w14:textId="77777777" w:rsidR="00997345" w:rsidRPr="00997345" w:rsidRDefault="00997345" w:rsidP="0099734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 xml:space="preserve"> Camión Compactador de 25 yardas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A56D2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17F7F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660,000.00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4F05E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3,300,000.00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6400F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59,400,000.00</w:t>
            </w:r>
          </w:p>
        </w:tc>
      </w:tr>
      <w:tr w:rsidR="00997345" w:rsidRPr="00997345" w14:paraId="1A74FB40" w14:textId="77777777" w:rsidTr="00997345">
        <w:trPr>
          <w:trHeight w:val="6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D7CB8" w14:textId="08023F9F" w:rsidR="00997345" w:rsidRPr="00997345" w:rsidRDefault="00997345" w:rsidP="0099734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 xml:space="preserve"> Camión Compactador de </w:t>
            </w: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32 yardas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69A54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B492F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680,000.00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33A2F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2,040,000.00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BFA0F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36,720,000.00</w:t>
            </w:r>
          </w:p>
        </w:tc>
      </w:tr>
      <w:tr w:rsidR="00997345" w:rsidRPr="00997345" w14:paraId="5E20035F" w14:textId="77777777" w:rsidTr="00997345">
        <w:trPr>
          <w:trHeight w:val="6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8C03" w14:textId="77777777" w:rsidR="00997345" w:rsidRPr="00997345" w:rsidRDefault="00997345" w:rsidP="0099734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 xml:space="preserve"> Camión Compactador de 20 yardas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306B0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45F3C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620,000.00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65DB5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1,240,000.00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5CB96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22,320,000.00</w:t>
            </w:r>
          </w:p>
        </w:tc>
      </w:tr>
      <w:tr w:rsidR="00997345" w:rsidRPr="00997345" w14:paraId="4B8F1AA6" w14:textId="77777777" w:rsidTr="00997345">
        <w:trPr>
          <w:trHeight w:val="6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E311A" w14:textId="77777777" w:rsidR="00997345" w:rsidRPr="00997345" w:rsidRDefault="00997345" w:rsidP="0099734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 xml:space="preserve"> Camión Compactador de 22 yardas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E60E7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84912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635,000.00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8187E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3,175,000.00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09BA1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57,150,000.00</w:t>
            </w:r>
          </w:p>
        </w:tc>
      </w:tr>
      <w:tr w:rsidR="00997345" w:rsidRPr="00997345" w14:paraId="67D03B1C" w14:textId="77777777" w:rsidTr="00997345">
        <w:trPr>
          <w:trHeight w:val="382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1DC2" w14:textId="77777777" w:rsidR="00997345" w:rsidRPr="00997345" w:rsidRDefault="00997345" w:rsidP="0099734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 xml:space="preserve">totales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871F1" w14:textId="77777777" w:rsidR="00997345" w:rsidRPr="00997345" w:rsidRDefault="00997345" w:rsidP="0099734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color w:val="000000"/>
                <w:lang w:eastAsia="es-DO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AC81BEB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  <w:t>2,595,000.00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09E3D978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  <w:t>9,755,000.00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051A94EF" w14:textId="77777777" w:rsidR="00997345" w:rsidRPr="00997345" w:rsidRDefault="00997345" w:rsidP="0099734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</w:pPr>
            <w:r w:rsidRPr="00997345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DO"/>
              </w:rPr>
              <w:t>175,590,000.00</w:t>
            </w:r>
          </w:p>
        </w:tc>
      </w:tr>
    </w:tbl>
    <w:p w14:paraId="1D9B936E" w14:textId="1513563D" w:rsidR="00F54922" w:rsidRDefault="00F54922" w:rsidP="002B39F6">
      <w:pPr>
        <w:tabs>
          <w:tab w:val="left" w:pos="5640"/>
        </w:tabs>
        <w:spacing w:after="0" w:line="240" w:lineRule="auto"/>
        <w:rPr>
          <w:rFonts w:eastAsia="Times New Roman" w:cstheme="minorHAnsi"/>
          <w:i/>
          <w:sz w:val="24"/>
          <w:szCs w:val="24"/>
          <w:lang w:eastAsia="es-DO"/>
        </w:rPr>
      </w:pPr>
    </w:p>
    <w:p w14:paraId="46CC3594" w14:textId="77777777" w:rsidR="002B39F6" w:rsidRDefault="002B39F6" w:rsidP="00997345">
      <w:pPr>
        <w:tabs>
          <w:tab w:val="left" w:pos="5640"/>
        </w:tabs>
        <w:spacing w:after="0" w:line="240" w:lineRule="auto"/>
        <w:rPr>
          <w:rFonts w:eastAsia="Times New Roman" w:cstheme="minorHAnsi"/>
          <w:i/>
          <w:sz w:val="24"/>
          <w:szCs w:val="24"/>
          <w:lang w:eastAsia="es-DO"/>
        </w:rPr>
      </w:pPr>
    </w:p>
    <w:p w14:paraId="5898AE29" w14:textId="77777777" w:rsidR="002B39F6" w:rsidRDefault="002B39F6" w:rsidP="002B39F6">
      <w:pPr>
        <w:tabs>
          <w:tab w:val="left" w:pos="5640"/>
        </w:tabs>
        <w:spacing w:after="0" w:line="240" w:lineRule="auto"/>
        <w:rPr>
          <w:rFonts w:eastAsia="Times New Roman" w:cstheme="minorHAnsi"/>
          <w:i/>
          <w:sz w:val="24"/>
          <w:szCs w:val="24"/>
          <w:lang w:eastAsia="es-DO"/>
        </w:rPr>
      </w:pPr>
    </w:p>
    <w:p w14:paraId="37D9DE83" w14:textId="77777777" w:rsidR="002B39F6" w:rsidRDefault="002B39F6" w:rsidP="002B39F6">
      <w:pPr>
        <w:tabs>
          <w:tab w:val="left" w:pos="5640"/>
        </w:tabs>
        <w:spacing w:after="0" w:line="240" w:lineRule="auto"/>
        <w:rPr>
          <w:rFonts w:eastAsia="Times New Roman" w:cstheme="minorHAnsi"/>
          <w:i/>
          <w:sz w:val="24"/>
          <w:szCs w:val="24"/>
          <w:lang w:eastAsia="es-DO"/>
        </w:rPr>
      </w:pPr>
    </w:p>
    <w:bookmarkEnd w:id="0"/>
    <w:bookmarkEnd w:id="3"/>
    <w:p w14:paraId="619A59CA" w14:textId="6D5DEF20" w:rsidR="002B39F6" w:rsidRPr="00997345" w:rsidRDefault="00997345" w:rsidP="00997345">
      <w:pPr>
        <w:spacing w:after="0" w:line="240" w:lineRule="auto"/>
        <w:jc w:val="center"/>
        <w:rPr>
          <w:rFonts w:eastAsia="Times New Roman" w:cstheme="minorHAnsi"/>
          <w:i/>
          <w:sz w:val="24"/>
          <w:szCs w:val="24"/>
          <w:lang w:eastAsia="es-DO"/>
        </w:rPr>
      </w:pPr>
      <w:r>
        <w:rPr>
          <w:rFonts w:ascii="Times New Roman" w:eastAsia="Calibri" w:hAnsi="Times New Roman" w:cs="Times New Roman"/>
          <w:bCs/>
          <w:noProof/>
          <w:color w:val="000000" w:themeColor="text1"/>
          <w:sz w:val="24"/>
          <w:szCs w:val="24"/>
        </w:rPr>
        <w:drawing>
          <wp:inline distT="0" distB="0" distL="0" distR="0" wp14:anchorId="15107BB9" wp14:editId="34672533">
            <wp:extent cx="1908175" cy="1908175"/>
            <wp:effectExtent l="0" t="0" r="0" b="0"/>
            <wp:docPr id="73487760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9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1F1341" w14:textId="58B4ABD1" w:rsidR="005B2944" w:rsidRPr="0015492C" w:rsidRDefault="005B2944" w:rsidP="0015492C">
      <w:pPr>
        <w:spacing w:after="0" w:line="240" w:lineRule="auto"/>
        <w:jc w:val="center"/>
        <w:rPr>
          <w:rFonts w:eastAsia="Times New Roman" w:cstheme="minorHAnsi"/>
          <w:b/>
          <w:i/>
          <w:sz w:val="24"/>
          <w:szCs w:val="24"/>
          <w:u w:val="thick"/>
          <w:lang w:eastAsia="es-DO"/>
        </w:rPr>
      </w:pPr>
    </w:p>
    <w:sectPr w:rsidR="005B2944" w:rsidRPr="00154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944"/>
    <w:rsid w:val="000A31A6"/>
    <w:rsid w:val="00120068"/>
    <w:rsid w:val="0015492C"/>
    <w:rsid w:val="001707D3"/>
    <w:rsid w:val="002B39F6"/>
    <w:rsid w:val="00316283"/>
    <w:rsid w:val="00336CDB"/>
    <w:rsid w:val="003B1BB1"/>
    <w:rsid w:val="00456D3B"/>
    <w:rsid w:val="0047551D"/>
    <w:rsid w:val="00482B74"/>
    <w:rsid w:val="004A4F84"/>
    <w:rsid w:val="004A7532"/>
    <w:rsid w:val="004D00FB"/>
    <w:rsid w:val="005B2944"/>
    <w:rsid w:val="00661682"/>
    <w:rsid w:val="007C4F4F"/>
    <w:rsid w:val="007D60AC"/>
    <w:rsid w:val="00820397"/>
    <w:rsid w:val="00850403"/>
    <w:rsid w:val="008761BE"/>
    <w:rsid w:val="008A603A"/>
    <w:rsid w:val="008C1B28"/>
    <w:rsid w:val="008D22A1"/>
    <w:rsid w:val="00914F39"/>
    <w:rsid w:val="00954E40"/>
    <w:rsid w:val="00984F9F"/>
    <w:rsid w:val="00986914"/>
    <w:rsid w:val="00997345"/>
    <w:rsid w:val="009F1A73"/>
    <w:rsid w:val="00A274AA"/>
    <w:rsid w:val="00A60F17"/>
    <w:rsid w:val="00AD6997"/>
    <w:rsid w:val="00AF5EE9"/>
    <w:rsid w:val="00BD1AF7"/>
    <w:rsid w:val="00BE0156"/>
    <w:rsid w:val="00C82C2A"/>
    <w:rsid w:val="00C87426"/>
    <w:rsid w:val="00D25AA9"/>
    <w:rsid w:val="00D60516"/>
    <w:rsid w:val="00E63737"/>
    <w:rsid w:val="00F01939"/>
    <w:rsid w:val="00F162C1"/>
    <w:rsid w:val="00F4781B"/>
    <w:rsid w:val="00F54922"/>
    <w:rsid w:val="00F5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84737A"/>
  <w15:chartTrackingRefBased/>
  <w15:docId w15:val="{DF9B081D-A77D-4EAA-A646-0732FA9C3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944"/>
    <w:pPr>
      <w:spacing w:line="259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B294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294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294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294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294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294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294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294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294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B29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29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29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29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294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29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29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29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29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B29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B29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B294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B2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2944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B29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B2944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B294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29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294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B2944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B29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2944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5AF5B-E969-43B6-9D5B-08646BEBB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Compra3</dc:creator>
  <cp:keywords/>
  <dc:description/>
  <cp:lastModifiedBy>User</cp:lastModifiedBy>
  <cp:revision>2</cp:revision>
  <cp:lastPrinted>2026-08-10T13:06:00Z</cp:lastPrinted>
  <dcterms:created xsi:type="dcterms:W3CDTF">2026-08-10T13:07:00Z</dcterms:created>
  <dcterms:modified xsi:type="dcterms:W3CDTF">2026-08-10T13:07:00Z</dcterms:modified>
</cp:coreProperties>
</file>